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（第１号様式）</w:t>
      </w:r>
    </w:p>
    <w:p>
      <w:pPr>
        <w:pStyle w:val="0"/>
        <w:spacing w:line="300" w:lineRule="exact"/>
        <w:rPr>
          <w:rFonts w:hint="default" w:ascii="ＭＳ ゴシック" w:hAnsi="ＭＳ ゴシック" w:eastAsia="ＭＳ ゴシック"/>
          <w:sz w:val="22"/>
        </w:rPr>
      </w:pPr>
    </w:p>
    <w:p>
      <w:pPr>
        <w:pStyle w:val="0"/>
        <w:spacing w:line="300" w:lineRule="exact"/>
        <w:rPr>
          <w:rStyle w:val="22"/>
          <w:rFonts w:hint="default" w:ascii="ＭＳ ゴシック" w:hAnsi="ＭＳ ゴシック" w:eastAsia="ＭＳ ゴシック"/>
          <w:color w:val="000000"/>
          <w:sz w:val="22"/>
          <w:bdr w:val="none" w:color="auto" w:sz="0" w:space="0"/>
        </w:rPr>
      </w:pPr>
      <w:r>
        <w:rPr>
          <w:rStyle w:val="22"/>
          <w:rFonts w:hint="eastAsia" w:ascii="ＭＳ ゴシック" w:hAnsi="ＭＳ ゴシック" w:eastAsia="ＭＳ ゴシック"/>
          <w:color w:val="000000"/>
          <w:sz w:val="22"/>
          <w:bdr w:val="none" w:color="auto" w:sz="0" w:space="0"/>
        </w:rPr>
        <w:t>宿毛市自転車ヘルメット着用推進事業費補助金交付申請書兼誓約書兼実績報告書</w:t>
      </w:r>
    </w:p>
    <w:p>
      <w:pPr>
        <w:pStyle w:val="0"/>
        <w:snapToGrid w:val="0"/>
        <w:spacing w:line="300" w:lineRule="exact"/>
        <w:rPr>
          <w:rFonts w:hint="default" w:ascii="ＭＳ ゴシック" w:hAnsi="ＭＳ ゴシック" w:eastAsia="ＭＳ ゴシック"/>
          <w:sz w:val="22"/>
        </w:rPr>
      </w:pPr>
    </w:p>
    <w:p>
      <w:pPr>
        <w:pStyle w:val="0"/>
        <w:snapToGrid w:val="0"/>
        <w:spacing w:line="300" w:lineRule="exact"/>
        <w:ind w:right="-142" w:rightChars="-58" w:firstLine="7400" w:firstLineChars="2900"/>
        <w:rPr>
          <w:rFonts w:hint="default" w:ascii="ＭＳ ゴシック" w:hAnsi="ＭＳ ゴシック" w:eastAsia="ＭＳ ゴシック"/>
          <w:sz w:val="22"/>
        </w:rPr>
      </w:pPr>
      <w:r>
        <w:rPr>
          <w:rFonts w:hint="eastAsia" w:ascii="ＭＳ ゴシック" w:hAnsi="ＭＳ ゴシック" w:eastAsia="ＭＳ ゴシック"/>
          <w:sz w:val="22"/>
        </w:rPr>
        <w:t>年　　月　　日</w:t>
      </w:r>
    </w:p>
    <w:p>
      <w:pPr>
        <w:pStyle w:val="0"/>
        <w:snapToGrid w:val="0"/>
        <w:spacing w:line="300" w:lineRule="exact"/>
        <w:ind w:firstLine="255" w:firstLineChars="100"/>
        <w:rPr>
          <w:rFonts w:hint="default" w:ascii="ＭＳ ゴシック" w:hAnsi="ＭＳ ゴシック" w:eastAsia="ＭＳ ゴシック"/>
          <w:sz w:val="22"/>
        </w:rPr>
      </w:pPr>
      <w:r>
        <w:rPr>
          <w:rFonts w:hint="eastAsia" w:ascii="ＭＳ ゴシック" w:hAnsi="ＭＳ ゴシック" w:eastAsia="ＭＳ ゴシック"/>
          <w:sz w:val="22"/>
        </w:rPr>
        <w:t>宿毛市教育長</w:t>
      </w:r>
    </w:p>
    <w:p>
      <w:pPr>
        <w:pStyle w:val="0"/>
        <w:snapToGrid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住　所</w:t>
      </w:r>
    </w:p>
    <w:p>
      <w:pPr>
        <w:pStyle w:val="0"/>
        <w:snapToGrid w:val="0"/>
        <w:spacing w:line="300" w:lineRule="exact"/>
        <w:rPr>
          <w:rFonts w:hint="default" w:ascii="ＭＳ ゴシック" w:hAnsi="ＭＳ ゴシック" w:eastAsia="ＭＳ ゴシック"/>
          <w:sz w:val="22"/>
        </w:rPr>
      </w:pPr>
    </w:p>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fldChar w:fldCharType="begin"/>
      </w:r>
      <w:r>
        <w:rPr>
          <w:rFonts w:hint="default" w:ascii="ＭＳ ゴシック" w:hAnsi="ＭＳ ゴシック" w:eastAsia="ＭＳ ゴシック"/>
          <w:sz w:val="22"/>
        </w:rPr>
        <w:instrText>EQ \* jc2 \* hps16 \o\ad(\s\up 11(</w:instrText>
      </w:r>
      <w:r>
        <w:rPr>
          <w:rFonts w:hint="default" w:ascii="ＭＳ ゴシック" w:hAnsi="ＭＳ ゴシック" w:eastAsia="ＭＳ ゴシック"/>
          <w:sz w:val="16"/>
        </w:rPr>
        <w:instrText>フ</w:instrText>
      </w:r>
      <w:r>
        <w:rPr>
          <w:rFonts w:hint="default" w:ascii="ＭＳ ゴシック" w:hAnsi="ＭＳ ゴシック" w:eastAsia="ＭＳ ゴシック"/>
          <w:sz w:val="16"/>
        </w:rPr>
        <w:instrText>リ</w:instrText>
      </w:r>
      <w:r>
        <w:rPr>
          <w:rFonts w:hint="default" w:ascii="ＭＳ ゴシック" w:hAnsi="ＭＳ ゴシック" w:eastAsia="ＭＳ ゴシック"/>
          <w:sz w:val="16"/>
        </w:rPr>
        <w:instrText>ガ</w:instrText>
      </w:r>
      <w:r>
        <w:rPr>
          <w:rFonts w:hint="default" w:ascii="ＭＳ ゴシック" w:hAnsi="ＭＳ ゴシック" w:eastAsia="ＭＳ ゴシック"/>
          <w:sz w:val="16"/>
        </w:rPr>
        <w:instrText>ナ</w:instrText>
      </w:r>
      <w:r>
        <w:rPr>
          <w:rFonts w:hint="default" w:ascii="ＭＳ ゴシック" w:hAnsi="ＭＳ ゴシック" w:eastAsia="ＭＳ ゴシック"/>
          <w:sz w:val="22"/>
        </w:rPr>
        <w:instrText>),</w:instrText>
      </w:r>
      <w:r>
        <w:rPr>
          <w:rFonts w:hint="default" w:ascii="ＭＳ ゴシック" w:hAnsi="ＭＳ ゴシック" w:eastAsia="ＭＳ ゴシック"/>
          <w:sz w:val="22"/>
        </w:rPr>
        <w:instrText>申請者</w:instrText>
      </w:r>
      <w:r>
        <w:rPr>
          <w:rFonts w:hint="default" w:ascii="ＭＳ ゴシック" w:hAnsi="ＭＳ ゴシック" w:eastAsia="ＭＳ ゴシック"/>
          <w:sz w:val="22"/>
        </w:rPr>
        <w:instrText>)</w:instrText>
      </w:r>
      <w:r>
        <w:rPr>
          <w:rFonts w:hint="default" w:ascii="ＭＳ ゴシック" w:hAnsi="ＭＳ ゴシック" w:eastAsia="ＭＳ ゴシック"/>
          <w:sz w:val="22"/>
        </w:rPr>
        <w:fldChar w:fldCharType="end"/>
      </w:r>
    </w:p>
    <w:p>
      <w:pPr>
        <w:pStyle w:val="0"/>
        <w:snapToGrid w:val="0"/>
        <w:spacing w:line="300" w:lineRule="exact"/>
        <w:rPr>
          <w:rFonts w:hint="default" w:ascii="ＭＳ ゴシック" w:hAnsi="ＭＳ ゴシック" w:eastAsia="ＭＳ ゴシック"/>
          <w:sz w:val="22"/>
        </w:rPr>
      </w:pPr>
    </w:p>
    <w:p>
      <w:pPr>
        <w:pStyle w:val="0"/>
        <w:snapToGrid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連絡先</w:t>
      </w:r>
    </w:p>
    <w:p>
      <w:pPr>
        <w:pStyle w:val="0"/>
        <w:snapToGrid w:val="0"/>
        <w:spacing w:line="300" w:lineRule="exact"/>
        <w:rPr>
          <w:rStyle w:val="22"/>
          <w:rFonts w:hint="default" w:ascii="ＭＳ ゴシック" w:hAnsi="ＭＳ ゴシック" w:eastAsia="ＭＳ ゴシック"/>
          <w:color w:val="000000"/>
          <w:sz w:val="22"/>
          <w:bdr w:val="none" w:color="auto" w:sz="0" w:space="0"/>
        </w:rPr>
      </w:pPr>
    </w:p>
    <w:p>
      <w:pPr>
        <w:pStyle w:val="0"/>
        <w:snapToGrid w:val="0"/>
        <w:spacing w:line="300" w:lineRule="exact"/>
        <w:rPr>
          <w:rStyle w:val="22"/>
          <w:rFonts w:hint="default" w:ascii="ＭＳ ゴシック" w:hAnsi="ＭＳ ゴシック" w:eastAsia="ＭＳ ゴシック"/>
          <w:color w:val="000000"/>
          <w:sz w:val="22"/>
          <w:bdr w:val="none" w:color="auto" w:sz="0" w:space="0"/>
        </w:rPr>
      </w:pPr>
    </w:p>
    <w:p>
      <w:pPr>
        <w:pStyle w:val="0"/>
        <w:snapToGrid w:val="0"/>
        <w:spacing w:line="300" w:lineRule="exact"/>
        <w:rPr>
          <w:rFonts w:hint="default" w:ascii="ＭＳ ゴシック" w:hAnsi="ＭＳ ゴシック" w:eastAsia="ＭＳ ゴシック"/>
          <w:color w:val="000000"/>
          <w:sz w:val="22"/>
          <w:bdr w:val="none" w:color="auto" w:sz="0" w:space="0"/>
        </w:rPr>
      </w:pPr>
      <w:r>
        <w:rPr>
          <w:rStyle w:val="22"/>
          <w:rFonts w:hint="eastAsia" w:ascii="ＭＳ ゴシック" w:hAnsi="ＭＳ ゴシック" w:eastAsia="ＭＳ ゴシック"/>
          <w:color w:val="000000"/>
          <w:sz w:val="22"/>
          <w:bdr w:val="none" w:color="auto" w:sz="0" w:space="0"/>
        </w:rPr>
        <w:t>宿毛市自転車ヘルメット着用推進事業費補助金の交付を受けたいので、下記のとおり申請します。</w:t>
      </w:r>
    </w:p>
    <w:p>
      <w:pPr>
        <w:pStyle w:val="35"/>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記</w:t>
      </w:r>
    </w:p>
    <w:tbl>
      <w:tblPr>
        <w:tblStyle w:val="41"/>
        <w:tblW w:w="9344" w:type="dxa"/>
        <w:tblInd w:w="0" w:type="dxa"/>
        <w:tblLayout w:type="fixed"/>
        <w:tblLook w:firstRow="1" w:lastRow="0" w:firstColumn="1" w:lastColumn="0" w:noHBand="0" w:noVBand="1" w:val="04A0"/>
      </w:tblPr>
      <w:tblGrid>
        <w:gridCol w:w="1168"/>
        <w:gridCol w:w="1237"/>
        <w:gridCol w:w="1134"/>
        <w:gridCol w:w="992"/>
        <w:gridCol w:w="851"/>
        <w:gridCol w:w="992"/>
        <w:gridCol w:w="1134"/>
        <w:gridCol w:w="1836"/>
      </w:tblGrid>
      <w:tr>
        <w:trPr/>
        <w:tc>
          <w:tcPr>
            <w:tcW w:w="3539" w:type="dxa"/>
            <w:gridSpan w:val="3"/>
            <w:vAlign w:val="top"/>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ヘルメットを着用する者</w:t>
            </w:r>
          </w:p>
        </w:tc>
        <w:tc>
          <w:tcPr>
            <w:tcW w:w="5805" w:type="dxa"/>
            <w:gridSpan w:val="5"/>
            <w:vAlign w:val="top"/>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購入したヘルメット</w:t>
            </w:r>
          </w:p>
        </w:tc>
      </w:tr>
      <w:tr>
        <w:trPr/>
        <w:tc>
          <w:tcPr>
            <w:tcW w:w="1168"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氏　名</w:t>
            </w:r>
          </w:p>
        </w:tc>
        <w:tc>
          <w:tcPr>
            <w:tcW w:w="1237"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生年月日</w:t>
            </w:r>
          </w:p>
        </w:tc>
        <w:tc>
          <w:tcPr>
            <w:tcW w:w="1134"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申請者との</w:t>
            </w:r>
          </w:p>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関係</w:t>
            </w:r>
          </w:p>
        </w:tc>
        <w:tc>
          <w:tcPr>
            <w:tcW w:w="992"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メーカー</w:t>
            </w:r>
          </w:p>
        </w:tc>
        <w:tc>
          <w:tcPr>
            <w:tcW w:w="851"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品名又は品番</w:t>
            </w:r>
          </w:p>
        </w:tc>
        <w:tc>
          <w:tcPr>
            <w:tcW w:w="992"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安全基準</w:t>
            </w:r>
          </w:p>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w:t>
            </w:r>
          </w:p>
        </w:tc>
        <w:tc>
          <w:tcPr>
            <w:tcW w:w="1134"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購入年月日</w:t>
            </w:r>
          </w:p>
        </w:tc>
        <w:tc>
          <w:tcPr>
            <w:tcW w:w="1836" w:type="dxa"/>
            <w:vAlign w:val="center"/>
          </w:tcPr>
          <w:p>
            <w:pPr>
              <w:pStyle w:val="0"/>
              <w:spacing w:line="300" w:lineRule="exact"/>
              <w:jc w:val="center"/>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自転車用ヘルメット購入価格（税込）</w:t>
            </w:r>
          </w:p>
        </w:tc>
      </w:tr>
      <w:tr>
        <w:trPr>
          <w:trHeight w:val="446" w:hRule="atLeast"/>
        </w:trPr>
        <w:tc>
          <w:tcPr>
            <w:tcW w:w="1168" w:type="dxa"/>
            <w:vAlign w:val="top"/>
          </w:tcPr>
          <w:p>
            <w:pPr>
              <w:pStyle w:val="0"/>
              <w:spacing w:line="300" w:lineRule="exact"/>
              <w:rPr>
                <w:rFonts w:hint="default" w:ascii="ＭＳ ゴシック" w:hAnsi="ＭＳ ゴシック" w:eastAsia="ＭＳ ゴシック"/>
                <w:spacing w:val="-20"/>
                <w:sz w:val="18"/>
              </w:rPr>
            </w:pPr>
          </w:p>
        </w:tc>
        <w:tc>
          <w:tcPr>
            <w:tcW w:w="1237" w:type="dxa"/>
            <w:vAlign w:val="top"/>
          </w:tcPr>
          <w:p>
            <w:pPr>
              <w:pStyle w:val="0"/>
              <w:spacing w:line="300" w:lineRule="exact"/>
              <w:rPr>
                <w:rFonts w:hint="default" w:ascii="ＭＳ ゴシック" w:hAnsi="ＭＳ ゴシック" w:eastAsia="ＭＳ ゴシック"/>
                <w:sz w:val="18"/>
              </w:rPr>
            </w:pPr>
          </w:p>
        </w:tc>
        <w:tc>
          <w:tcPr>
            <w:tcW w:w="1134" w:type="dxa"/>
            <w:vAlign w:val="top"/>
          </w:tcPr>
          <w:p>
            <w:pPr>
              <w:pStyle w:val="0"/>
              <w:spacing w:line="300" w:lineRule="exact"/>
              <w:rPr>
                <w:rFonts w:hint="default" w:ascii="ＭＳ ゴシック" w:hAnsi="ＭＳ ゴシック" w:eastAsia="ＭＳ ゴシック"/>
                <w:sz w:val="18"/>
              </w:rPr>
            </w:pPr>
          </w:p>
        </w:tc>
        <w:tc>
          <w:tcPr>
            <w:tcW w:w="992" w:type="dxa"/>
            <w:vAlign w:val="top"/>
          </w:tcPr>
          <w:p>
            <w:pPr>
              <w:pStyle w:val="0"/>
              <w:spacing w:line="300" w:lineRule="exact"/>
              <w:rPr>
                <w:rFonts w:hint="default" w:ascii="ＭＳ ゴシック" w:hAnsi="ＭＳ ゴシック" w:eastAsia="ＭＳ ゴシック"/>
                <w:sz w:val="18"/>
              </w:rPr>
            </w:pPr>
          </w:p>
        </w:tc>
        <w:tc>
          <w:tcPr>
            <w:tcW w:w="851" w:type="dxa"/>
            <w:vAlign w:val="top"/>
          </w:tcPr>
          <w:p>
            <w:pPr>
              <w:pStyle w:val="0"/>
              <w:spacing w:line="300" w:lineRule="exact"/>
              <w:rPr>
                <w:rFonts w:hint="default" w:ascii="ＭＳ ゴシック" w:hAnsi="ＭＳ ゴシック" w:eastAsia="ＭＳ ゴシック"/>
                <w:sz w:val="18"/>
              </w:rPr>
            </w:pPr>
          </w:p>
        </w:tc>
        <w:tc>
          <w:tcPr>
            <w:tcW w:w="992" w:type="dxa"/>
            <w:vAlign w:val="top"/>
          </w:tcPr>
          <w:p>
            <w:pPr>
              <w:pStyle w:val="0"/>
              <w:spacing w:line="300" w:lineRule="exact"/>
              <w:rPr>
                <w:rFonts w:hint="default" w:ascii="ＭＳ ゴシック" w:hAnsi="ＭＳ ゴシック" w:eastAsia="ＭＳ ゴシック"/>
                <w:sz w:val="18"/>
              </w:rPr>
            </w:pPr>
          </w:p>
        </w:tc>
        <w:tc>
          <w:tcPr>
            <w:tcW w:w="1134" w:type="dxa"/>
            <w:vAlign w:val="top"/>
          </w:tcPr>
          <w:p>
            <w:pPr>
              <w:pStyle w:val="0"/>
              <w:spacing w:line="300" w:lineRule="exact"/>
              <w:rPr>
                <w:rFonts w:hint="default" w:ascii="ＭＳ ゴシック" w:hAnsi="ＭＳ ゴシック" w:eastAsia="ＭＳ ゴシック"/>
                <w:sz w:val="18"/>
              </w:rPr>
            </w:pPr>
          </w:p>
        </w:tc>
        <w:tc>
          <w:tcPr>
            <w:tcW w:w="1836" w:type="dxa"/>
            <w:vAlign w:val="top"/>
          </w:tcPr>
          <w:p>
            <w:pPr>
              <w:pStyle w:val="0"/>
              <w:spacing w:line="300" w:lineRule="exact"/>
              <w:rPr>
                <w:rFonts w:hint="default" w:ascii="ＭＳ ゴシック" w:hAnsi="ＭＳ ゴシック" w:eastAsia="ＭＳ ゴシック"/>
                <w:sz w:val="18"/>
              </w:rPr>
            </w:pPr>
          </w:p>
        </w:tc>
      </w:tr>
      <w:tr>
        <w:trPr>
          <w:trHeight w:val="446" w:hRule="atLeast"/>
        </w:trPr>
        <w:tc>
          <w:tcPr>
            <w:tcW w:w="1168" w:type="dxa"/>
            <w:vAlign w:val="top"/>
          </w:tcPr>
          <w:p>
            <w:pPr>
              <w:pStyle w:val="0"/>
              <w:spacing w:line="300" w:lineRule="exact"/>
              <w:rPr>
                <w:rFonts w:hint="default" w:ascii="ＭＳ ゴシック" w:hAnsi="ＭＳ ゴシック" w:eastAsia="ＭＳ ゴシック"/>
                <w:spacing w:val="-20"/>
                <w:sz w:val="18"/>
              </w:rPr>
            </w:pPr>
          </w:p>
        </w:tc>
        <w:tc>
          <w:tcPr>
            <w:tcW w:w="1237" w:type="dxa"/>
            <w:vAlign w:val="top"/>
          </w:tcPr>
          <w:p>
            <w:pPr>
              <w:pStyle w:val="0"/>
              <w:spacing w:line="300" w:lineRule="exact"/>
              <w:rPr>
                <w:rFonts w:hint="default" w:ascii="ＭＳ ゴシック" w:hAnsi="ＭＳ ゴシック" w:eastAsia="ＭＳ ゴシック"/>
                <w:sz w:val="18"/>
              </w:rPr>
            </w:pPr>
          </w:p>
        </w:tc>
        <w:tc>
          <w:tcPr>
            <w:tcW w:w="1134" w:type="dxa"/>
            <w:vAlign w:val="top"/>
          </w:tcPr>
          <w:p>
            <w:pPr>
              <w:pStyle w:val="0"/>
              <w:spacing w:line="300" w:lineRule="exact"/>
              <w:rPr>
                <w:rFonts w:hint="default" w:ascii="ＭＳ ゴシック" w:hAnsi="ＭＳ ゴシック" w:eastAsia="ＭＳ ゴシック"/>
                <w:sz w:val="18"/>
              </w:rPr>
            </w:pPr>
          </w:p>
        </w:tc>
        <w:tc>
          <w:tcPr>
            <w:tcW w:w="992" w:type="dxa"/>
            <w:vAlign w:val="top"/>
          </w:tcPr>
          <w:p>
            <w:pPr>
              <w:pStyle w:val="0"/>
              <w:spacing w:line="300" w:lineRule="exact"/>
              <w:rPr>
                <w:rFonts w:hint="default" w:ascii="ＭＳ ゴシック" w:hAnsi="ＭＳ ゴシック" w:eastAsia="ＭＳ ゴシック"/>
                <w:sz w:val="18"/>
              </w:rPr>
            </w:pPr>
          </w:p>
        </w:tc>
        <w:tc>
          <w:tcPr>
            <w:tcW w:w="851" w:type="dxa"/>
            <w:vAlign w:val="top"/>
          </w:tcPr>
          <w:p>
            <w:pPr>
              <w:pStyle w:val="0"/>
              <w:spacing w:line="300" w:lineRule="exact"/>
              <w:rPr>
                <w:rFonts w:hint="default" w:ascii="ＭＳ ゴシック" w:hAnsi="ＭＳ ゴシック" w:eastAsia="ＭＳ ゴシック"/>
                <w:sz w:val="18"/>
              </w:rPr>
            </w:pPr>
          </w:p>
        </w:tc>
        <w:tc>
          <w:tcPr>
            <w:tcW w:w="992" w:type="dxa"/>
            <w:vAlign w:val="top"/>
          </w:tcPr>
          <w:p>
            <w:pPr>
              <w:pStyle w:val="0"/>
              <w:spacing w:line="300" w:lineRule="exact"/>
              <w:rPr>
                <w:rFonts w:hint="default" w:ascii="ＭＳ ゴシック" w:hAnsi="ＭＳ ゴシック" w:eastAsia="ＭＳ ゴシック"/>
                <w:sz w:val="18"/>
              </w:rPr>
            </w:pPr>
          </w:p>
        </w:tc>
        <w:tc>
          <w:tcPr>
            <w:tcW w:w="1134" w:type="dxa"/>
            <w:vAlign w:val="top"/>
          </w:tcPr>
          <w:p>
            <w:pPr>
              <w:pStyle w:val="0"/>
              <w:spacing w:line="300" w:lineRule="exact"/>
              <w:rPr>
                <w:rFonts w:hint="default" w:ascii="ＭＳ ゴシック" w:hAnsi="ＭＳ ゴシック" w:eastAsia="ＭＳ ゴシック"/>
                <w:sz w:val="18"/>
              </w:rPr>
            </w:pPr>
          </w:p>
        </w:tc>
        <w:tc>
          <w:tcPr>
            <w:tcW w:w="1836" w:type="dxa"/>
            <w:vAlign w:val="top"/>
          </w:tcPr>
          <w:p>
            <w:pPr>
              <w:pStyle w:val="0"/>
              <w:spacing w:line="300" w:lineRule="exact"/>
              <w:rPr>
                <w:rFonts w:hint="default" w:ascii="ＭＳ ゴシック" w:hAnsi="ＭＳ ゴシック" w:eastAsia="ＭＳ ゴシック"/>
                <w:sz w:val="18"/>
              </w:rPr>
            </w:pPr>
          </w:p>
        </w:tc>
      </w:tr>
      <w:tr>
        <w:trPr>
          <w:trHeight w:val="446" w:hRule="atLeast"/>
        </w:trPr>
        <w:tc>
          <w:tcPr>
            <w:tcW w:w="1168" w:type="dxa"/>
            <w:vAlign w:val="top"/>
          </w:tcPr>
          <w:p>
            <w:pPr>
              <w:pStyle w:val="0"/>
              <w:spacing w:line="300" w:lineRule="exact"/>
              <w:rPr>
                <w:rFonts w:hint="default" w:ascii="ＭＳ ゴシック" w:hAnsi="ＭＳ ゴシック" w:eastAsia="ＭＳ ゴシック"/>
                <w:spacing w:val="-20"/>
                <w:sz w:val="18"/>
              </w:rPr>
            </w:pPr>
          </w:p>
        </w:tc>
        <w:tc>
          <w:tcPr>
            <w:tcW w:w="1237" w:type="dxa"/>
            <w:vAlign w:val="top"/>
          </w:tcPr>
          <w:p>
            <w:pPr>
              <w:pStyle w:val="0"/>
              <w:spacing w:line="300" w:lineRule="exact"/>
              <w:rPr>
                <w:rFonts w:hint="default" w:ascii="ＭＳ ゴシック" w:hAnsi="ＭＳ ゴシック" w:eastAsia="ＭＳ ゴシック"/>
                <w:sz w:val="18"/>
              </w:rPr>
            </w:pPr>
          </w:p>
        </w:tc>
        <w:tc>
          <w:tcPr>
            <w:tcW w:w="1134" w:type="dxa"/>
            <w:vAlign w:val="top"/>
          </w:tcPr>
          <w:p>
            <w:pPr>
              <w:pStyle w:val="0"/>
              <w:spacing w:line="300" w:lineRule="exact"/>
              <w:rPr>
                <w:rFonts w:hint="default" w:ascii="ＭＳ ゴシック" w:hAnsi="ＭＳ ゴシック" w:eastAsia="ＭＳ ゴシック"/>
                <w:sz w:val="18"/>
              </w:rPr>
            </w:pPr>
          </w:p>
        </w:tc>
        <w:tc>
          <w:tcPr>
            <w:tcW w:w="992" w:type="dxa"/>
            <w:vAlign w:val="top"/>
          </w:tcPr>
          <w:p>
            <w:pPr>
              <w:pStyle w:val="0"/>
              <w:spacing w:line="300" w:lineRule="exact"/>
              <w:rPr>
                <w:rFonts w:hint="default" w:ascii="ＭＳ ゴシック" w:hAnsi="ＭＳ ゴシック" w:eastAsia="ＭＳ ゴシック"/>
                <w:sz w:val="18"/>
              </w:rPr>
            </w:pPr>
          </w:p>
        </w:tc>
        <w:tc>
          <w:tcPr>
            <w:tcW w:w="851" w:type="dxa"/>
            <w:vAlign w:val="top"/>
          </w:tcPr>
          <w:p>
            <w:pPr>
              <w:pStyle w:val="0"/>
              <w:spacing w:line="300" w:lineRule="exact"/>
              <w:rPr>
                <w:rFonts w:hint="default" w:ascii="ＭＳ ゴシック" w:hAnsi="ＭＳ ゴシック" w:eastAsia="ＭＳ ゴシック"/>
                <w:sz w:val="18"/>
              </w:rPr>
            </w:pPr>
          </w:p>
        </w:tc>
        <w:tc>
          <w:tcPr>
            <w:tcW w:w="992" w:type="dxa"/>
            <w:vAlign w:val="top"/>
          </w:tcPr>
          <w:p>
            <w:pPr>
              <w:pStyle w:val="0"/>
              <w:spacing w:line="300" w:lineRule="exact"/>
              <w:rPr>
                <w:rFonts w:hint="default" w:ascii="ＭＳ ゴシック" w:hAnsi="ＭＳ ゴシック" w:eastAsia="ＭＳ ゴシック"/>
                <w:sz w:val="18"/>
              </w:rPr>
            </w:pPr>
          </w:p>
        </w:tc>
        <w:tc>
          <w:tcPr>
            <w:tcW w:w="1134" w:type="dxa"/>
            <w:vAlign w:val="top"/>
          </w:tcPr>
          <w:p>
            <w:pPr>
              <w:pStyle w:val="0"/>
              <w:spacing w:line="300" w:lineRule="exact"/>
              <w:rPr>
                <w:rFonts w:hint="default" w:ascii="ＭＳ ゴシック" w:hAnsi="ＭＳ ゴシック" w:eastAsia="ＭＳ ゴシック"/>
                <w:sz w:val="18"/>
              </w:rPr>
            </w:pPr>
          </w:p>
        </w:tc>
        <w:tc>
          <w:tcPr>
            <w:tcW w:w="1836" w:type="dxa"/>
            <w:vAlign w:val="top"/>
          </w:tcPr>
          <w:p>
            <w:pPr>
              <w:pStyle w:val="0"/>
              <w:spacing w:line="300" w:lineRule="exact"/>
              <w:rPr>
                <w:rFonts w:hint="default" w:ascii="ＭＳ ゴシック" w:hAnsi="ＭＳ ゴシック" w:eastAsia="ＭＳ ゴシック"/>
                <w:sz w:val="18"/>
              </w:rPr>
            </w:pPr>
          </w:p>
        </w:tc>
      </w:tr>
    </w:tbl>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※補助金請求額は、補助対象ごとに、自転車用ヘルメット１個とし、</w:t>
      </w:r>
    </w:p>
    <w:p>
      <w:pPr>
        <w:pStyle w:val="0"/>
        <w:spacing w:line="300" w:lineRule="exact"/>
        <w:rPr>
          <w:rFonts w:hint="default" w:ascii="ＭＳ ゴシック" w:hAnsi="ＭＳ ゴシック" w:eastAsia="ＭＳ ゴシック"/>
          <w:b w:val="1"/>
          <w:sz w:val="22"/>
          <w:u w:val="wave" w:color="auto"/>
        </w:rPr>
      </w:pPr>
      <w:r>
        <w:rPr>
          <w:rFonts w:hint="eastAsia" w:ascii="ＭＳ ゴシック" w:hAnsi="ＭＳ ゴシック" w:eastAsia="ＭＳ ゴシック"/>
          <w:sz w:val="22"/>
        </w:rPr>
        <w:t>　</w:t>
      </w:r>
      <w:r>
        <w:rPr>
          <w:rFonts w:hint="eastAsia" w:ascii="ＭＳ ゴシック" w:hAnsi="ＭＳ ゴシック" w:eastAsia="ＭＳ ゴシック"/>
          <w:b w:val="1"/>
          <w:sz w:val="22"/>
          <w:u w:val="wave" w:color="auto"/>
        </w:rPr>
        <w:t>購入価格の</w:t>
      </w:r>
      <w:r>
        <w:rPr>
          <w:rFonts w:hint="eastAsia" w:ascii="ＭＳ ゴシック" w:hAnsi="ＭＳ ゴシック" w:eastAsia="ＭＳ ゴシック"/>
          <w:b w:val="1"/>
          <w:sz w:val="22"/>
          <w:u w:val="wave" w:color="auto"/>
        </w:rPr>
        <w:t>2</w:t>
      </w:r>
      <w:r>
        <w:rPr>
          <w:rFonts w:hint="eastAsia" w:ascii="ＭＳ ゴシック" w:hAnsi="ＭＳ ゴシック" w:eastAsia="ＭＳ ゴシック"/>
          <w:b w:val="1"/>
          <w:sz w:val="22"/>
          <w:u w:val="wave" w:color="auto"/>
        </w:rPr>
        <w:t>分の</w:t>
      </w:r>
      <w:r>
        <w:rPr>
          <w:rFonts w:hint="eastAsia" w:ascii="ＭＳ ゴシック" w:hAnsi="ＭＳ ゴシック" w:eastAsia="ＭＳ ゴシック"/>
          <w:b w:val="1"/>
          <w:sz w:val="22"/>
          <w:u w:val="wave" w:color="auto"/>
        </w:rPr>
        <w:t>1</w:t>
      </w:r>
      <w:r>
        <w:rPr>
          <w:rFonts w:hint="eastAsia" w:ascii="ＭＳ ゴシック" w:hAnsi="ＭＳ ゴシック" w:eastAsia="ＭＳ ゴシック"/>
          <w:b w:val="1"/>
          <w:sz w:val="22"/>
          <w:u w:val="wave" w:color="auto"/>
        </w:rPr>
        <w:t>以内、</w:t>
      </w:r>
      <w:r>
        <w:rPr>
          <w:rFonts w:hint="eastAsia" w:ascii="ＭＳ ゴシック" w:hAnsi="ＭＳ ゴシック" w:eastAsia="ＭＳ ゴシック"/>
          <w:b w:val="1"/>
          <w:sz w:val="22"/>
          <w:u w:val="wave" w:color="auto"/>
        </w:rPr>
        <w:t>2,000</w:t>
      </w:r>
      <w:r>
        <w:rPr>
          <w:rFonts w:hint="eastAsia" w:ascii="ＭＳ ゴシック" w:hAnsi="ＭＳ ゴシック" w:eastAsia="ＭＳ ゴシック"/>
          <w:b w:val="1"/>
          <w:sz w:val="22"/>
          <w:u w:val="wave" w:color="auto"/>
        </w:rPr>
        <w:t>円が上限です。（</w:t>
      </w:r>
      <w:r>
        <w:rPr>
          <w:rFonts w:hint="eastAsia" w:ascii="ＭＳ ゴシック" w:hAnsi="ＭＳ ゴシック" w:eastAsia="ＭＳ ゴシック"/>
          <w:b w:val="1"/>
          <w:sz w:val="22"/>
          <w:u w:val="wave" w:color="auto"/>
        </w:rPr>
        <w:t>100</w:t>
      </w:r>
      <w:r>
        <w:rPr>
          <w:rFonts w:hint="eastAsia" w:ascii="ＭＳ ゴシック" w:hAnsi="ＭＳ ゴシック" w:eastAsia="ＭＳ ゴシック"/>
          <w:b w:val="1"/>
          <w:sz w:val="22"/>
          <w:u w:val="wave" w:color="auto"/>
        </w:rPr>
        <w:t>円未満の端数は切り捨て）</w:t>
      </w:r>
    </w:p>
    <w:tbl>
      <w:tblPr>
        <w:tblStyle w:val="41"/>
        <w:tblW w:w="9344" w:type="dxa"/>
        <w:tblInd w:w="0" w:type="dxa"/>
        <w:tblLayout w:type="fixed"/>
        <w:tblLook w:firstRow="1" w:lastRow="0" w:firstColumn="1" w:lastColumn="0" w:noHBand="0" w:noVBand="1" w:val="04A0"/>
      </w:tblPr>
      <w:tblGrid>
        <w:gridCol w:w="9344"/>
      </w:tblGrid>
      <w:tr>
        <w:trPr/>
        <w:tc>
          <w:tcPr>
            <w:tcW w:w="9344" w:type="dxa"/>
            <w:vAlign w:val="top"/>
          </w:tcPr>
          <w:p>
            <w:pPr>
              <w:pStyle w:val="0"/>
              <w:spacing w:line="300" w:lineRule="exact"/>
              <w:rPr>
                <w:rFonts w:hint="default" w:ascii="ＭＳ ゴシック" w:hAnsi="ＭＳ ゴシック" w:eastAsia="ＭＳ ゴシック"/>
                <w:sz w:val="20"/>
              </w:rPr>
            </w:pPr>
            <w:r>
              <w:rPr>
                <w:rFonts w:hint="eastAsia" w:ascii="ＭＳ ゴシック" w:hAnsi="ＭＳ ゴシック" w:eastAsia="ＭＳ ゴシック"/>
                <w:sz w:val="22"/>
              </w:rPr>
              <w:t>※</w:t>
            </w:r>
            <w:r>
              <w:rPr>
                <w:rFonts w:hint="eastAsia" w:ascii="ＭＳ ゴシック" w:hAnsi="ＭＳ ゴシック" w:eastAsia="ＭＳ ゴシック"/>
                <w:sz w:val="20"/>
              </w:rPr>
              <w:t>安全基準：購入したヘルメットの安全基準を以下から選んで記載してください。</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ＳＧ・ＪＣＦ・その他（　　　）</w:t>
            </w:r>
          </w:p>
        </w:tc>
      </w:tr>
    </w:tbl>
    <w:p>
      <w:pPr>
        <w:pStyle w:val="0"/>
        <w:spacing w:line="300" w:lineRule="exact"/>
        <w:rPr>
          <w:rFonts w:hint="default" w:ascii="ＭＳ ゴシック" w:hAnsi="ＭＳ ゴシック" w:eastAsia="ＭＳ ゴシック"/>
          <w:spacing w:val="-20"/>
          <w:sz w:val="22"/>
        </w:rPr>
      </w:pPr>
      <w:r>
        <w:rPr>
          <w:rFonts w:hint="eastAsia" w:ascii="ＭＳ ゴシック" w:hAnsi="ＭＳ ゴシック" w:eastAsia="ＭＳ ゴシック"/>
          <w:spacing w:val="-20"/>
          <w:sz w:val="22"/>
        </w:rPr>
        <w:t>（店舗等記入欄）領収書又は領収書の写しが添付できない場合は、店舗等記入欄に証明を受けてください。</w:t>
      </w:r>
    </w:p>
    <w:tbl>
      <w:tblPr>
        <w:tblStyle w:val="41"/>
        <w:tblW w:w="9344" w:type="dxa"/>
        <w:tblInd w:w="0" w:type="dxa"/>
        <w:tblLayout w:type="fixed"/>
        <w:tblLook w:firstRow="1" w:lastRow="0" w:firstColumn="1" w:lastColumn="0" w:noHBand="0" w:noVBand="1" w:val="04A0"/>
      </w:tblPr>
      <w:tblGrid>
        <w:gridCol w:w="2547"/>
        <w:gridCol w:w="6797"/>
      </w:tblGrid>
      <w:tr>
        <w:trPr>
          <w:trHeight w:val="1446" w:hRule="atLeast"/>
        </w:trPr>
        <w:tc>
          <w:tcPr>
            <w:tcW w:w="2547" w:type="dxa"/>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購入店舗等証明欄</w:t>
            </w:r>
          </w:p>
        </w:tc>
        <w:tc>
          <w:tcPr>
            <w:tcW w:w="6797" w:type="dxa"/>
            <w:vAlign w:val="center"/>
          </w:tcPr>
          <w:p>
            <w:pPr>
              <w:pStyle w:val="0"/>
              <w:spacing w:line="300" w:lineRule="exact"/>
              <w:rPr>
                <w:rFonts w:hint="default" w:ascii="ＭＳ ゴシック" w:hAnsi="ＭＳ ゴシック" w:eastAsia="ＭＳ ゴシック"/>
                <w:spacing w:val="-20"/>
                <w:sz w:val="22"/>
              </w:rPr>
            </w:pPr>
            <w:r>
              <w:rPr>
                <w:rFonts w:hint="eastAsia" w:ascii="ＭＳ ゴシック" w:hAnsi="ＭＳ ゴシック" w:eastAsia="ＭＳ ゴシック"/>
                <w:spacing w:val="-20"/>
                <w:sz w:val="22"/>
              </w:rPr>
              <w:t>上記、ヘルメット購入価格のとおり、販売したことを証明します。</w:t>
            </w:r>
          </w:p>
          <w:p>
            <w:pPr>
              <w:pStyle w:val="0"/>
              <w:spacing w:line="300" w:lineRule="exact"/>
              <w:ind w:firstLine="1076" w:firstLineChars="500"/>
              <w:rPr>
                <w:rFonts w:hint="default" w:ascii="ＭＳ ゴシック" w:hAnsi="ＭＳ ゴシック" w:eastAsia="ＭＳ ゴシック"/>
                <w:spacing w:val="-20"/>
                <w:sz w:val="22"/>
              </w:rPr>
            </w:pPr>
            <w:r>
              <w:rPr>
                <w:rFonts w:hint="eastAsia" w:ascii="ＭＳ ゴシック" w:hAnsi="ＭＳ ゴシック" w:eastAsia="ＭＳ ゴシック"/>
                <w:spacing w:val="-20"/>
                <w:sz w:val="22"/>
              </w:rPr>
              <w:t>年　　月　　日</w:t>
            </w:r>
          </w:p>
          <w:p>
            <w:pPr>
              <w:pStyle w:val="0"/>
              <w:spacing w:line="300" w:lineRule="exact"/>
              <w:rPr>
                <w:rFonts w:hint="default" w:ascii="ＭＳ ゴシック" w:hAnsi="ＭＳ ゴシック" w:eastAsia="ＭＳ ゴシック"/>
                <w:spacing w:val="-20"/>
                <w:sz w:val="22"/>
              </w:rPr>
            </w:pPr>
            <w:r>
              <w:rPr>
                <w:rFonts w:hint="eastAsia" w:ascii="ＭＳ ゴシック" w:hAnsi="ＭＳ ゴシック" w:eastAsia="ＭＳ ゴシック"/>
                <w:spacing w:val="-20"/>
                <w:sz w:val="22"/>
              </w:rPr>
              <w:t>（店舗等所在地）</w:t>
            </w:r>
          </w:p>
          <w:p>
            <w:pPr>
              <w:pStyle w:val="0"/>
              <w:spacing w:line="300" w:lineRule="exact"/>
              <w:rPr>
                <w:rFonts w:hint="default" w:ascii="ＭＳ ゴシック" w:hAnsi="ＭＳ ゴシック" w:eastAsia="ＭＳ ゴシック"/>
                <w:spacing w:val="-20"/>
                <w:sz w:val="22"/>
              </w:rPr>
            </w:pPr>
            <w:r>
              <w:rPr>
                <w:rFonts w:hint="eastAsia" w:ascii="ＭＳ ゴシック" w:hAnsi="ＭＳ ゴシック" w:eastAsia="ＭＳ ゴシック"/>
                <w:spacing w:val="-20"/>
                <w:sz w:val="22"/>
              </w:rPr>
              <w:t>（店舗等名称）　　　　　　　　　　　　　　　　　　　印</w:t>
            </w:r>
          </w:p>
        </w:tc>
      </w:tr>
    </w:tbl>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誓約事項（□にレを入れてください）</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申請にあたり、次の事項を確認し、遵守することを誓約します。</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(1)</w:t>
      </w:r>
      <w:r>
        <w:rPr>
          <w:rFonts w:hint="eastAsia" w:ascii="ＭＳ ゴシック" w:hAnsi="ＭＳ ゴシック" w:eastAsia="ＭＳ ゴシック"/>
          <w:sz w:val="22"/>
        </w:rPr>
        <w:t>過去にヘルメット購入補助金の適用を受けていないこと</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(2)</w:t>
      </w:r>
      <w:r>
        <w:rPr>
          <w:rFonts w:hint="eastAsia" w:ascii="ＭＳ ゴシック" w:hAnsi="ＭＳ ゴシック" w:eastAsia="ＭＳ ゴシック"/>
          <w:sz w:val="22"/>
        </w:rPr>
        <w:t>宿毛市暴力団排除条例（平成</w:t>
      </w:r>
      <w:r>
        <w:rPr>
          <w:rFonts w:hint="eastAsia" w:ascii="ＭＳ ゴシック" w:hAnsi="ＭＳ ゴシック" w:eastAsia="ＭＳ ゴシック"/>
          <w:sz w:val="22"/>
        </w:rPr>
        <w:t>23</w:t>
      </w:r>
      <w:r>
        <w:rPr>
          <w:rFonts w:hint="eastAsia" w:ascii="ＭＳ ゴシック" w:hAnsi="ＭＳ ゴシック" w:eastAsia="ＭＳ ゴシック"/>
          <w:sz w:val="22"/>
        </w:rPr>
        <w:t>年宿毛市条例第</w:t>
      </w:r>
      <w:r>
        <w:rPr>
          <w:rFonts w:hint="eastAsia" w:ascii="ＭＳ ゴシック" w:hAnsi="ＭＳ ゴシック" w:eastAsia="ＭＳ ゴシック"/>
          <w:sz w:val="22"/>
        </w:rPr>
        <w:t>3</w:t>
      </w:r>
      <w:r>
        <w:rPr>
          <w:rFonts w:hint="eastAsia" w:ascii="ＭＳ ゴシック" w:hAnsi="ＭＳ ゴシック" w:eastAsia="ＭＳ ゴシック"/>
          <w:sz w:val="22"/>
        </w:rPr>
        <w:t>号）第</w:t>
      </w:r>
      <w:r>
        <w:rPr>
          <w:rFonts w:hint="eastAsia" w:ascii="ＭＳ ゴシック" w:hAnsi="ＭＳ ゴシック" w:eastAsia="ＭＳ ゴシック"/>
          <w:sz w:val="22"/>
        </w:rPr>
        <w:t>2</w:t>
      </w:r>
      <w:r>
        <w:rPr>
          <w:rFonts w:hint="eastAsia" w:ascii="ＭＳ ゴシック" w:hAnsi="ＭＳ ゴシック" w:eastAsia="ＭＳ ゴシック"/>
          <w:sz w:val="22"/>
        </w:rPr>
        <w:t>条に規定する暴力　　</w:t>
      </w:r>
    </w:p>
    <w:p>
      <w:pPr>
        <w:pStyle w:val="0"/>
        <w:spacing w:line="300" w:lineRule="exact"/>
        <w:ind w:firstLine="638" w:firstLineChars="250"/>
        <w:rPr>
          <w:rFonts w:hint="default" w:ascii="ＭＳ ゴシック" w:hAnsi="ＭＳ ゴシック" w:eastAsia="ＭＳ ゴシック"/>
          <w:sz w:val="22"/>
        </w:rPr>
      </w:pPr>
      <w:r>
        <w:rPr>
          <w:rFonts w:hint="eastAsia" w:ascii="ＭＳ ゴシック" w:hAnsi="ＭＳ ゴシック" w:eastAsia="ＭＳ ゴシック"/>
          <w:sz w:val="22"/>
        </w:rPr>
        <w:t>団又は暴力団員と密接な関係を有する者でないこと</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(3)</w:t>
      </w:r>
      <w:r>
        <w:rPr>
          <w:rFonts w:hint="eastAsia" w:ascii="ＭＳ ゴシック" w:hAnsi="ＭＳ ゴシック" w:eastAsia="ＭＳ ゴシック"/>
          <w:sz w:val="22"/>
        </w:rPr>
        <w:t>購入したヘルメットは新品であること</w:t>
      </w:r>
    </w:p>
    <w:p>
      <w:pPr>
        <w:pStyle w:val="0"/>
        <w:spacing w:line="300" w:lineRule="exact"/>
        <w:ind w:left="638" w:hanging="638" w:hangingChars="25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(4)</w:t>
      </w:r>
      <w:r>
        <w:rPr>
          <w:rFonts w:hint="eastAsia" w:ascii="ＭＳ ゴシック" w:hAnsi="ＭＳ ゴシック" w:eastAsia="ＭＳ ゴシック"/>
          <w:sz w:val="22"/>
        </w:rPr>
        <w:t>自転車用ヘルメット購入後に発生した事故等について、県及び市が一切責任を負わないことについて了承したこと</w:t>
      </w:r>
    </w:p>
    <w:p>
      <w:pPr>
        <w:pStyle w:val="0"/>
        <w:spacing w:line="300" w:lineRule="exact"/>
        <w:ind w:left="638" w:hanging="638" w:hangingChars="25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(5)</w:t>
      </w:r>
      <w:r>
        <w:rPr>
          <w:rFonts w:hint="eastAsia" w:ascii="ＭＳ ゴシック" w:hAnsi="ＭＳ ゴシック" w:eastAsia="ＭＳ ゴシック"/>
          <w:sz w:val="22"/>
        </w:rPr>
        <w:t>申請内容に虚偽があった場合は、市に対して補助金を返還すること</w:t>
      </w:r>
    </w:p>
    <w:p>
      <w:pPr>
        <w:pStyle w:val="0"/>
        <w:spacing w:line="300" w:lineRule="exact"/>
        <w:ind w:left="638" w:hanging="638" w:hangingChars="250"/>
        <w:rPr>
          <w:rFonts w:hint="default" w:ascii="ＭＳ ゴシック" w:hAnsi="ＭＳ ゴシック" w:eastAsia="ＭＳ ゴシック"/>
          <w:sz w:val="20"/>
        </w:rPr>
      </w:pPr>
      <w:r>
        <w:rPr>
          <w:rFonts w:hint="eastAsia" w:ascii="ＭＳ ゴシック" w:hAnsi="ＭＳ ゴシック" w:eastAsia="ＭＳ ゴシック"/>
          <w:sz w:val="22"/>
        </w:rPr>
        <w:t>□</w:t>
      </w:r>
      <w:r>
        <w:rPr>
          <w:rFonts w:hint="eastAsia" w:ascii="ＭＳ ゴシック" w:hAnsi="ＭＳ ゴシック" w:eastAsia="ＭＳ ゴシック"/>
          <w:sz w:val="22"/>
        </w:rPr>
        <w:t>(6)</w:t>
      </w:r>
      <w:r>
        <w:rPr>
          <w:rFonts w:hint="eastAsia" w:ascii="ＭＳ ゴシック" w:hAnsi="ＭＳ ゴシック" w:eastAsia="ＭＳ ゴシック"/>
          <w:sz w:val="22"/>
        </w:rPr>
        <w:t>申請にあたり市税の滞納がないことを確認するため、学校教育課が税務担当課に市税の納付状況を照会することについて同意します。</w:t>
      </w:r>
    </w:p>
    <w:p>
      <w:pPr>
        <w:pStyle w:val="0"/>
        <w:spacing w:line="300" w:lineRule="exact"/>
        <w:ind w:left="638" w:hanging="638" w:hangingChars="250"/>
        <w:rPr>
          <w:rFonts w:hint="default" w:ascii="ＭＳ ゴシック" w:hAnsi="ＭＳ ゴシック" w:eastAsia="ＭＳ ゴシック"/>
          <w:sz w:val="22"/>
        </w:rPr>
      </w:pPr>
      <w:r>
        <w:rPr>
          <w:rFonts w:hint="eastAsia" w:ascii="ＭＳ ゴシック" w:hAnsi="ＭＳ ゴシック" w:eastAsia="ＭＳ ゴシック"/>
          <w:sz w:val="22"/>
        </w:rPr>
        <w:t>（市記入欄）</w:t>
      </w:r>
    </w:p>
    <w:tbl>
      <w:tblPr>
        <w:tblStyle w:val="41"/>
        <w:tblW w:w="9207" w:type="dxa"/>
        <w:tblInd w:w="137" w:type="dxa"/>
        <w:tblLayout w:type="fixed"/>
        <w:tblLook w:firstRow="1" w:lastRow="0" w:firstColumn="1" w:lastColumn="0" w:noHBand="0" w:noVBand="1" w:val="04A0"/>
      </w:tblPr>
      <w:tblGrid>
        <w:gridCol w:w="2126"/>
        <w:gridCol w:w="2729"/>
        <w:gridCol w:w="1099"/>
        <w:gridCol w:w="3253"/>
      </w:tblGrid>
      <w:tr>
        <w:trPr/>
        <w:tc>
          <w:tcPr>
            <w:tcW w:w="2126" w:type="dxa"/>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w:t>
            </w:r>
            <w:bookmarkStart w:id="0" w:name="_GoBack"/>
            <w:bookmarkEnd w:id="0"/>
            <w:r>
              <w:rPr>
                <w:rFonts w:hint="eastAsia" w:ascii="ＭＳ ゴシック" w:hAnsi="ＭＳ ゴシック" w:eastAsia="ＭＳ ゴシック"/>
                <w:sz w:val="22"/>
              </w:rPr>
              <w:t>ェックシート</w:t>
            </w:r>
          </w:p>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確認印</w:t>
            </w:r>
          </w:p>
        </w:tc>
        <w:tc>
          <w:tcPr>
            <w:tcW w:w="2729" w:type="dxa"/>
            <w:vAlign w:val="center"/>
          </w:tcPr>
          <w:p>
            <w:pPr>
              <w:pStyle w:val="0"/>
              <w:spacing w:line="300" w:lineRule="exact"/>
              <w:jc w:val="center"/>
              <w:rPr>
                <w:rFonts w:hint="default" w:ascii="ＭＳ ゴシック" w:hAnsi="ＭＳ ゴシック" w:eastAsia="ＭＳ ゴシック"/>
                <w:sz w:val="22"/>
              </w:rPr>
            </w:pPr>
          </w:p>
        </w:tc>
        <w:tc>
          <w:tcPr>
            <w:tcW w:w="1099" w:type="dxa"/>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申請</w:t>
            </w:r>
          </w:p>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期限</w:t>
            </w:r>
          </w:p>
        </w:tc>
        <w:tc>
          <w:tcPr>
            <w:tcW w:w="3253" w:type="dxa"/>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令和　年　月　日</w:t>
            </w:r>
          </w:p>
        </w:tc>
      </w:tr>
    </w:tbl>
    <w:p>
      <w:pPr>
        <w:pStyle w:val="0"/>
        <w:spacing w:line="300" w:lineRule="exact"/>
        <w:rPr>
          <w:rFonts w:hint="default" w:ascii="ＭＳ ゴシック" w:hAnsi="ＭＳ ゴシック" w:eastAsia="ＭＳ ゴシック"/>
          <w:sz w:val="22"/>
        </w:rPr>
      </w:pPr>
    </w:p>
    <w:sectPr>
      <w:pgSz w:w="11906" w:h="16838"/>
      <w:pgMar w:top="1134" w:right="1134" w:bottom="567" w:left="1418" w:header="851" w:footer="992" w:gutter="0"/>
      <w:cols w:space="720"/>
      <w:textDirection w:val="lrTb"/>
      <w:docGrid w:type="linesAndChars" w:linePitch="400" w:charSpace="72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itle-irregular"/>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日付1"/>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customStyle="1">
    <w:name w:val="number"/>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customStyle="1">
    <w:name w:val="表題1"/>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1"/>
    <w:basedOn w:val="10"/>
    <w:next w:val="21"/>
    <w:link w:val="0"/>
    <w:uiPriority w:val="0"/>
  </w:style>
  <w:style w:type="character" w:styleId="22" w:customStyle="1">
    <w:name w:val="p"/>
    <w:basedOn w:val="10"/>
    <w:next w:val="22"/>
    <w:link w:val="0"/>
    <w:uiPriority w:val="0"/>
  </w:style>
  <w:style w:type="character" w:styleId="23">
    <w:name w:val="Hyperlink"/>
    <w:basedOn w:val="10"/>
    <w:next w:val="23"/>
    <w:link w:val="0"/>
    <w:uiPriority w:val="0"/>
    <w:rPr>
      <w:color w:val="0000FF"/>
      <w:u w:val="single" w:color="auto"/>
    </w:rPr>
  </w:style>
  <w:style w:type="character" w:styleId="24" w:customStyle="1">
    <w:name w:val="brackets-color1"/>
    <w:basedOn w:val="10"/>
    <w:next w:val="24"/>
    <w:link w:val="0"/>
    <w:uiPriority w:val="0"/>
  </w:style>
  <w:style w:type="character" w:styleId="25" w:customStyle="1">
    <w:name w:val="brackets-color2"/>
    <w:basedOn w:val="10"/>
    <w:next w:val="25"/>
    <w:link w:val="0"/>
    <w:uiPriority w:val="0"/>
  </w:style>
  <w:style w:type="paragraph" w:styleId="26" w:customStyle="1">
    <w:name w:val="s-head"/>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7" w:customStyle="1">
    <w:name w:val="title1"/>
    <w:basedOn w:val="10"/>
    <w:next w:val="27"/>
    <w:link w:val="0"/>
    <w:uiPriority w:val="0"/>
  </w:style>
  <w:style w:type="paragraph" w:styleId="28" w:customStyle="1">
    <w:name w:val="p1"/>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customStyle="1">
    <w:name w:val="form-title"/>
    <w:basedOn w:val="10"/>
    <w:next w:val="29"/>
    <w:link w:val="0"/>
    <w:uiPriority w:val="0"/>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1">
    <w:name w:val="header"/>
    <w:basedOn w:val="0"/>
    <w:next w:val="31"/>
    <w:link w:val="32"/>
    <w:uiPriority w:val="0"/>
    <w:pPr>
      <w:tabs>
        <w:tab w:val="center" w:leader="none" w:pos="4252"/>
        <w:tab w:val="right" w:leader="none" w:pos="8504"/>
      </w:tabs>
      <w:snapToGrid w:val="0"/>
    </w:pPr>
  </w:style>
  <w:style w:type="character" w:styleId="32" w:customStyle="1">
    <w:name w:val="ヘッダー (文字)"/>
    <w:basedOn w:val="10"/>
    <w:next w:val="32"/>
    <w:link w:val="31"/>
    <w:uiPriority w:val="0"/>
  </w:style>
  <w:style w:type="paragraph" w:styleId="33">
    <w:name w:val="footer"/>
    <w:basedOn w:val="0"/>
    <w:next w:val="33"/>
    <w:link w:val="34"/>
    <w:uiPriority w:val="0"/>
    <w:pPr>
      <w:tabs>
        <w:tab w:val="center" w:leader="none" w:pos="4252"/>
        <w:tab w:val="right" w:leader="none" w:pos="8504"/>
      </w:tabs>
      <w:snapToGrid w:val="0"/>
    </w:pPr>
  </w:style>
  <w:style w:type="character" w:styleId="34" w:customStyle="1">
    <w:name w:val="フッター (文字)"/>
    <w:basedOn w:val="10"/>
    <w:next w:val="34"/>
    <w:link w:val="33"/>
    <w:uiPriority w:val="0"/>
  </w:style>
  <w:style w:type="paragraph" w:styleId="35">
    <w:name w:val="Note Heading"/>
    <w:basedOn w:val="0"/>
    <w:next w:val="0"/>
    <w:link w:val="36"/>
    <w:uiPriority w:val="0"/>
    <w:pPr>
      <w:jc w:val="center"/>
    </w:pPr>
    <w:rPr>
      <w:rFonts w:ascii="ＭＳ 明朝" w:hAnsi="ＭＳ 明朝" w:eastAsia="ＭＳ 明朝"/>
      <w:sz w:val="24"/>
    </w:rPr>
  </w:style>
  <w:style w:type="character" w:styleId="36" w:customStyle="1">
    <w:name w:val="記 (文字)"/>
    <w:basedOn w:val="10"/>
    <w:next w:val="36"/>
    <w:link w:val="35"/>
    <w:uiPriority w:val="0"/>
    <w:rPr>
      <w:rFonts w:ascii="ＭＳ 明朝" w:hAnsi="ＭＳ 明朝" w:eastAsia="ＭＳ 明朝"/>
      <w:sz w:val="24"/>
    </w:rPr>
  </w:style>
  <w:style w:type="paragraph" w:styleId="37">
    <w:name w:val="Closing"/>
    <w:basedOn w:val="0"/>
    <w:next w:val="37"/>
    <w:link w:val="38"/>
    <w:uiPriority w:val="0"/>
    <w:pPr>
      <w:jc w:val="right"/>
    </w:pPr>
    <w:rPr>
      <w:rFonts w:ascii="ＭＳ 明朝" w:hAnsi="ＭＳ 明朝" w:eastAsia="ＭＳ 明朝"/>
      <w:sz w:val="24"/>
    </w:rPr>
  </w:style>
  <w:style w:type="character" w:styleId="38" w:customStyle="1">
    <w:name w:val="結語 (文字)"/>
    <w:basedOn w:val="10"/>
    <w:next w:val="38"/>
    <w:link w:val="37"/>
    <w:uiPriority w:val="0"/>
    <w:rPr>
      <w:rFonts w:ascii="ＭＳ 明朝" w:hAnsi="ＭＳ 明朝" w:eastAsia="ＭＳ 明朝"/>
      <w:sz w:val="24"/>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Words>
  <Characters>738</Characters>
  <Application>JUST Note</Application>
  <Lines>83</Lines>
  <Paragraphs>46</Paragraphs>
  <CharactersWithSpaces>828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gakkou</dc:creator>
  <cp:lastModifiedBy>kyoiku</cp:lastModifiedBy>
  <dcterms:created xsi:type="dcterms:W3CDTF">2023-04-20T01:37:00Z</dcterms:created>
  <dcterms:modified xsi:type="dcterms:W3CDTF">2024-04-15T02:21:25Z</dcterms:modified>
  <cp:revision>2</cp:revision>
</cp:coreProperties>
</file>