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DDA" w:rsidRPr="009171C6" w:rsidRDefault="00ED6DDA" w:rsidP="00ED6DDA">
      <w:pPr>
        <w:jc w:val="center"/>
        <w:rPr>
          <w:sz w:val="24"/>
        </w:rPr>
      </w:pPr>
      <w:r w:rsidRPr="009171C6">
        <w:rPr>
          <w:rFonts w:hint="eastAsia"/>
          <w:sz w:val="24"/>
        </w:rPr>
        <w:t>介護保険法第</w:t>
      </w:r>
      <w:r w:rsidRPr="009171C6">
        <w:rPr>
          <w:sz w:val="24"/>
        </w:rPr>
        <w:t>115</w:t>
      </w:r>
      <w:r w:rsidRPr="009171C6">
        <w:rPr>
          <w:rFonts w:hint="eastAsia"/>
          <w:sz w:val="24"/>
        </w:rPr>
        <w:t>条の</w:t>
      </w:r>
      <w:r w:rsidRPr="009171C6">
        <w:rPr>
          <w:sz w:val="24"/>
        </w:rPr>
        <w:t>45</w:t>
      </w:r>
      <w:r w:rsidRPr="009171C6">
        <w:rPr>
          <w:rFonts w:hint="eastAsia"/>
          <w:sz w:val="24"/>
        </w:rPr>
        <w:t>の５第２項の規定に係る誓約書</w:t>
      </w:r>
    </w:p>
    <w:p w:rsidR="00ED6DDA" w:rsidRPr="009171C6" w:rsidRDefault="00ED6DDA" w:rsidP="00ED6DDA">
      <w:pPr>
        <w:rPr>
          <w:sz w:val="24"/>
        </w:rPr>
      </w:pPr>
    </w:p>
    <w:p w:rsidR="00ED6DDA" w:rsidRPr="009171C6" w:rsidRDefault="00ED6DDA" w:rsidP="00ED6DDA">
      <w:pPr>
        <w:rPr>
          <w:sz w:val="24"/>
        </w:rPr>
      </w:pPr>
      <w:r w:rsidRPr="009171C6">
        <w:rPr>
          <w:rFonts w:hint="eastAsia"/>
          <w:sz w:val="24"/>
        </w:rPr>
        <w:t>宿毛市長　様</w:t>
      </w:r>
    </w:p>
    <w:p w:rsidR="00ED6DDA" w:rsidRPr="009171C6" w:rsidRDefault="00ED6DDA" w:rsidP="00ED6DDA">
      <w:pPr>
        <w:jc w:val="right"/>
        <w:rPr>
          <w:sz w:val="24"/>
        </w:rPr>
      </w:pPr>
      <w:r w:rsidRPr="009171C6">
        <w:rPr>
          <w:rFonts w:hint="eastAsia"/>
          <w:sz w:val="24"/>
        </w:rPr>
        <w:t>年　　月　　日</w:t>
      </w:r>
    </w:p>
    <w:p w:rsidR="00ED6DDA" w:rsidRPr="00E833E4" w:rsidRDefault="00ED6DDA" w:rsidP="00ED6DDA">
      <w:pPr>
        <w:jc w:val="right"/>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276"/>
        <w:gridCol w:w="3544"/>
        <w:gridCol w:w="425"/>
      </w:tblGrid>
      <w:tr w:rsidR="00ED6DDA" w:rsidRPr="00E833E4" w:rsidTr="00E127E9">
        <w:trPr>
          <w:cantSplit/>
          <w:trHeight w:hRule="exact" w:val="340"/>
        </w:trPr>
        <w:tc>
          <w:tcPr>
            <w:tcW w:w="4111" w:type="dxa"/>
            <w:vMerge w:val="restart"/>
            <w:tcBorders>
              <w:top w:val="nil"/>
              <w:left w:val="nil"/>
              <w:right w:val="nil"/>
            </w:tcBorders>
            <w:vAlign w:val="center"/>
          </w:tcPr>
          <w:p w:rsidR="00ED6DDA" w:rsidRPr="00E833E4" w:rsidRDefault="00ED6DDA" w:rsidP="00E127E9">
            <w:pPr>
              <w:jc w:val="right"/>
            </w:pPr>
            <w:r w:rsidRPr="00E833E4">
              <w:rPr>
                <w:rFonts w:hint="eastAsia"/>
              </w:rPr>
              <w:t>申請者</w:t>
            </w:r>
          </w:p>
        </w:tc>
        <w:tc>
          <w:tcPr>
            <w:tcW w:w="1276" w:type="dxa"/>
            <w:tcBorders>
              <w:top w:val="nil"/>
              <w:left w:val="nil"/>
              <w:bottom w:val="nil"/>
              <w:right w:val="nil"/>
            </w:tcBorders>
            <w:vAlign w:val="center"/>
          </w:tcPr>
          <w:p w:rsidR="00ED6DDA" w:rsidRPr="00E833E4" w:rsidRDefault="00ED6DDA" w:rsidP="00E127E9">
            <w:pPr>
              <w:jc w:val="distribute"/>
            </w:pPr>
            <w:r w:rsidRPr="00E833E4">
              <w:rPr>
                <w:rFonts w:hint="eastAsia"/>
              </w:rPr>
              <w:t>所在地</w:t>
            </w:r>
          </w:p>
        </w:tc>
        <w:tc>
          <w:tcPr>
            <w:tcW w:w="3544" w:type="dxa"/>
            <w:tcBorders>
              <w:top w:val="nil"/>
              <w:left w:val="nil"/>
              <w:bottom w:val="nil"/>
              <w:right w:val="nil"/>
            </w:tcBorders>
            <w:vAlign w:val="center"/>
          </w:tcPr>
          <w:p w:rsidR="00ED6DDA" w:rsidRPr="00E833E4" w:rsidRDefault="00ED6DDA" w:rsidP="00E127E9"/>
        </w:tc>
        <w:tc>
          <w:tcPr>
            <w:tcW w:w="425" w:type="dxa"/>
            <w:vMerge w:val="restart"/>
            <w:tcBorders>
              <w:top w:val="nil"/>
              <w:left w:val="nil"/>
              <w:right w:val="nil"/>
            </w:tcBorders>
            <w:vAlign w:val="center"/>
          </w:tcPr>
          <w:p w:rsidR="00ED6DDA" w:rsidRPr="00E833E4" w:rsidRDefault="00ED6DDA" w:rsidP="00E127E9">
            <w:r w:rsidRPr="00E833E4">
              <w:rPr>
                <w:rFonts w:hint="eastAsia"/>
              </w:rPr>
              <w:t>印</w:t>
            </w:r>
          </w:p>
        </w:tc>
      </w:tr>
      <w:tr w:rsidR="00ED6DDA" w:rsidRPr="00E833E4" w:rsidTr="00E127E9">
        <w:trPr>
          <w:cantSplit/>
          <w:trHeight w:hRule="exact" w:val="340"/>
        </w:trPr>
        <w:tc>
          <w:tcPr>
            <w:tcW w:w="4111" w:type="dxa"/>
            <w:vMerge/>
            <w:tcBorders>
              <w:left w:val="nil"/>
              <w:right w:val="nil"/>
            </w:tcBorders>
            <w:vAlign w:val="center"/>
          </w:tcPr>
          <w:p w:rsidR="00ED6DDA" w:rsidRPr="00E833E4" w:rsidRDefault="00ED6DDA" w:rsidP="00E127E9"/>
        </w:tc>
        <w:tc>
          <w:tcPr>
            <w:tcW w:w="1276" w:type="dxa"/>
            <w:tcBorders>
              <w:top w:val="nil"/>
              <w:left w:val="nil"/>
              <w:bottom w:val="nil"/>
              <w:right w:val="nil"/>
            </w:tcBorders>
            <w:vAlign w:val="center"/>
          </w:tcPr>
          <w:p w:rsidR="00ED6DDA" w:rsidRPr="00E833E4" w:rsidRDefault="00ED6DDA" w:rsidP="00E127E9">
            <w:pPr>
              <w:jc w:val="distribute"/>
            </w:pPr>
            <w:r w:rsidRPr="00E833E4">
              <w:rPr>
                <w:rFonts w:hint="eastAsia"/>
              </w:rPr>
              <w:t>名称</w:t>
            </w:r>
          </w:p>
        </w:tc>
        <w:tc>
          <w:tcPr>
            <w:tcW w:w="3544" w:type="dxa"/>
            <w:tcBorders>
              <w:top w:val="nil"/>
              <w:left w:val="nil"/>
              <w:bottom w:val="nil"/>
              <w:right w:val="nil"/>
            </w:tcBorders>
            <w:vAlign w:val="center"/>
          </w:tcPr>
          <w:p w:rsidR="00ED6DDA" w:rsidRPr="00E833E4" w:rsidRDefault="00ED6DDA" w:rsidP="00E127E9"/>
        </w:tc>
        <w:tc>
          <w:tcPr>
            <w:tcW w:w="425" w:type="dxa"/>
            <w:vMerge/>
            <w:tcBorders>
              <w:left w:val="nil"/>
              <w:right w:val="nil"/>
            </w:tcBorders>
          </w:tcPr>
          <w:p w:rsidR="00ED6DDA" w:rsidRPr="00E833E4" w:rsidRDefault="00ED6DDA" w:rsidP="00E127E9"/>
        </w:tc>
      </w:tr>
      <w:tr w:rsidR="00ED6DDA" w:rsidRPr="00E833E4" w:rsidTr="00E127E9">
        <w:trPr>
          <w:cantSplit/>
          <w:trHeight w:hRule="exact" w:val="340"/>
        </w:trPr>
        <w:tc>
          <w:tcPr>
            <w:tcW w:w="4111" w:type="dxa"/>
            <w:vMerge/>
            <w:tcBorders>
              <w:left w:val="nil"/>
              <w:right w:val="nil"/>
            </w:tcBorders>
            <w:vAlign w:val="center"/>
          </w:tcPr>
          <w:p w:rsidR="00ED6DDA" w:rsidRPr="00E833E4" w:rsidRDefault="00ED6DDA" w:rsidP="00E127E9"/>
        </w:tc>
        <w:tc>
          <w:tcPr>
            <w:tcW w:w="1276" w:type="dxa"/>
            <w:tcBorders>
              <w:top w:val="nil"/>
              <w:left w:val="nil"/>
              <w:bottom w:val="nil"/>
              <w:right w:val="nil"/>
            </w:tcBorders>
            <w:vAlign w:val="center"/>
          </w:tcPr>
          <w:p w:rsidR="00ED6DDA" w:rsidRPr="00E833E4" w:rsidRDefault="00ED6DDA" w:rsidP="00E127E9">
            <w:pPr>
              <w:jc w:val="distribute"/>
            </w:pPr>
            <w:r w:rsidRPr="00E833E4">
              <w:rPr>
                <w:rFonts w:hint="eastAsia"/>
              </w:rPr>
              <w:t>代表者</w:t>
            </w:r>
          </w:p>
        </w:tc>
        <w:tc>
          <w:tcPr>
            <w:tcW w:w="3544" w:type="dxa"/>
            <w:tcBorders>
              <w:top w:val="nil"/>
              <w:left w:val="nil"/>
              <w:bottom w:val="nil"/>
              <w:right w:val="nil"/>
            </w:tcBorders>
            <w:vAlign w:val="center"/>
          </w:tcPr>
          <w:p w:rsidR="00ED6DDA" w:rsidRPr="00E833E4" w:rsidRDefault="00ED6DDA" w:rsidP="00E127E9"/>
        </w:tc>
        <w:tc>
          <w:tcPr>
            <w:tcW w:w="425" w:type="dxa"/>
            <w:vMerge/>
            <w:tcBorders>
              <w:left w:val="nil"/>
              <w:right w:val="nil"/>
            </w:tcBorders>
          </w:tcPr>
          <w:p w:rsidR="00ED6DDA" w:rsidRPr="00E833E4" w:rsidRDefault="00ED6DDA" w:rsidP="00E127E9"/>
        </w:tc>
      </w:tr>
      <w:tr w:rsidR="00ED6DDA" w:rsidRPr="00E833E4" w:rsidTr="00E127E9">
        <w:trPr>
          <w:cantSplit/>
          <w:trHeight w:hRule="exact" w:val="340"/>
        </w:trPr>
        <w:tc>
          <w:tcPr>
            <w:tcW w:w="4111" w:type="dxa"/>
            <w:vMerge/>
            <w:tcBorders>
              <w:left w:val="nil"/>
              <w:bottom w:val="nil"/>
              <w:right w:val="nil"/>
            </w:tcBorders>
            <w:vAlign w:val="center"/>
          </w:tcPr>
          <w:p w:rsidR="00ED6DDA" w:rsidRPr="00E833E4" w:rsidRDefault="00ED6DDA" w:rsidP="00E127E9"/>
        </w:tc>
        <w:tc>
          <w:tcPr>
            <w:tcW w:w="1276" w:type="dxa"/>
            <w:tcBorders>
              <w:top w:val="nil"/>
              <w:left w:val="nil"/>
              <w:bottom w:val="nil"/>
              <w:right w:val="nil"/>
            </w:tcBorders>
            <w:vAlign w:val="center"/>
          </w:tcPr>
          <w:p w:rsidR="00ED6DDA" w:rsidRPr="00E833E4" w:rsidRDefault="00ED6DDA" w:rsidP="00E127E9">
            <w:pPr>
              <w:jc w:val="distribute"/>
            </w:pPr>
            <w:r w:rsidRPr="00E833E4">
              <w:rPr>
                <w:rFonts w:hint="eastAsia"/>
              </w:rPr>
              <w:t>代表者住所</w:t>
            </w:r>
          </w:p>
        </w:tc>
        <w:tc>
          <w:tcPr>
            <w:tcW w:w="3544" w:type="dxa"/>
            <w:tcBorders>
              <w:top w:val="nil"/>
              <w:left w:val="nil"/>
              <w:bottom w:val="nil"/>
              <w:right w:val="nil"/>
            </w:tcBorders>
            <w:vAlign w:val="center"/>
          </w:tcPr>
          <w:p w:rsidR="00ED6DDA" w:rsidRPr="00E833E4" w:rsidRDefault="00ED6DDA" w:rsidP="00E127E9"/>
        </w:tc>
        <w:tc>
          <w:tcPr>
            <w:tcW w:w="425" w:type="dxa"/>
            <w:vMerge/>
            <w:tcBorders>
              <w:left w:val="nil"/>
              <w:bottom w:val="nil"/>
              <w:right w:val="nil"/>
            </w:tcBorders>
          </w:tcPr>
          <w:p w:rsidR="00ED6DDA" w:rsidRPr="00E833E4" w:rsidRDefault="00ED6DDA" w:rsidP="00E127E9"/>
        </w:tc>
      </w:tr>
    </w:tbl>
    <w:p w:rsidR="00ED6DDA" w:rsidRPr="00E833E4" w:rsidRDefault="00ED6DDA" w:rsidP="00ED6DDA"/>
    <w:p w:rsidR="00ED6DDA" w:rsidRPr="009171C6" w:rsidRDefault="00ED6DDA" w:rsidP="00ED6DDA">
      <w:pPr>
        <w:rPr>
          <w:sz w:val="24"/>
        </w:rPr>
      </w:pPr>
      <w:r w:rsidRPr="00E833E4">
        <w:rPr>
          <w:rFonts w:hint="eastAsia"/>
        </w:rPr>
        <w:t xml:space="preserve">　</w:t>
      </w:r>
      <w:r w:rsidRPr="009171C6">
        <w:rPr>
          <w:rFonts w:hAnsi="ＭＳ 明朝" w:hint="eastAsia"/>
          <w:sz w:val="24"/>
        </w:rPr>
        <w:t>厚生労働省令で定める基準に従って適正に第一号事業を行うことを誓約します。</w:t>
      </w:r>
    </w:p>
    <w:p w:rsidR="00ED6DDA" w:rsidRDefault="00ED6DDA" w:rsidP="00ED6DDA">
      <w:pPr>
        <w:rPr>
          <w:sz w:val="18"/>
          <w:szCs w:val="18"/>
        </w:rPr>
        <w:sectPr w:rsidR="00ED6DDA" w:rsidSect="00B438CE">
          <w:pgSz w:w="11906" w:h="16838"/>
          <w:pgMar w:top="1440" w:right="1080" w:bottom="1440" w:left="1080" w:header="851" w:footer="992" w:gutter="0"/>
          <w:cols w:space="425"/>
          <w:docGrid w:type="lines" w:linePitch="360"/>
        </w:sectPr>
      </w:pPr>
      <w:r w:rsidRPr="00896125">
        <w:rPr>
          <w:noProof/>
          <w:sz w:val="18"/>
          <w:szCs w:val="18"/>
        </w:rPr>
        <mc:AlternateContent>
          <mc:Choice Requires="wps">
            <w:drawing>
              <wp:anchor distT="0" distB="0" distL="114300" distR="114300" simplePos="0" relativeHeight="251658752" behindDoc="0" locked="0" layoutInCell="1" allowOverlap="1" wp14:anchorId="54AB0379" wp14:editId="3FB10C21">
                <wp:simplePos x="0" y="0"/>
                <wp:positionH relativeFrom="column">
                  <wp:posOffset>28575</wp:posOffset>
                </wp:positionH>
                <wp:positionV relativeFrom="paragraph">
                  <wp:posOffset>676910</wp:posOffset>
                </wp:positionV>
                <wp:extent cx="62293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ED6DDA" w:rsidRPr="009171C6" w:rsidRDefault="00ED6DDA" w:rsidP="00ED6DDA">
                            <w:pPr>
                              <w:ind w:left="238" w:hanging="238"/>
                              <w:rPr>
                                <w:rFonts w:hAnsi="ＭＳ 明朝"/>
                                <w:sz w:val="24"/>
                              </w:rPr>
                            </w:pPr>
                            <w:r w:rsidRPr="009171C6">
                              <w:rPr>
                                <w:rFonts w:hAnsi="ＭＳ 明朝" w:hint="eastAsia"/>
                                <w:sz w:val="24"/>
                              </w:rPr>
                              <w:t>【介護保険法第</w:t>
                            </w:r>
                            <w:r w:rsidRPr="009171C6">
                              <w:rPr>
                                <w:rFonts w:hAnsi="ＭＳ 明朝"/>
                                <w:sz w:val="24"/>
                              </w:rPr>
                              <w:t>115</w:t>
                            </w:r>
                            <w:r w:rsidRPr="009171C6">
                              <w:rPr>
                                <w:rFonts w:hAnsi="ＭＳ 明朝" w:hint="eastAsia"/>
                                <w:sz w:val="24"/>
                              </w:rPr>
                              <w:t>条の</w:t>
                            </w:r>
                            <w:r w:rsidRPr="009171C6">
                              <w:rPr>
                                <w:rFonts w:hAnsi="ＭＳ 明朝"/>
                                <w:sz w:val="24"/>
                              </w:rPr>
                              <w:t>45</w:t>
                            </w:r>
                            <w:r w:rsidRPr="009171C6">
                              <w:rPr>
                                <w:rFonts w:hAnsi="ＭＳ 明朝" w:hint="eastAsia"/>
                                <w:sz w:val="24"/>
                              </w:rPr>
                              <w:t>の５】</w:t>
                            </w:r>
                          </w:p>
                          <w:p w:rsidR="00ED6DDA" w:rsidRPr="009171C6" w:rsidRDefault="00ED6DDA" w:rsidP="00ED6DDA">
                            <w:pPr>
                              <w:ind w:firstLineChars="100" w:firstLine="240"/>
                              <w:rPr>
                                <w:rFonts w:hAnsi="ＭＳ 明朝"/>
                                <w:sz w:val="24"/>
                              </w:rPr>
                            </w:pPr>
                            <w:r w:rsidRPr="009171C6">
                              <w:rPr>
                                <w:rFonts w:hAnsi="ＭＳ 明朝"/>
                                <w:sz w:val="24"/>
                              </w:rPr>
                              <w:t>(</w:t>
                            </w:r>
                            <w:r w:rsidRPr="009171C6">
                              <w:rPr>
                                <w:rFonts w:hAnsi="ＭＳ 明朝" w:hint="eastAsia"/>
                                <w:sz w:val="24"/>
                              </w:rPr>
                              <w:t>指定事業者の指定</w:t>
                            </w:r>
                            <w:r w:rsidRPr="009171C6">
                              <w:rPr>
                                <w:rFonts w:hAnsi="ＭＳ 明朝"/>
                                <w:sz w:val="24"/>
                              </w:rPr>
                              <w:t>)</w:t>
                            </w:r>
                          </w:p>
                          <w:p w:rsidR="00ED6DDA" w:rsidRPr="009171C6" w:rsidRDefault="00ED6DDA" w:rsidP="00ED6DDA">
                            <w:pPr>
                              <w:rPr>
                                <w:rFonts w:hAnsi="ＭＳ 明朝"/>
                                <w:sz w:val="24"/>
                              </w:rPr>
                            </w:pPr>
                            <w:r w:rsidRPr="009171C6">
                              <w:rPr>
                                <w:rFonts w:hAnsi="ＭＳ 明朝" w:hint="eastAsia"/>
                                <w:sz w:val="24"/>
                              </w:rPr>
                              <w:t>第百十五条の四十五の五　第百十五条の四十五の三第一項の指定</w:t>
                            </w:r>
                            <w:r w:rsidRPr="009171C6">
                              <w:rPr>
                                <w:rFonts w:hAnsi="ＭＳ 明朝"/>
                                <w:sz w:val="24"/>
                              </w:rPr>
                              <w:t>(</w:t>
                            </w:r>
                            <w:r w:rsidRPr="009171C6">
                              <w:rPr>
                                <w:rFonts w:hAnsi="ＭＳ 明朝" w:hint="eastAsia"/>
                                <w:sz w:val="24"/>
                              </w:rPr>
                              <w:t>第百十五条の四十五の七第一項を除き、以下この章において「指定事業者の指定」という。</w:t>
                            </w:r>
                            <w:r w:rsidRPr="009171C6">
                              <w:rPr>
                                <w:rFonts w:hAnsi="ＭＳ 明朝"/>
                                <w:sz w:val="24"/>
                              </w:rPr>
                              <w:t>)</w:t>
                            </w:r>
                            <w:r w:rsidRPr="009171C6">
                              <w:rPr>
                                <w:rFonts w:hAnsi="ＭＳ 明朝" w:hint="eastAsia"/>
                                <w:sz w:val="24"/>
                              </w:rPr>
                              <w:t>は、厚生労働省令で定めるところにより、第一号事業を行う者の申請により、当該事業の種類及び当該事業の種類に係る当該第一号事業を行う事業所ごとに行う。</w:t>
                            </w:r>
                          </w:p>
                          <w:p w:rsidR="00ED6DDA" w:rsidRPr="009171C6" w:rsidRDefault="00ED6DDA" w:rsidP="00ED6DDA">
                            <w:pPr>
                              <w:rPr>
                                <w:sz w:val="24"/>
                              </w:rPr>
                            </w:pPr>
                            <w:r w:rsidRPr="009171C6">
                              <w:rPr>
                                <w:rFonts w:hAnsi="ＭＳ 明朝" w:hint="eastAsia"/>
                                <w:sz w:val="24"/>
                              </w:rPr>
                              <w:t>２　市町村長は、前項の申請があった場合において、申請者が、厚生労働省令で定める基準に従って適正に第一号事業を行うことができないと認められるときは、指定事業者の指定をしてはならない。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B0379" id="_x0000_t202" coordsize="21600,21600" o:spt="202" path="m,l,21600r21600,l21600,xe">
                <v:stroke joinstyle="miter"/>
                <v:path gradientshapeok="t" o:connecttype="rect"/>
              </v:shapetype>
              <v:shape id="テキスト ボックス 2" o:spid="_x0000_s1026" type="#_x0000_t202" style="position:absolute;left:0;text-align:left;margin-left:2.25pt;margin-top:53.3pt;width:49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75RQ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">
                <v:textbox style="mso-fit-shape-to-text:t">
                  <w:txbxContent>
                    <w:p w:rsidR="00ED6DDA" w:rsidRPr="009171C6" w:rsidRDefault="00ED6DDA" w:rsidP="00ED6DDA">
                      <w:pPr>
                        <w:ind w:left="238" w:hanging="238"/>
                        <w:rPr>
                          <w:rFonts w:hAnsi="ＭＳ 明朝"/>
                          <w:sz w:val="24"/>
                        </w:rPr>
                      </w:pPr>
                      <w:r w:rsidRPr="009171C6">
                        <w:rPr>
                          <w:rFonts w:hAnsi="ＭＳ 明朝" w:hint="eastAsia"/>
                          <w:sz w:val="24"/>
                        </w:rPr>
                        <w:t>【介護保険法第</w:t>
                      </w:r>
                      <w:r w:rsidRPr="009171C6">
                        <w:rPr>
                          <w:rFonts w:hAnsi="ＭＳ 明朝"/>
                          <w:sz w:val="24"/>
                        </w:rPr>
                        <w:t>115</w:t>
                      </w:r>
                      <w:r w:rsidRPr="009171C6">
                        <w:rPr>
                          <w:rFonts w:hAnsi="ＭＳ 明朝" w:hint="eastAsia"/>
                          <w:sz w:val="24"/>
                        </w:rPr>
                        <w:t>条の</w:t>
                      </w:r>
                      <w:r w:rsidRPr="009171C6">
                        <w:rPr>
                          <w:rFonts w:hAnsi="ＭＳ 明朝"/>
                          <w:sz w:val="24"/>
                        </w:rPr>
                        <w:t>45</w:t>
                      </w:r>
                      <w:r w:rsidRPr="009171C6">
                        <w:rPr>
                          <w:rFonts w:hAnsi="ＭＳ 明朝" w:hint="eastAsia"/>
                          <w:sz w:val="24"/>
                        </w:rPr>
                        <w:t>の５】</w:t>
                      </w:r>
                    </w:p>
                    <w:p w:rsidR="00ED6DDA" w:rsidRPr="009171C6" w:rsidRDefault="00ED6DDA" w:rsidP="00ED6DDA">
                      <w:pPr>
                        <w:ind w:firstLineChars="100" w:firstLine="240"/>
                        <w:rPr>
                          <w:rFonts w:hAnsi="ＭＳ 明朝"/>
                          <w:sz w:val="24"/>
                        </w:rPr>
                      </w:pPr>
                      <w:r w:rsidRPr="009171C6">
                        <w:rPr>
                          <w:rFonts w:hAnsi="ＭＳ 明朝"/>
                          <w:sz w:val="24"/>
                        </w:rPr>
                        <w:t>(</w:t>
                      </w:r>
                      <w:r w:rsidRPr="009171C6">
                        <w:rPr>
                          <w:rFonts w:hAnsi="ＭＳ 明朝" w:hint="eastAsia"/>
                          <w:sz w:val="24"/>
                        </w:rPr>
                        <w:t>指定事業者の指定</w:t>
                      </w:r>
                      <w:r w:rsidRPr="009171C6">
                        <w:rPr>
                          <w:rFonts w:hAnsi="ＭＳ 明朝"/>
                          <w:sz w:val="24"/>
                        </w:rPr>
                        <w:t>)</w:t>
                      </w:r>
                    </w:p>
                    <w:p w:rsidR="00ED6DDA" w:rsidRPr="009171C6" w:rsidRDefault="00ED6DDA" w:rsidP="00ED6DDA">
                      <w:pPr>
                        <w:rPr>
                          <w:rFonts w:hAnsi="ＭＳ 明朝"/>
                          <w:sz w:val="24"/>
                        </w:rPr>
                      </w:pPr>
                      <w:r w:rsidRPr="009171C6">
                        <w:rPr>
                          <w:rFonts w:hAnsi="ＭＳ 明朝" w:hint="eastAsia"/>
                          <w:sz w:val="24"/>
                        </w:rPr>
                        <w:t>第百十五条の四十五の五　第百十五条の四十五の三第一項の指定</w:t>
                      </w:r>
                      <w:r w:rsidRPr="009171C6">
                        <w:rPr>
                          <w:rFonts w:hAnsi="ＭＳ 明朝"/>
                          <w:sz w:val="24"/>
                        </w:rPr>
                        <w:t>(</w:t>
                      </w:r>
                      <w:r w:rsidRPr="009171C6">
                        <w:rPr>
                          <w:rFonts w:hAnsi="ＭＳ 明朝" w:hint="eastAsia"/>
                          <w:sz w:val="24"/>
                        </w:rPr>
                        <w:t>第百十五条の四十五の七第一項を除き、以下この章において「指定事業者の指定」という。</w:t>
                      </w:r>
                      <w:r w:rsidRPr="009171C6">
                        <w:rPr>
                          <w:rFonts w:hAnsi="ＭＳ 明朝"/>
                          <w:sz w:val="24"/>
                        </w:rPr>
                        <w:t>)</w:t>
                      </w:r>
                      <w:r w:rsidRPr="009171C6">
                        <w:rPr>
                          <w:rFonts w:hAnsi="ＭＳ 明朝" w:hint="eastAsia"/>
                          <w:sz w:val="24"/>
                        </w:rPr>
                        <w:t>は、厚生労働省令で定めるところにより、第一号事業を行う者の申請により、当該事業の種類及び当該事業の種類に係る当該第一号事業を行う事業所ごとに行う。</w:t>
                      </w:r>
                    </w:p>
                    <w:p w:rsidR="00ED6DDA" w:rsidRPr="009171C6" w:rsidRDefault="00ED6DDA" w:rsidP="00ED6DDA">
                      <w:pPr>
                        <w:rPr>
                          <w:sz w:val="24"/>
                        </w:rPr>
                      </w:pPr>
                      <w:r w:rsidRPr="009171C6">
                        <w:rPr>
                          <w:rFonts w:hAnsi="ＭＳ 明朝" w:hint="eastAsia"/>
                          <w:sz w:val="24"/>
                        </w:rPr>
                        <w:t>２　市町村長は、前項の申請があった場合において、申請者が、厚生労働省令で定める基準に従って適正に第一号事業を行うことができないと認められるときは、指定事業者の指定をしてはならない。</w:t>
                      </w:r>
                    </w:p>
                  </w:txbxContent>
                </v:textbox>
              </v:shape>
            </w:pict>
          </mc:Fallback>
        </mc:AlternateContent>
      </w:r>
    </w:p>
    <w:p w:rsidR="008466EE" w:rsidRPr="00ED6DDA" w:rsidRDefault="008466EE" w:rsidP="008466EE">
      <w:pPr>
        <w:tabs>
          <w:tab w:val="left" w:pos="567"/>
        </w:tabs>
        <w:wordWrap/>
        <w:overflowPunct/>
        <w:autoSpaceDE/>
        <w:autoSpaceDN/>
        <w:jc w:val="left"/>
        <w:rPr>
          <w:rFonts w:asciiTheme="minorHAnsi" w:eastAsiaTheme="minorEastAsia" w:hAnsiTheme="minorHAnsi" w:cstheme="minorBidi"/>
          <w:sz w:val="22"/>
          <w:szCs w:val="22"/>
        </w:rPr>
      </w:pPr>
    </w:p>
    <w:p w:rsidR="008466EE" w:rsidRPr="008466EE" w:rsidRDefault="008466EE" w:rsidP="008466EE">
      <w:pPr>
        <w:tabs>
          <w:tab w:val="left" w:pos="567"/>
        </w:tabs>
        <w:wordWrap/>
        <w:overflowPunct/>
        <w:autoSpaceDE/>
        <w:autoSpaceDN/>
        <w:ind w:left="220" w:hangingChars="100" w:hanging="220"/>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誓約書及び照会承諾書</w:t>
      </w:r>
    </w:p>
    <w:p w:rsidR="008466EE" w:rsidRPr="008466EE" w:rsidRDefault="008466EE" w:rsidP="008466EE">
      <w:pPr>
        <w:tabs>
          <w:tab w:val="left" w:pos="567"/>
        </w:tabs>
        <w:wordWrap/>
        <w:overflowPunct/>
        <w:autoSpaceDE/>
        <w:autoSpaceDN/>
        <w:ind w:left="220" w:hangingChars="100" w:hanging="220"/>
        <w:rPr>
          <w:rFonts w:asciiTheme="minorHAnsi" w:eastAsiaTheme="minorEastAsia" w:hAnsiTheme="minorHAnsi" w:cstheme="minorBidi"/>
          <w:sz w:val="22"/>
          <w:szCs w:val="22"/>
        </w:rPr>
      </w:pPr>
    </w:p>
    <w:p w:rsidR="008466EE" w:rsidRPr="008466EE" w:rsidRDefault="008466EE" w:rsidP="008466EE">
      <w:pPr>
        <w:tabs>
          <w:tab w:val="left" w:pos="567"/>
        </w:tabs>
        <w:wordWrap/>
        <w:overflowPunct/>
        <w:autoSpaceDE/>
        <w:autoSpaceDN/>
        <w:ind w:left="2"/>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8466EE" w:rsidRPr="008466EE" w:rsidRDefault="008466EE" w:rsidP="008466EE">
      <w:pPr>
        <w:tabs>
          <w:tab w:val="left" w:pos="567"/>
        </w:tabs>
        <w:wordWrap/>
        <w:overflowPunct/>
        <w:autoSpaceDE/>
        <w:autoSpaceDN/>
        <w:ind w:left="2"/>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 xml:space="preserve">　また、下記役員名簿等に記載した者が暴力団排除規則第４条各号のいずれかに該当するかどうかを宿毛警察署長に照会することを承諾します。</w:t>
      </w:r>
    </w:p>
    <w:p w:rsidR="008466EE" w:rsidRPr="008466EE" w:rsidRDefault="008466EE" w:rsidP="008466EE">
      <w:pPr>
        <w:tabs>
          <w:tab w:val="left" w:pos="567"/>
        </w:tabs>
        <w:wordWrap/>
        <w:overflowPunct/>
        <w:autoSpaceDE/>
        <w:autoSpaceDN/>
        <w:ind w:left="2"/>
        <w:rPr>
          <w:rFonts w:asciiTheme="minorHAnsi" w:eastAsiaTheme="minorEastAsia" w:hAnsiTheme="minorHAnsi" w:cstheme="minorBidi"/>
          <w:sz w:val="22"/>
          <w:szCs w:val="22"/>
        </w:rPr>
      </w:pPr>
    </w:p>
    <w:p w:rsidR="008466EE" w:rsidRPr="008466EE" w:rsidRDefault="008466EE" w:rsidP="008466EE">
      <w:pPr>
        <w:tabs>
          <w:tab w:val="left" w:pos="567"/>
        </w:tabs>
        <w:wordWrap/>
        <w:overflowPunct/>
        <w:autoSpaceDE/>
        <w:autoSpaceDN/>
        <w:ind w:left="2"/>
        <w:jc w:val="right"/>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 xml:space="preserve">　　年　　月　　日</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color w:val="FFFFFF" w:themeColor="background1"/>
          <w:sz w:val="22"/>
          <w:szCs w:val="22"/>
        </w:rPr>
      </w:pPr>
      <w:r w:rsidRPr="008466EE">
        <w:rPr>
          <w:rFonts w:asciiTheme="minorHAnsi" w:eastAsiaTheme="minorEastAsia" w:hAnsiTheme="minorHAnsi" w:cstheme="minorBidi" w:hint="eastAsia"/>
          <w:color w:val="FFFFFF" w:themeColor="background1"/>
          <w:sz w:val="22"/>
          <w:szCs w:val="22"/>
        </w:rPr>
        <w:t>徴取</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 xml:space="preserve">　宿</w:t>
      </w:r>
      <w:r w:rsidR="00F1345D">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rPr>
        <w:t>毛</w:t>
      </w:r>
      <w:r w:rsidR="00F1345D">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rPr>
        <w:t>市</w:t>
      </w:r>
      <w:r w:rsidR="00F1345D">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rPr>
        <w:t xml:space="preserve">長　</w:t>
      </w:r>
      <w:bookmarkStart w:id="0" w:name="_GoBack"/>
      <w:bookmarkEnd w:id="0"/>
      <w:r w:rsidRPr="008466EE">
        <w:rPr>
          <w:rFonts w:asciiTheme="minorHAnsi" w:eastAsiaTheme="minorEastAsia" w:hAnsiTheme="minorHAnsi" w:cstheme="minorBidi" w:hint="eastAsia"/>
          <w:sz w:val="22"/>
          <w:szCs w:val="22"/>
        </w:rPr>
        <w:t xml:space="preserve">　様</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rPr>
      </w:pP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u w:val="single"/>
        </w:rPr>
      </w:pPr>
      <w:r w:rsidRPr="008466EE">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u w:val="single"/>
        </w:rPr>
        <w:t xml:space="preserve">所在地（住所）　　　　　　　　　　　　　　　　</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u w:val="single"/>
        </w:rPr>
      </w:pPr>
      <w:r w:rsidRPr="008466EE">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u w:val="single"/>
        </w:rPr>
        <w:t xml:space="preserve">法人名・商号・名称等　　　　　　　　　　　　　</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u w:val="single"/>
        </w:rPr>
      </w:pPr>
      <w:r w:rsidRPr="008466EE">
        <w:rPr>
          <w:rFonts w:asciiTheme="minorHAnsi" w:eastAsiaTheme="minorEastAsia" w:hAnsiTheme="minorHAnsi" w:cstheme="minorBidi" w:hint="eastAsia"/>
          <w:sz w:val="22"/>
          <w:szCs w:val="22"/>
        </w:rPr>
        <w:t xml:space="preserve">　　　　　　　　　　　　　　　　</w:t>
      </w:r>
      <w:r w:rsidRPr="008466EE">
        <w:rPr>
          <w:rFonts w:asciiTheme="minorHAnsi" w:eastAsiaTheme="minorEastAsia" w:hAnsiTheme="minorHAnsi" w:cstheme="minorBidi" w:hint="eastAsia"/>
          <w:sz w:val="22"/>
          <w:szCs w:val="22"/>
          <w:u w:val="single"/>
        </w:rPr>
        <w:t>代表者　職名　氏名　　　　　　　　　　　　　印</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 xml:space="preserve">　</w:t>
      </w:r>
    </w:p>
    <w:p w:rsidR="008466EE" w:rsidRPr="008466EE" w:rsidRDefault="008466EE" w:rsidP="008466EE">
      <w:pPr>
        <w:tabs>
          <w:tab w:val="left" w:pos="567"/>
        </w:tabs>
        <w:wordWrap/>
        <w:overflowPunct/>
        <w:autoSpaceDE/>
        <w:autoSpaceDN/>
        <w:ind w:left="2"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記</w:t>
      </w:r>
    </w:p>
    <w:p w:rsidR="008466EE" w:rsidRPr="008466EE" w:rsidRDefault="008466EE" w:rsidP="008466EE">
      <w:pPr>
        <w:tabs>
          <w:tab w:val="left" w:pos="567"/>
        </w:tabs>
        <w:wordWrap/>
        <w:overflowPunct/>
        <w:autoSpaceDE/>
        <w:autoSpaceDN/>
        <w:ind w:left="2" w:right="-1"/>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役員等名簿</w:t>
      </w:r>
    </w:p>
    <w:tbl>
      <w:tblPr>
        <w:tblStyle w:val="a5"/>
        <w:tblW w:w="0" w:type="auto"/>
        <w:tblInd w:w="2" w:type="dxa"/>
        <w:tblLook w:val="04A0" w:firstRow="1" w:lastRow="0" w:firstColumn="1" w:lastColumn="0" w:noHBand="0" w:noVBand="1"/>
      </w:tblPr>
      <w:tblGrid>
        <w:gridCol w:w="2058"/>
        <w:gridCol w:w="2370"/>
        <w:gridCol w:w="2092"/>
        <w:gridCol w:w="981"/>
        <w:gridCol w:w="1954"/>
      </w:tblGrid>
      <w:tr w:rsidR="008466EE" w:rsidRPr="008466EE" w:rsidTr="00FC449E">
        <w:tc>
          <w:tcPr>
            <w:tcW w:w="2091" w:type="dxa"/>
            <w:vMerge w:val="restart"/>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職　名</w:t>
            </w:r>
          </w:p>
        </w:tc>
        <w:tc>
          <w:tcPr>
            <w:tcW w:w="2410" w:type="dxa"/>
            <w:tcBorders>
              <w:bottom w:val="dashed" w:sz="4" w:space="0" w:color="auto"/>
            </w:tcBorders>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フリガナ</w:t>
            </w:r>
          </w:p>
        </w:tc>
        <w:tc>
          <w:tcPr>
            <w:tcW w:w="2126" w:type="dxa"/>
            <w:vMerge w:val="restart"/>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生年月日</w:t>
            </w:r>
          </w:p>
        </w:tc>
        <w:tc>
          <w:tcPr>
            <w:tcW w:w="992" w:type="dxa"/>
            <w:vMerge w:val="restart"/>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性別</w:t>
            </w:r>
          </w:p>
        </w:tc>
        <w:tc>
          <w:tcPr>
            <w:tcW w:w="1985" w:type="dxa"/>
            <w:vMerge w:val="restart"/>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備考</w:t>
            </w:r>
          </w:p>
        </w:tc>
      </w:tr>
      <w:tr w:rsidR="008466EE" w:rsidRPr="008466EE" w:rsidTr="00FC449E">
        <w:trPr>
          <w:trHeight w:val="560"/>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vAlign w:val="center"/>
          </w:tcPr>
          <w:p w:rsidR="008466EE" w:rsidRPr="008466EE" w:rsidRDefault="008466EE" w:rsidP="008466EE">
            <w:pPr>
              <w:tabs>
                <w:tab w:val="left" w:pos="567"/>
              </w:tabs>
              <w:wordWrap/>
              <w:overflowPunct/>
              <w:autoSpaceDE/>
              <w:autoSpaceDN/>
              <w:ind w:right="-1"/>
              <w:jc w:val="center"/>
              <w:rPr>
                <w:rFonts w:asciiTheme="minorHAnsi" w:eastAsiaTheme="minorEastAsia" w:hAnsiTheme="minorHAnsi" w:cstheme="minorBidi"/>
                <w:sz w:val="22"/>
                <w:szCs w:val="22"/>
              </w:rPr>
            </w:pPr>
            <w:r w:rsidRPr="008466EE">
              <w:rPr>
                <w:rFonts w:asciiTheme="minorHAnsi" w:eastAsiaTheme="minorEastAsia" w:hAnsiTheme="minorHAnsi" w:cstheme="minorBidi" w:hint="eastAsia"/>
                <w:sz w:val="22"/>
                <w:szCs w:val="22"/>
              </w:rPr>
              <w:t>氏　　名</w:t>
            </w: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210"/>
        </w:trPr>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488"/>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514"/>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498"/>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511"/>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494"/>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493"/>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504"/>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503"/>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c>
          <w:tcPr>
            <w:tcW w:w="2091"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r w:rsidR="008466EE" w:rsidRPr="008466EE" w:rsidTr="00FC449E">
        <w:trPr>
          <w:trHeight w:val="372"/>
        </w:trPr>
        <w:tc>
          <w:tcPr>
            <w:tcW w:w="2091"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single" w:sz="4" w:space="0" w:color="auto"/>
            </w:tcBorders>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8466EE" w:rsidRPr="008466EE" w:rsidRDefault="008466EE" w:rsidP="008466EE">
            <w:pPr>
              <w:tabs>
                <w:tab w:val="left" w:pos="567"/>
              </w:tabs>
              <w:wordWrap/>
              <w:overflowPunct/>
              <w:autoSpaceDE/>
              <w:autoSpaceDN/>
              <w:ind w:right="-1"/>
              <w:rPr>
                <w:rFonts w:asciiTheme="minorHAnsi" w:eastAsiaTheme="minorEastAsia" w:hAnsiTheme="minorHAnsi" w:cstheme="minorBidi"/>
                <w:sz w:val="22"/>
                <w:szCs w:val="22"/>
              </w:rPr>
            </w:pPr>
          </w:p>
        </w:tc>
      </w:tr>
    </w:tbl>
    <w:p w:rsidR="008466EE" w:rsidRPr="008466EE" w:rsidRDefault="008466EE" w:rsidP="008466EE">
      <w:pPr>
        <w:tabs>
          <w:tab w:val="left" w:pos="567"/>
        </w:tabs>
        <w:wordWrap/>
        <w:overflowPunct/>
        <w:autoSpaceDE/>
        <w:autoSpaceDN/>
        <w:ind w:left="2" w:right="-1"/>
        <w:jc w:val="righ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lastRenderedPageBreak/>
        <w:t>【裏面】</w:t>
      </w:r>
    </w:p>
    <w:p w:rsidR="008466EE" w:rsidRPr="008466EE" w:rsidRDefault="008466EE" w:rsidP="008466EE">
      <w:pPr>
        <w:tabs>
          <w:tab w:val="left" w:pos="567"/>
        </w:tabs>
        <w:wordWrap/>
        <w:overflowPunct/>
        <w:autoSpaceDE/>
        <w:autoSpaceDN/>
        <w:ind w:left="2" w:right="-1"/>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【備考】</w:t>
      </w:r>
    </w:p>
    <w:p w:rsidR="008466EE" w:rsidRPr="008466EE" w:rsidRDefault="008466EE" w:rsidP="008466EE">
      <w:pPr>
        <w:tabs>
          <w:tab w:val="left" w:pos="567"/>
        </w:tabs>
        <w:wordWrap/>
        <w:overflowPunct/>
        <w:autoSpaceDE/>
        <w:autoSpaceDN/>
        <w:ind w:left="2" w:right="-1"/>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rsidR="008466EE" w:rsidRPr="008466EE" w:rsidRDefault="008466EE" w:rsidP="008466EE">
      <w:pPr>
        <w:tabs>
          <w:tab w:val="left" w:pos="567"/>
        </w:tabs>
        <w:wordWrap/>
        <w:overflowPunct/>
        <w:autoSpaceDE/>
        <w:autoSpaceDN/>
        <w:ind w:left="2" w:right="-1"/>
        <w:jc w:val="left"/>
        <w:rPr>
          <w:rFonts w:asciiTheme="minorHAnsi" w:eastAsiaTheme="minorEastAsia" w:hAnsiTheme="minorHAnsi" w:cstheme="minorBidi"/>
          <w:szCs w:val="20"/>
        </w:rPr>
      </w:pPr>
    </w:p>
    <w:p w:rsidR="008466EE" w:rsidRPr="008466EE" w:rsidRDefault="008466EE" w:rsidP="008466EE">
      <w:pPr>
        <w:tabs>
          <w:tab w:val="left" w:pos="567"/>
        </w:tabs>
        <w:wordWrap/>
        <w:overflowPunct/>
        <w:autoSpaceDE/>
        <w:autoSpaceDN/>
        <w:ind w:left="2" w:right="-1"/>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【記入方法】</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１　この名簿には、次に該当する者を記載してください。なお、氏名は正確な（旧字等）字体で記載してください。</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 xml:space="preserve">　株式会社、有限会社については、取締役（代表取締役を含む、）及び執行役（代表執行役を含む。）</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(2)</w:t>
      </w:r>
      <w:r w:rsidRPr="008466EE">
        <w:rPr>
          <w:rFonts w:asciiTheme="minorHAnsi" w:eastAsiaTheme="minorEastAsia" w:hAnsiTheme="minorHAnsi" w:cstheme="minorBidi" w:hint="eastAsia"/>
          <w:szCs w:val="20"/>
        </w:rPr>
        <w:t xml:space="preserve">　合名会社又は合同会社については、社員</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(3)</w:t>
      </w:r>
      <w:r w:rsidRPr="008466EE">
        <w:rPr>
          <w:rFonts w:asciiTheme="minorHAnsi" w:eastAsiaTheme="minorEastAsia" w:hAnsiTheme="minorHAnsi" w:cstheme="minorBidi" w:hint="eastAsia"/>
          <w:szCs w:val="20"/>
        </w:rPr>
        <w:t xml:space="preserve">　合資会社については、無限責任社員</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(4)</w:t>
      </w:r>
      <w:r w:rsidRPr="008466EE">
        <w:rPr>
          <w:rFonts w:asciiTheme="minorHAnsi" w:eastAsiaTheme="minorEastAsia" w:hAnsiTheme="minorHAnsi" w:cstheme="minorBidi" w:hint="eastAsia"/>
          <w:szCs w:val="20"/>
        </w:rPr>
        <w:t xml:space="preserve">　一般社団法人若しくは公的社団法人又は一般財団法人若しくは公的財団法人については、理事</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(5)</w:t>
      </w: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から</w:t>
      </w:r>
      <w:r w:rsidRPr="008466EE">
        <w:rPr>
          <w:rFonts w:asciiTheme="minorHAnsi" w:eastAsiaTheme="minorEastAsia" w:hAnsiTheme="minorHAnsi" w:cstheme="minorBidi" w:hint="eastAsia"/>
          <w:szCs w:val="20"/>
        </w:rPr>
        <w:t>(4)</w:t>
      </w:r>
      <w:r w:rsidRPr="008466EE">
        <w:rPr>
          <w:rFonts w:asciiTheme="minorHAnsi" w:eastAsiaTheme="minorEastAsia" w:hAnsiTheme="minorHAnsi" w:cstheme="minorBidi" w:hint="eastAsia"/>
          <w:szCs w:val="20"/>
        </w:rPr>
        <w:t>までに掲げる法人以外の法人については、</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から</w:t>
      </w:r>
      <w:r w:rsidRPr="008466EE">
        <w:rPr>
          <w:rFonts w:asciiTheme="minorHAnsi" w:eastAsiaTheme="minorEastAsia" w:hAnsiTheme="minorHAnsi" w:cstheme="minorBidi" w:hint="eastAsia"/>
          <w:szCs w:val="20"/>
        </w:rPr>
        <w:t>(4)</w:t>
      </w:r>
      <w:r w:rsidRPr="008466EE">
        <w:rPr>
          <w:rFonts w:asciiTheme="minorHAnsi" w:eastAsiaTheme="minorEastAsia" w:hAnsiTheme="minorHAnsi" w:cstheme="minorBidi" w:hint="eastAsia"/>
          <w:szCs w:val="20"/>
        </w:rPr>
        <w:t>までに掲げる役職に相当する地位にあることとされる者</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(6)</w:t>
      </w:r>
      <w:r w:rsidRPr="008466EE">
        <w:rPr>
          <w:rFonts w:asciiTheme="minorHAnsi" w:eastAsiaTheme="minorEastAsia" w:hAnsiTheme="minorHAnsi" w:cstheme="minorBidi" w:hint="eastAsia"/>
          <w:szCs w:val="20"/>
        </w:rPr>
        <w:t xml:space="preserve">　法人格を有しない団体者については、代表者及び団体の規約において重要な意思決定に直接関与することとされる者</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(7)</w:t>
      </w:r>
      <w:r w:rsidRPr="008466EE">
        <w:rPr>
          <w:rFonts w:asciiTheme="minorHAnsi" w:eastAsiaTheme="minorEastAsia" w:hAnsiTheme="minorHAnsi" w:cstheme="minorBidi" w:hint="eastAsia"/>
          <w:szCs w:val="20"/>
        </w:rPr>
        <w:t xml:space="preserve">　個人については、その者</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(8)</w:t>
      </w:r>
      <w:r w:rsidRPr="008466EE">
        <w:rPr>
          <w:rFonts w:asciiTheme="minorHAnsi" w:eastAsiaTheme="minorEastAsia" w:hAnsiTheme="minorHAnsi" w:cstheme="minorBidi" w:hint="eastAsia"/>
          <w:szCs w:val="20"/>
        </w:rPr>
        <w:t xml:space="preserve">　次に該当する場合は、</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から</w:t>
      </w:r>
      <w:r w:rsidRPr="008466EE">
        <w:rPr>
          <w:rFonts w:asciiTheme="minorHAnsi" w:eastAsiaTheme="minorEastAsia" w:hAnsiTheme="minorHAnsi" w:cstheme="minorBidi" w:hint="eastAsia"/>
          <w:szCs w:val="20"/>
        </w:rPr>
        <w:t>(7)</w:t>
      </w:r>
      <w:r w:rsidRPr="008466EE">
        <w:rPr>
          <w:rFonts w:asciiTheme="minorHAnsi" w:eastAsiaTheme="minorEastAsia" w:hAnsiTheme="minorHAnsi" w:cstheme="minorBidi" w:hint="eastAsia"/>
          <w:szCs w:val="20"/>
        </w:rPr>
        <w:t>に掲げる者のほか、次の者</w:t>
      </w:r>
    </w:p>
    <w:p w:rsidR="008466EE" w:rsidRPr="008466EE" w:rsidRDefault="008466EE" w:rsidP="008466EE">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①　支配人を置く場合は、支配人</w:t>
      </w:r>
    </w:p>
    <w:p w:rsidR="008466EE" w:rsidRPr="008466EE" w:rsidRDefault="008466EE" w:rsidP="008466EE">
      <w:pPr>
        <w:tabs>
          <w:tab w:val="left" w:pos="567"/>
        </w:tabs>
        <w:wordWrap/>
        <w:overflowPunct/>
        <w:autoSpaceDE/>
        <w:autoSpaceDN/>
        <w:ind w:left="600" w:right="-1" w:hangingChars="300" w:hanging="6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②　支店長又は営業所長その他の者に契約事務を委任する場合は、支店長又は営業所長その他の者</w:t>
      </w:r>
    </w:p>
    <w:p w:rsidR="008466EE" w:rsidRPr="008466EE" w:rsidRDefault="008466EE" w:rsidP="008466EE">
      <w:pPr>
        <w:tabs>
          <w:tab w:val="left" w:pos="567"/>
        </w:tabs>
        <w:wordWrap/>
        <w:overflowPunct/>
        <w:autoSpaceDE/>
        <w:autoSpaceDN/>
        <w:ind w:left="600" w:right="-1" w:hangingChars="300" w:hanging="600"/>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(9)</w:t>
      </w:r>
      <w:r w:rsidRPr="008466EE">
        <w:rPr>
          <w:rFonts w:asciiTheme="minorHAnsi" w:eastAsiaTheme="minorEastAsia" w:hAnsiTheme="minorHAnsi" w:cstheme="minorBidi" w:hint="eastAsia"/>
          <w:szCs w:val="20"/>
        </w:rPr>
        <w:t xml:space="preserve">　当該法人が会社更生手続き又は民事再生手続き中である場合は、</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から</w:t>
      </w:r>
      <w:r w:rsidRPr="008466EE">
        <w:rPr>
          <w:rFonts w:asciiTheme="minorHAnsi" w:eastAsiaTheme="minorEastAsia" w:hAnsiTheme="minorHAnsi" w:cstheme="minorBidi" w:hint="eastAsia"/>
          <w:szCs w:val="20"/>
        </w:rPr>
        <w:t>(8)</w:t>
      </w:r>
      <w:r w:rsidRPr="008466EE">
        <w:rPr>
          <w:rFonts w:asciiTheme="minorHAnsi" w:eastAsiaTheme="minorEastAsia" w:hAnsiTheme="minorHAnsi" w:cstheme="minorBidi" w:hint="eastAsia"/>
          <w:szCs w:val="20"/>
        </w:rPr>
        <w:t>までに掲げる者のほか、管財人</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２　新たにこの名簿に記載すべき者が就任した場合は、遅滞なく本書を提出してください。</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noProof/>
          <w:szCs w:val="20"/>
        </w:rPr>
        <mc:AlternateContent>
          <mc:Choice Requires="wps">
            <w:drawing>
              <wp:anchor distT="0" distB="0" distL="114300" distR="114300" simplePos="0" relativeHeight="251661312" behindDoc="0" locked="0" layoutInCell="1" allowOverlap="1" wp14:anchorId="7B259499" wp14:editId="6BC2B29B">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6B32E" id="正方形/長方形 1" o:spid="_x0000_s1026" style="position:absolute;left:0;text-align:left;margin-left:-11.65pt;margin-top:9.2pt;width:500.25pt;height:3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" filled="f" strokecolor="windowText" strokeweight="1pt"/>
            </w:pict>
          </mc:Fallback>
        </mc:AlternateConten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〇宿毛市事業等からの暴力団の排除に関する規則（抜粋）</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（市の事業等からの暴力団の排除）</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(1)</w:t>
      </w:r>
      <w:r w:rsidRPr="008466EE">
        <w:rPr>
          <w:rFonts w:asciiTheme="minorHAnsi" w:eastAsiaTheme="minorEastAsia" w:hAnsiTheme="minorHAnsi" w:cstheme="minorBidi" w:hint="eastAsia"/>
          <w:szCs w:val="20"/>
        </w:rPr>
        <w:t xml:space="preserve">　暴力団又は暴力団員等</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(2)</w:t>
      </w:r>
      <w:r w:rsidRPr="008466EE">
        <w:rPr>
          <w:rFonts w:asciiTheme="minorHAnsi" w:eastAsiaTheme="minorEastAsia" w:hAnsiTheme="minorHAnsi" w:cstheme="minorBidi" w:hint="eastAsia"/>
          <w:szCs w:val="20"/>
        </w:rPr>
        <w:t xml:space="preserve">　その契約に係る業務又は補助金等に係る事業（以下「業務等」という。）に関し、暴力団員等を使用したと認められる者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(3)</w:t>
      </w:r>
      <w:r w:rsidRPr="008466EE">
        <w:rPr>
          <w:rFonts w:asciiTheme="minorHAnsi" w:eastAsiaTheme="minorEastAsia" w:hAnsiTheme="minorHAnsi" w:cstheme="minorBidi" w:hint="eastAsia"/>
          <w:szCs w:val="20"/>
        </w:rPr>
        <w:t xml:space="preserve">　暴力団員等を雇用している者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(4)</w:t>
      </w:r>
      <w:r w:rsidRPr="008466EE">
        <w:rPr>
          <w:rFonts w:asciiTheme="minorHAnsi" w:eastAsiaTheme="minorEastAsia" w:hAnsiTheme="minorHAnsi" w:cstheme="minorBidi" w:hint="eastAsia"/>
          <w:szCs w:val="20"/>
        </w:rPr>
        <w:t xml:space="preserve">　いかなる名義をもってするかを問わず、暴力団に対して、金銭、物品その他財産上の利益を与えたと認められる者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(5)</w:t>
      </w:r>
      <w:r w:rsidRPr="008466EE">
        <w:rPr>
          <w:rFonts w:asciiTheme="minorHAnsi" w:eastAsiaTheme="minorEastAsia" w:hAnsiTheme="minorHAnsi" w:cstheme="minorBidi" w:hint="eastAsia"/>
          <w:szCs w:val="20"/>
        </w:rPr>
        <w:t xml:space="preserve">　暴力団又は暴力団員等が経営又は運営に実質的に関与していると認められる法人の役員である者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(6)</w:t>
      </w:r>
      <w:r w:rsidRPr="008466EE">
        <w:rPr>
          <w:rFonts w:asciiTheme="minorHAnsi" w:eastAsiaTheme="minorEastAsia" w:hAnsiTheme="minorHAnsi" w:cstheme="minorBidi" w:hint="eastAsia"/>
          <w:szCs w:val="20"/>
        </w:rPr>
        <w:t xml:space="preserve">　その業務等に関し、暴力団又は暴力団員等が経営又は運営に実質的に関与していると認められる法人等を利用していると認められる者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(7)</w:t>
      </w:r>
      <w:r w:rsidRPr="008466EE">
        <w:rPr>
          <w:rFonts w:asciiTheme="minorHAnsi" w:eastAsiaTheme="minorEastAsia" w:hAnsiTheme="minorHAnsi" w:cstheme="minorBidi" w:hint="eastAsia"/>
          <w:szCs w:val="20"/>
        </w:rPr>
        <w:t xml:space="preserve">　市の事業等に関し、暴力団又は暴力団員等が経営又は運営に実質的に関与していると認められる法人等を利用していると認められる者</w:t>
      </w:r>
    </w:p>
    <w:p w:rsidR="008466EE" w:rsidRP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8466EE">
        <w:rPr>
          <w:rFonts w:asciiTheme="minorHAnsi" w:eastAsiaTheme="minorEastAsia" w:hAnsiTheme="minorHAnsi" w:cstheme="minorBidi" w:hint="eastAsia"/>
          <w:szCs w:val="20"/>
        </w:rPr>
        <w:t xml:space="preserve">　</w:t>
      </w:r>
      <w:r w:rsidRPr="008466EE">
        <w:rPr>
          <w:rFonts w:asciiTheme="minorHAnsi" w:eastAsiaTheme="minorEastAsia" w:hAnsiTheme="minorHAnsi" w:cstheme="minorBidi" w:hint="eastAsia"/>
          <w:szCs w:val="20"/>
        </w:rPr>
        <w:t>(8)</w:t>
      </w:r>
      <w:r w:rsidRPr="008466EE">
        <w:rPr>
          <w:rFonts w:asciiTheme="minorHAnsi" w:eastAsiaTheme="minorEastAsia" w:hAnsiTheme="minorHAnsi" w:cstheme="minorBidi" w:hint="eastAsia"/>
          <w:szCs w:val="20"/>
        </w:rPr>
        <w:t xml:space="preserve">　その他暴力団又は暴力団員と社会的に非難されるべき関係を有していると市長が認める者</w:t>
      </w:r>
    </w:p>
    <w:p w:rsidR="008466EE" w:rsidRDefault="008466EE" w:rsidP="008466EE">
      <w:pPr>
        <w:tabs>
          <w:tab w:val="left" w:pos="567"/>
        </w:tabs>
        <w:wordWrap/>
        <w:overflowPunct/>
        <w:autoSpaceDE/>
        <w:autoSpaceDN/>
        <w:ind w:left="258" w:right="-1" w:hangingChars="129" w:hanging="258"/>
        <w:jc w:val="left"/>
        <w:rPr>
          <w:rFonts w:asciiTheme="minorHAnsi" w:eastAsiaTheme="minorEastAsia" w:hAnsiTheme="minorHAnsi" w:cstheme="minorBidi"/>
          <w:szCs w:val="20"/>
        </w:rPr>
        <w:sectPr w:rsidR="008466EE" w:rsidSect="004D241A">
          <w:pgSz w:w="11906" w:h="16838" w:code="9"/>
          <w:pgMar w:top="1021" w:right="1021" w:bottom="1021" w:left="1418" w:header="851" w:footer="992" w:gutter="0"/>
          <w:cols w:space="425"/>
          <w:docGrid w:type="lines" w:linePitch="328"/>
        </w:sectPr>
      </w:pPr>
      <w:r w:rsidRPr="008466EE">
        <w:rPr>
          <w:rFonts w:asciiTheme="minorHAnsi" w:eastAsiaTheme="minorEastAsia" w:hAnsiTheme="minorHAnsi" w:cstheme="minorBidi" w:hint="eastAsia"/>
          <w:szCs w:val="20"/>
        </w:rPr>
        <w:t>２　市長は、前項の確認をするために必要であると認める場合は、宿毛警察署長に対して、照会を行うものとする。</w:t>
      </w:r>
    </w:p>
    <w:p w:rsidR="008479DD" w:rsidRPr="0027521D" w:rsidRDefault="008479DD" w:rsidP="008479DD">
      <w:pPr>
        <w:wordWrap/>
        <w:overflowPunct/>
        <w:autoSpaceDE/>
        <w:autoSpaceDN/>
        <w:adjustRightInd w:val="0"/>
        <w:spacing w:line="360" w:lineRule="atLeast"/>
        <w:textAlignment w:val="baseline"/>
        <w:rPr>
          <w:rFonts w:ascii="ＭＳ ゴシック" w:eastAsia="ＭＳ ゴシック"/>
          <w:kern w:val="0"/>
          <w:sz w:val="22"/>
          <w:szCs w:val="20"/>
        </w:rPr>
      </w:pPr>
      <w:r w:rsidRPr="0027521D">
        <w:rPr>
          <w:rFonts w:ascii="ＭＳ ゴシック" w:eastAsia="ＭＳ ゴシック" w:hint="eastAsia"/>
          <w:kern w:val="0"/>
          <w:sz w:val="22"/>
          <w:szCs w:val="20"/>
        </w:rPr>
        <w:lastRenderedPageBreak/>
        <w:t>（参考様式</w:t>
      </w:r>
      <w:r>
        <w:rPr>
          <w:rFonts w:ascii="ＭＳ ゴシック" w:eastAsia="ＭＳ ゴシック" w:hint="eastAsia"/>
          <w:kern w:val="0"/>
          <w:sz w:val="22"/>
          <w:szCs w:val="20"/>
        </w:rPr>
        <w:t>１</w:t>
      </w:r>
      <w:r w:rsidRPr="0027521D">
        <w:rPr>
          <w:rFonts w:ascii="ＭＳ ゴシック" w:eastAsia="ＭＳ ゴシック" w:hint="eastAsia"/>
          <w:kern w:val="0"/>
          <w:sz w:val="22"/>
          <w:szCs w:val="20"/>
        </w:rPr>
        <w:t>）</w:t>
      </w:r>
    </w:p>
    <w:p w:rsidR="008479DD" w:rsidRPr="0027521D" w:rsidRDefault="008479DD" w:rsidP="008479DD">
      <w:pPr>
        <w:wordWrap/>
        <w:overflowPunct/>
        <w:autoSpaceDE/>
        <w:autoSpaceDN/>
        <w:adjustRightInd w:val="0"/>
        <w:spacing w:line="360" w:lineRule="atLeast"/>
        <w:ind w:left="1209"/>
        <w:textAlignment w:val="baseline"/>
        <w:rPr>
          <w:rFonts w:ascii="ＭＳ ゴシック" w:eastAsia="ＭＳ ゴシック"/>
          <w:kern w:val="0"/>
          <w:sz w:val="40"/>
          <w:szCs w:val="20"/>
        </w:rPr>
      </w:pPr>
      <w:r w:rsidRPr="0027521D">
        <w:rPr>
          <w:rFonts w:ascii="ＭＳ ゴシック" w:eastAsia="ＭＳ ゴシック" w:hint="eastAsia"/>
          <w:kern w:val="0"/>
          <w:sz w:val="40"/>
          <w:szCs w:val="20"/>
        </w:rPr>
        <w:t>サービス提供実施単位一覧表</w:t>
      </w:r>
    </w:p>
    <w:p w:rsidR="008479DD" w:rsidRPr="0027521D" w:rsidRDefault="008479DD" w:rsidP="008479DD">
      <w:pPr>
        <w:wordWrap/>
        <w:overflowPunct/>
        <w:autoSpaceDE/>
        <w:autoSpaceDN/>
        <w:adjustRightInd w:val="0"/>
        <w:spacing w:line="360" w:lineRule="atLeast"/>
        <w:jc w:val="left"/>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（記載例）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1811"/>
        <w:gridCol w:w="1812"/>
        <w:gridCol w:w="1812"/>
        <w:gridCol w:w="1812"/>
        <w:gridCol w:w="1812"/>
        <w:gridCol w:w="1812"/>
        <w:gridCol w:w="1812"/>
      </w:tblGrid>
      <w:tr w:rsidR="008479DD" w:rsidRPr="0027521D" w:rsidTr="00166D61">
        <w:tc>
          <w:tcPr>
            <w:tcW w:w="1517" w:type="dxa"/>
            <w:tcBorders>
              <w:tl2br w:val="single" w:sz="6" w:space="0" w:color="auto"/>
            </w:tcBorders>
          </w:tcPr>
          <w:p w:rsidR="008479DD" w:rsidRPr="0027521D" w:rsidRDefault="008479DD" w:rsidP="00166D61">
            <w:pPr>
              <w:wordWrap/>
              <w:overflowPunct/>
              <w:autoSpaceDE/>
              <w:autoSpaceDN/>
              <w:adjustRightInd w:val="0"/>
              <w:spacing w:line="360" w:lineRule="atLeast"/>
              <w:ind w:left="-57"/>
              <w:jc w:val="right"/>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 xml:space="preserve">　　　曜日</w:t>
            </w:r>
          </w:p>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時間</w:t>
            </w:r>
          </w:p>
        </w:tc>
        <w:tc>
          <w:tcPr>
            <w:tcW w:w="1811"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月</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火</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水</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木</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金</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土</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日</w:t>
            </w:r>
          </w:p>
        </w:tc>
      </w:tr>
      <w:tr w:rsidR="008479DD" w:rsidRPr="0027521D" w:rsidTr="00166D61">
        <w:tc>
          <w:tcPr>
            <w:tcW w:w="1517" w:type="dxa"/>
          </w:tcPr>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Pr>
                <w:rFonts w:ascii="Century"/>
                <w:noProof/>
                <w:kern w:val="0"/>
                <w:sz w:val="24"/>
                <w:szCs w:val="20"/>
              </w:rPr>
              <mc:AlternateContent>
                <mc:Choice Requires="wps">
                  <w:drawing>
                    <wp:anchor distT="0" distB="0" distL="114300" distR="114300" simplePos="0" relativeHeight="251675648" behindDoc="0" locked="0" layoutInCell="0" allowOverlap="1" wp14:anchorId="30DF7B00" wp14:editId="087E6CE5">
                      <wp:simplePos x="0" y="0"/>
                      <wp:positionH relativeFrom="page">
                        <wp:posOffset>2009775</wp:posOffset>
                      </wp:positionH>
                      <wp:positionV relativeFrom="page">
                        <wp:posOffset>3686175</wp:posOffset>
                      </wp:positionV>
                      <wp:extent cx="676910" cy="1010285"/>
                      <wp:effectExtent l="0" t="0" r="85090" b="5651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DEE2" id="正方形/長方形 12" o:spid="_x0000_s1026" style="position:absolute;left:0;text-align:left;margin-left:158.25pt;margin-top:290.25pt;width:53.3pt;height:79.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" o:allowincell="f">
                      <v:shadow on="t" color="black" offset="3.75pt,2.5pt"/>
                      <w10:wrap anchorx="page" anchory="page"/>
                    </v:rect>
                  </w:pict>
                </mc:Fallback>
              </mc:AlternateContent>
            </w:r>
            <w:r>
              <w:rPr>
                <w:rFonts w:ascii="Century"/>
                <w:noProof/>
                <w:kern w:val="0"/>
                <w:sz w:val="24"/>
                <w:szCs w:val="20"/>
              </w:rPr>
              <mc:AlternateContent>
                <mc:Choice Requires="wps">
                  <w:drawing>
                    <wp:anchor distT="0" distB="0" distL="114300" distR="114300" simplePos="0" relativeHeight="251674624" behindDoc="0" locked="0" layoutInCell="0" allowOverlap="1" wp14:anchorId="75244203" wp14:editId="0B056F78">
                      <wp:simplePos x="0" y="0"/>
                      <wp:positionH relativeFrom="page">
                        <wp:posOffset>2009775</wp:posOffset>
                      </wp:positionH>
                      <wp:positionV relativeFrom="page">
                        <wp:posOffset>2313940</wp:posOffset>
                      </wp:positionV>
                      <wp:extent cx="676910" cy="1010285"/>
                      <wp:effectExtent l="0" t="0" r="85090" b="5651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AFCB" id="正方形/長方形 13" o:spid="_x0000_s1026" style="position:absolute;left:0;text-align:left;margin-left:158.25pt;margin-top:182.2pt;width:53.3pt;height:79.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" o:allowincell="f">
                      <v:shadow on="t" color="black" offset="3.75pt,2.5pt"/>
                      <w10:wrap anchorx="page" anchory="page"/>
                    </v:rect>
                  </w:pict>
                </mc:Fallback>
              </mc:AlternateContent>
            </w:r>
            <w:r>
              <w:rPr>
                <w:rFonts w:ascii="Century"/>
                <w:noProof/>
                <w:kern w:val="0"/>
                <w:sz w:val="24"/>
                <w:szCs w:val="20"/>
              </w:rPr>
              <mc:AlternateContent>
                <mc:Choice Requires="wps">
                  <w:drawing>
                    <wp:anchor distT="0" distB="0" distL="114300" distR="114300" simplePos="0" relativeHeight="251678720" behindDoc="0" locked="0" layoutInCell="0" allowOverlap="1" wp14:anchorId="6A92042A" wp14:editId="7EB6BA96">
                      <wp:simplePos x="0" y="0"/>
                      <wp:positionH relativeFrom="page">
                        <wp:posOffset>3609975</wp:posOffset>
                      </wp:positionH>
                      <wp:positionV relativeFrom="page">
                        <wp:posOffset>2600325</wp:posOffset>
                      </wp:positionV>
                      <wp:extent cx="267335" cy="486410"/>
                      <wp:effectExtent l="9525" t="9525" r="46990" b="279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9870" id="正方形/長方形 14" o:spid="_x0000_s1026" style="position:absolute;left:0;text-align:left;margin-left:284.25pt;margin-top:204.75pt;width:21.05pt;height:3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" o:allowincell="f">
                      <v:shadow on="t" color="black" offset="3.75pt,2.5pt"/>
                      <w10:wrap anchorx="page" anchory="page"/>
                    </v:rect>
                  </w:pict>
                </mc:Fallback>
              </mc:AlternateContent>
            </w:r>
            <w:r>
              <w:rPr>
                <w:rFonts w:ascii="Century"/>
                <w:noProof/>
                <w:kern w:val="0"/>
                <w:sz w:val="24"/>
                <w:szCs w:val="20"/>
              </w:rPr>
              <mc:AlternateContent>
                <mc:Choice Requires="wps">
                  <w:drawing>
                    <wp:anchor distT="0" distB="0" distL="114300" distR="114300" simplePos="0" relativeHeight="251679744" behindDoc="0" locked="0" layoutInCell="0" allowOverlap="1" wp14:anchorId="43210BF2" wp14:editId="65D41BB4">
                      <wp:simplePos x="0" y="0"/>
                      <wp:positionH relativeFrom="page">
                        <wp:posOffset>3629025</wp:posOffset>
                      </wp:positionH>
                      <wp:positionV relativeFrom="page">
                        <wp:posOffset>3324225</wp:posOffset>
                      </wp:positionV>
                      <wp:extent cx="267335" cy="486410"/>
                      <wp:effectExtent l="9525" t="9525" r="46990"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7FA8" id="正方形/長方形 15" o:spid="_x0000_s1026" style="position:absolute;left:0;text-align:left;margin-left:285.75pt;margin-top:261.75pt;width:21.05pt;height:38.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" o:allowincell="f">
                      <v:shadow on="t" color="black" offset="3.75pt,2.5pt"/>
                      <w10:wrap anchorx="page" anchory="page"/>
                    </v:rect>
                  </w:pict>
                </mc:Fallback>
              </mc:AlternateContent>
            </w:r>
            <w:r>
              <w:rPr>
                <w:rFonts w:ascii="Century"/>
                <w:noProof/>
                <w:kern w:val="0"/>
                <w:sz w:val="21"/>
                <w:szCs w:val="20"/>
              </w:rPr>
              <mc:AlternateContent>
                <mc:Choice Requires="wps">
                  <w:drawing>
                    <wp:anchor distT="0" distB="0" distL="114300" distR="114300" simplePos="0" relativeHeight="251680768" behindDoc="0" locked="0" layoutInCell="0" allowOverlap="1" wp14:anchorId="1537AB99" wp14:editId="13BED2F1">
                      <wp:simplePos x="0" y="0"/>
                      <wp:positionH relativeFrom="page">
                        <wp:posOffset>3571875</wp:posOffset>
                      </wp:positionH>
                      <wp:positionV relativeFrom="page">
                        <wp:posOffset>3905250</wp:posOffset>
                      </wp:positionV>
                      <wp:extent cx="514985" cy="22923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9DD" w:rsidRDefault="008479DD" w:rsidP="008479DD">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AB99" id="正方形/長方形 16" o:spid="_x0000_s1027" style="position:absolute;left:0;text-align:left;margin-left:281.25pt;margin-top:307.5pt;width:40.55pt;height:18.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" o:allowincell="f" filled="f" stroked="f">
                      <v:textbox inset="0,0,0,0">
                        <w:txbxContent>
                          <w:p w:rsidR="008479DD" w:rsidRDefault="008479DD" w:rsidP="008479DD">
                            <w:r>
                              <w:t>(</w:t>
                            </w:r>
                            <w:r>
                              <w:rPr>
                                <w:rFonts w:hint="eastAsia"/>
                              </w:rPr>
                              <w:t>６人</w:t>
                            </w:r>
                            <w:r>
                              <w:t>)</w:t>
                            </w:r>
                          </w:p>
                        </w:txbxContent>
                      </v:textbox>
                      <w10:wrap anchorx="page" anchory="page"/>
                    </v:rect>
                  </w:pict>
                </mc:Fallback>
              </mc:AlternateContent>
            </w:r>
            <w:r>
              <w:rPr>
                <w:rFonts w:ascii="Century"/>
                <w:noProof/>
                <w:kern w:val="0"/>
                <w:sz w:val="21"/>
                <w:szCs w:val="20"/>
              </w:rPr>
              <mc:AlternateContent>
                <mc:Choice Requires="wps">
                  <w:drawing>
                    <wp:anchor distT="0" distB="0" distL="114300" distR="114300" simplePos="0" relativeHeight="251681792" behindDoc="0" locked="0" layoutInCell="0" allowOverlap="1" wp14:anchorId="1AAF3089" wp14:editId="4DE5A819">
                      <wp:simplePos x="0" y="0"/>
                      <wp:positionH relativeFrom="page">
                        <wp:posOffset>3571875</wp:posOffset>
                      </wp:positionH>
                      <wp:positionV relativeFrom="page">
                        <wp:posOffset>3076575</wp:posOffset>
                      </wp:positionV>
                      <wp:extent cx="514985" cy="22923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9DD" w:rsidRDefault="008479DD" w:rsidP="008479DD">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3089" id="正方形/長方形 17" o:spid="_x0000_s1028" style="position:absolute;left:0;text-align:left;margin-left:281.25pt;margin-top:242.25pt;width:40.55pt;height:18.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" o:allowincell="f" filled="f" stroked="f">
                      <v:textbox inset="0,0,0,0">
                        <w:txbxContent>
                          <w:p w:rsidR="008479DD" w:rsidRDefault="008479DD" w:rsidP="008479DD">
                            <w:r>
                              <w:t>(</w:t>
                            </w:r>
                            <w:r>
                              <w:rPr>
                                <w:rFonts w:hint="eastAsia"/>
                              </w:rPr>
                              <w:t>６人</w:t>
                            </w:r>
                            <w:r>
                              <w:t>)</w:t>
                            </w:r>
                          </w:p>
                        </w:txbxContent>
                      </v:textbox>
                      <w10:wrap anchorx="page" anchory="page"/>
                    </v:rect>
                  </w:pict>
                </mc:Fallback>
              </mc:AlternateContent>
            </w:r>
            <w:r>
              <w:rPr>
                <w:rFonts w:ascii="Century"/>
                <w:noProof/>
                <w:kern w:val="0"/>
                <w:sz w:val="21"/>
                <w:szCs w:val="20"/>
              </w:rPr>
              <mc:AlternateContent>
                <mc:Choice Requires="wps">
                  <w:drawing>
                    <wp:anchor distT="0" distB="0" distL="114300" distR="114300" simplePos="0" relativeHeight="251682816" behindDoc="0" locked="0" layoutInCell="0" allowOverlap="1" wp14:anchorId="7E6EA6FD" wp14:editId="760924EE">
                      <wp:simplePos x="0" y="0"/>
                      <wp:positionH relativeFrom="page">
                        <wp:posOffset>2990850</wp:posOffset>
                      </wp:positionH>
                      <wp:positionV relativeFrom="page">
                        <wp:posOffset>3600450</wp:posOffset>
                      </wp:positionV>
                      <wp:extent cx="514985" cy="22923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9DD" w:rsidRDefault="008479DD" w:rsidP="008479DD">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A6FD" id="正方形/長方形 18" o:spid="_x0000_s1029" style="position:absolute;left:0;text-align:left;margin-left:235.5pt;margin-top:283.5pt;width:40.55pt;height:1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" o:allowincell="f" filled="f" stroked="f">
                      <v:textbox inset="0,0,0,0">
                        <w:txbxContent>
                          <w:p w:rsidR="008479DD" w:rsidRDefault="008479DD" w:rsidP="008479DD">
                            <w:pPr>
                              <w:jc w:val="center"/>
                            </w:pPr>
                            <w:r>
                              <w:t>(</w:t>
                            </w:r>
                            <w:r>
                              <w:rPr>
                                <w:rFonts w:hint="eastAsia"/>
                              </w:rPr>
                              <w:t>６人</w:t>
                            </w:r>
                            <w:r>
                              <w:t>)</w:t>
                            </w:r>
                          </w:p>
                        </w:txbxContent>
                      </v:textbox>
                      <w10:wrap anchorx="page" anchory="page"/>
                    </v:rect>
                  </w:pict>
                </mc:Fallback>
              </mc:AlternateContent>
            </w:r>
            <w:r>
              <w:rPr>
                <w:rFonts w:ascii="Century"/>
                <w:noProof/>
                <w:kern w:val="0"/>
                <w:sz w:val="21"/>
                <w:szCs w:val="20"/>
              </w:rPr>
              <mc:AlternateContent>
                <mc:Choice Requires="wps">
                  <w:drawing>
                    <wp:anchor distT="0" distB="0" distL="114300" distR="114300" simplePos="0" relativeHeight="251683840" behindDoc="0" locked="0" layoutInCell="0" allowOverlap="1" wp14:anchorId="57DAA363" wp14:editId="79BB0093">
                      <wp:simplePos x="0" y="0"/>
                      <wp:positionH relativeFrom="page">
                        <wp:posOffset>2990850</wp:posOffset>
                      </wp:positionH>
                      <wp:positionV relativeFrom="page">
                        <wp:posOffset>2781300</wp:posOffset>
                      </wp:positionV>
                      <wp:extent cx="514985" cy="22923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79DD" w:rsidRDefault="008479DD" w:rsidP="008479DD">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A363" id="正方形/長方形 19" o:spid="_x0000_s1030" style="position:absolute;left:0;text-align:left;margin-left:235.5pt;margin-top:219pt;width:40.55pt;height:18.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" o:allowincell="f" filled="f" stroked="f">
                      <v:textbox inset="0,0,0,0">
                        <w:txbxContent>
                          <w:p w:rsidR="008479DD" w:rsidRDefault="008479DD" w:rsidP="008479DD">
                            <w:pPr>
                              <w:jc w:val="center"/>
                            </w:pPr>
                            <w:r>
                              <w:t>(</w:t>
                            </w:r>
                            <w:r>
                              <w:rPr>
                                <w:rFonts w:hint="eastAsia"/>
                              </w:rPr>
                              <w:t>６人</w:t>
                            </w:r>
                            <w:r>
                              <w:t>)</w:t>
                            </w:r>
                          </w:p>
                        </w:txbxContent>
                      </v:textbox>
                      <w10:wrap anchorx="page" anchory="page"/>
                    </v:rect>
                  </w:pict>
                </mc:Fallback>
              </mc:AlternateContent>
            </w:r>
            <w:r>
              <w:rPr>
                <w:rFonts w:ascii="Century"/>
                <w:noProof/>
                <w:kern w:val="0"/>
                <w:sz w:val="24"/>
                <w:szCs w:val="20"/>
              </w:rPr>
              <mc:AlternateContent>
                <mc:Choice Requires="wps">
                  <w:drawing>
                    <wp:anchor distT="0" distB="0" distL="114300" distR="114300" simplePos="0" relativeHeight="251677696" behindDoc="0" locked="0" layoutInCell="0" allowOverlap="1" wp14:anchorId="16121206" wp14:editId="4E4A2501">
                      <wp:simplePos x="0" y="0"/>
                      <wp:positionH relativeFrom="page">
                        <wp:posOffset>3086100</wp:posOffset>
                      </wp:positionH>
                      <wp:positionV relativeFrom="page">
                        <wp:posOffset>3028950</wp:posOffset>
                      </wp:positionV>
                      <wp:extent cx="267335" cy="486410"/>
                      <wp:effectExtent l="9525" t="9525" r="46990" b="279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20D9" id="正方形/長方形 20" o:spid="_x0000_s1026" style="position:absolute;left:0;text-align:left;margin-left:243pt;margin-top:238.5pt;width:21.05pt;height:3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" o:allowincell="f">
                      <v:shadow on="t" color="black" offset="3.75pt,2.5pt"/>
                      <w10:wrap anchorx="page" anchory="page"/>
                    </v:rect>
                  </w:pict>
                </mc:Fallback>
              </mc:AlternateContent>
            </w:r>
            <w:r>
              <w:rPr>
                <w:rFonts w:ascii="Century"/>
                <w:noProof/>
                <w:kern w:val="0"/>
                <w:sz w:val="24"/>
                <w:szCs w:val="20"/>
              </w:rPr>
              <mc:AlternateContent>
                <mc:Choice Requires="wps">
                  <w:drawing>
                    <wp:anchor distT="0" distB="0" distL="114300" distR="114300" simplePos="0" relativeHeight="251676672" behindDoc="0" locked="0" layoutInCell="0" allowOverlap="1" wp14:anchorId="0D7A7361" wp14:editId="2DA905D0">
                      <wp:simplePos x="0" y="0"/>
                      <wp:positionH relativeFrom="page">
                        <wp:posOffset>3086100</wp:posOffset>
                      </wp:positionH>
                      <wp:positionV relativeFrom="page">
                        <wp:posOffset>2276475</wp:posOffset>
                      </wp:positionV>
                      <wp:extent cx="267335" cy="486410"/>
                      <wp:effectExtent l="9525" t="9525" r="46990" b="2794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3D20" id="正方形/長方形 21" o:spid="_x0000_s1026" style="position:absolute;left:0;text-align:left;margin-left:243pt;margin-top:179.25pt;width:21.05pt;height:38.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" o:allowincell="f">
                      <v:shadow on="t" color="black" offset="3.75pt,2.5pt"/>
                      <w10:wrap anchorx="page" anchory="page"/>
                    </v:rect>
                  </w:pict>
                </mc:Fallback>
              </mc:AlternateConten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 xml:space="preserve"> 9</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12</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15</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18</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21</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 xml:space="preserve"> 0</w:t>
            </w:r>
            <w:r w:rsidRPr="0027521D">
              <w:rPr>
                <w:rFonts w:ascii="ＭＳ ゴシック" w:eastAsia="ＭＳ ゴシック" w:hint="eastAsia"/>
                <w:kern w:val="0"/>
                <w:sz w:val="24"/>
                <w:szCs w:val="20"/>
              </w:rPr>
              <w:t>：</w:t>
            </w:r>
            <w:r w:rsidRPr="0027521D">
              <w:rPr>
                <w:rFonts w:ascii="ＭＳ ゴシック" w:eastAsia="ＭＳ ゴシック"/>
                <w:kern w:val="0"/>
                <w:sz w:val="24"/>
                <w:szCs w:val="20"/>
              </w:rPr>
              <w:t>00</w:t>
            </w:r>
          </w:p>
          <w:p w:rsidR="008479DD" w:rsidRPr="0027521D" w:rsidRDefault="008479DD" w:rsidP="00166D61">
            <w:pPr>
              <w:wordWrap/>
              <w:overflowPunct/>
              <w:autoSpaceDE/>
              <w:autoSpaceDN/>
              <w:adjustRightInd w:val="0"/>
              <w:spacing w:line="300" w:lineRule="exact"/>
              <w:jc w:val="left"/>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00" w:lineRule="exact"/>
              <w:jc w:val="left"/>
              <w:textAlignment w:val="baseline"/>
              <w:rPr>
                <w:rFonts w:ascii="ＭＳ ゴシック" w:eastAsia="ＭＳ ゴシック"/>
                <w:kern w:val="0"/>
                <w:sz w:val="24"/>
                <w:szCs w:val="20"/>
              </w:rPr>
            </w:pPr>
          </w:p>
        </w:tc>
        <w:tc>
          <w:tcPr>
            <w:tcW w:w="1811"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（例）</w:t>
            </w: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240" w:lineRule="exac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kern w:val="0"/>
                <w:sz w:val="24"/>
                <w:szCs w:val="20"/>
              </w:rPr>
              <w:t>(</w:t>
            </w:r>
            <w:r w:rsidRPr="0027521D">
              <w:rPr>
                <w:rFonts w:ascii="ＭＳ ゴシック" w:eastAsia="ＭＳ ゴシック" w:hint="eastAsia"/>
                <w:kern w:val="0"/>
                <w:sz w:val="24"/>
                <w:szCs w:val="20"/>
              </w:rPr>
              <w:t>１２人）</w:t>
            </w: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p>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（１２人）</w:t>
            </w:r>
          </w:p>
        </w:tc>
        <w:tc>
          <w:tcPr>
            <w:tcW w:w="1812" w:type="dxa"/>
          </w:tcPr>
          <w:p w:rsidR="008479DD" w:rsidRPr="0027521D" w:rsidRDefault="008479DD" w:rsidP="00166D61">
            <w:pPr>
              <w:wordWrap/>
              <w:overflowPunct/>
              <w:autoSpaceDE/>
              <w:autoSpaceDN/>
              <w:adjustRightInd w:val="0"/>
              <w:spacing w:line="360" w:lineRule="atLeast"/>
              <w:jc w:val="center"/>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（例）</w:t>
            </w:r>
          </w:p>
        </w:tc>
        <w:tc>
          <w:tcPr>
            <w:tcW w:w="1812" w:type="dxa"/>
          </w:tcPr>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p>
        </w:tc>
        <w:tc>
          <w:tcPr>
            <w:tcW w:w="1812" w:type="dxa"/>
          </w:tcPr>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p>
        </w:tc>
        <w:tc>
          <w:tcPr>
            <w:tcW w:w="1812" w:type="dxa"/>
          </w:tcPr>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p>
        </w:tc>
        <w:tc>
          <w:tcPr>
            <w:tcW w:w="1812" w:type="dxa"/>
          </w:tcPr>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p>
        </w:tc>
        <w:tc>
          <w:tcPr>
            <w:tcW w:w="1812" w:type="dxa"/>
          </w:tcPr>
          <w:p w:rsidR="008479DD" w:rsidRPr="0027521D" w:rsidRDefault="008479DD" w:rsidP="00166D61">
            <w:pPr>
              <w:wordWrap/>
              <w:overflowPunct/>
              <w:autoSpaceDE/>
              <w:autoSpaceDN/>
              <w:adjustRightInd w:val="0"/>
              <w:spacing w:line="360" w:lineRule="atLeast"/>
              <w:jc w:val="left"/>
              <w:textAlignment w:val="baseline"/>
              <w:rPr>
                <w:rFonts w:ascii="ＭＳ ゴシック" w:eastAsia="ＭＳ ゴシック"/>
                <w:kern w:val="0"/>
                <w:sz w:val="24"/>
                <w:szCs w:val="20"/>
              </w:rPr>
            </w:pPr>
          </w:p>
        </w:tc>
      </w:tr>
    </w:tbl>
    <w:p w:rsidR="008479DD" w:rsidRPr="0027521D" w:rsidRDefault="008479DD" w:rsidP="008479DD">
      <w:pPr>
        <w:wordWrap/>
        <w:overflowPunct/>
        <w:autoSpaceDE/>
        <w:autoSpaceDN/>
        <w:adjustRightInd w:val="0"/>
        <w:spacing w:line="360" w:lineRule="atLeast"/>
        <w:ind w:left="709" w:right="106" w:hanging="709"/>
        <w:jc w:val="left"/>
        <w:textAlignment w:val="baseline"/>
        <w:rPr>
          <w:rFonts w:ascii="ＭＳ ゴシック" w:eastAsia="ＭＳ ゴシック"/>
          <w:kern w:val="0"/>
          <w:sz w:val="24"/>
          <w:szCs w:val="20"/>
        </w:rPr>
      </w:pPr>
      <w:r w:rsidRPr="0027521D">
        <w:rPr>
          <w:rFonts w:ascii="ＭＳ ゴシック" w:eastAsia="ＭＳ ゴシック" w:hint="eastAsia"/>
          <w:kern w:val="0"/>
          <w:sz w:val="24"/>
          <w:szCs w:val="20"/>
        </w:rPr>
        <w:t>備考１　曜日ごとにサービス提供単位の状況を記載してください。また、サービス提供単位ごとの利用定員を記載してください。</w:t>
      </w:r>
    </w:p>
    <w:p w:rsidR="008479DD" w:rsidRPr="0027521D" w:rsidRDefault="008479DD" w:rsidP="008479DD">
      <w:pPr>
        <w:wordWrap/>
        <w:overflowPunct/>
        <w:autoSpaceDE/>
        <w:autoSpaceDN/>
        <w:adjustRightInd w:val="0"/>
        <w:spacing w:line="360" w:lineRule="atLeast"/>
        <w:ind w:left="709" w:right="106" w:hanging="709"/>
        <w:jc w:val="left"/>
        <w:textAlignment w:val="baseline"/>
        <w:rPr>
          <w:rFonts w:ascii="ＭＳ ゴシック" w:eastAsia="ＭＳ ゴシック"/>
          <w:kern w:val="0"/>
          <w:sz w:val="40"/>
          <w:szCs w:val="20"/>
        </w:rPr>
      </w:pPr>
      <w:r w:rsidRPr="0027521D">
        <w:rPr>
          <w:rFonts w:ascii="ＭＳ ゴシック" w:eastAsia="ＭＳ ゴシック" w:hint="eastAsia"/>
          <w:kern w:val="0"/>
          <w:sz w:val="24"/>
          <w:szCs w:val="20"/>
        </w:rPr>
        <w:t xml:space="preserve">　　２　各事業所・施設において使用している勤務割表等（既に事業を実施しているときは直近月の実績）により、サービス提供単位及びサービス提供単位ごとの利用定員が確認できる場合は、その書類をもって添付書類として差し支えありません。</w:t>
      </w:r>
    </w:p>
    <w:p w:rsidR="008479DD" w:rsidRPr="0027521D" w:rsidRDefault="008479DD" w:rsidP="008479DD"/>
    <w:p w:rsidR="008479DD" w:rsidRPr="00E833E4" w:rsidRDefault="008479DD" w:rsidP="008479DD"/>
    <w:p w:rsidR="00103046" w:rsidRDefault="00103046" w:rsidP="008479DD">
      <w:pPr>
        <w:sectPr w:rsidR="00103046" w:rsidSect="0027521D">
          <w:pgSz w:w="16838" w:h="11906" w:orient="landscape"/>
          <w:pgMar w:top="1080" w:right="1440" w:bottom="1080" w:left="1440" w:header="851" w:footer="992" w:gutter="0"/>
          <w:cols w:space="425"/>
          <w:docGrid w:type="lines" w:linePitch="360"/>
        </w:sectPr>
      </w:pPr>
    </w:p>
    <w:p w:rsidR="008466EE" w:rsidRPr="00E833E4" w:rsidRDefault="00251839" w:rsidP="008466EE">
      <w:pPr>
        <w:spacing w:after="120"/>
        <w:ind w:left="735" w:hanging="735"/>
        <w:rPr>
          <w:sz w:val="21"/>
          <w:szCs w:val="21"/>
        </w:rPr>
      </w:pPr>
      <w:r>
        <w:rPr>
          <w:rFonts w:hint="eastAsia"/>
          <w:sz w:val="21"/>
          <w:szCs w:val="21"/>
        </w:rPr>
        <w:lastRenderedPageBreak/>
        <w:t>（</w:t>
      </w:r>
      <w:r w:rsidR="004621F9">
        <w:rPr>
          <w:rFonts w:hint="eastAsia"/>
          <w:sz w:val="21"/>
          <w:szCs w:val="21"/>
        </w:rPr>
        <w:t>参考様式</w:t>
      </w:r>
      <w:r w:rsidR="00103046">
        <w:rPr>
          <w:rFonts w:hint="eastAsia"/>
          <w:sz w:val="21"/>
          <w:szCs w:val="21"/>
        </w:rPr>
        <w:t>３</w:t>
      </w:r>
      <w:r w:rsidR="008466EE" w:rsidRPr="00E833E4">
        <w:rPr>
          <w:rFonts w:hint="eastAsia"/>
          <w:sz w:val="21"/>
          <w:szCs w:val="21"/>
        </w:rPr>
        <w:t>）</w:t>
      </w:r>
    </w:p>
    <w:p w:rsidR="008466EE" w:rsidRPr="00E833E4" w:rsidRDefault="008466EE" w:rsidP="008466EE">
      <w:pPr>
        <w:spacing w:after="120"/>
        <w:ind w:left="735" w:hanging="735"/>
        <w:rPr>
          <w:sz w:val="21"/>
          <w:szCs w:val="21"/>
        </w:rPr>
      </w:pPr>
      <w:r w:rsidRPr="00E833E4">
        <w:rPr>
          <w:rFonts w:hint="eastAsia"/>
          <w:sz w:val="21"/>
          <w:szCs w:val="21"/>
        </w:rPr>
        <w:t>事業所の平面図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0"/>
        <w:gridCol w:w="10720"/>
      </w:tblGrid>
      <w:tr w:rsidR="008466EE" w:rsidRPr="00E833E4" w:rsidTr="00FC449E">
        <w:trPr>
          <w:cantSplit/>
          <w:trHeight w:val="400"/>
        </w:trPr>
        <w:tc>
          <w:tcPr>
            <w:tcW w:w="2720" w:type="dxa"/>
            <w:vAlign w:val="center"/>
          </w:tcPr>
          <w:p w:rsidR="008466EE" w:rsidRPr="00E833E4" w:rsidRDefault="008466EE" w:rsidP="00FC449E">
            <w:pPr>
              <w:jc w:val="center"/>
              <w:rPr>
                <w:sz w:val="21"/>
                <w:szCs w:val="21"/>
              </w:rPr>
            </w:pPr>
            <w:r w:rsidRPr="00E833E4">
              <w:rPr>
                <w:rFonts w:hint="eastAsia"/>
                <w:sz w:val="21"/>
                <w:szCs w:val="21"/>
              </w:rPr>
              <w:t>事業所・施設の名称</w:t>
            </w:r>
          </w:p>
        </w:tc>
        <w:tc>
          <w:tcPr>
            <w:tcW w:w="10720" w:type="dxa"/>
            <w:vAlign w:val="center"/>
          </w:tcPr>
          <w:p w:rsidR="008466EE" w:rsidRPr="00E833E4" w:rsidRDefault="008466EE" w:rsidP="00FC449E">
            <w:pPr>
              <w:rPr>
                <w:sz w:val="21"/>
                <w:szCs w:val="21"/>
              </w:rPr>
            </w:pPr>
          </w:p>
        </w:tc>
      </w:tr>
    </w:tbl>
    <w:p w:rsidR="008466EE" w:rsidRPr="00E833E4" w:rsidRDefault="008466EE" w:rsidP="008466EE">
      <w:pPr>
        <w:spacing w:line="240" w:lineRule="exact"/>
        <w:ind w:left="735" w:hanging="735"/>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0"/>
      </w:tblGrid>
      <w:tr w:rsidR="008466EE" w:rsidRPr="00E833E4" w:rsidTr="00FC449E">
        <w:trPr>
          <w:cantSplit/>
          <w:trHeight w:val="6560"/>
        </w:trPr>
        <w:tc>
          <w:tcPr>
            <w:tcW w:w="13440" w:type="dxa"/>
          </w:tcPr>
          <w:p w:rsidR="008466EE" w:rsidRPr="00E833E4" w:rsidRDefault="008466EE" w:rsidP="00FC449E">
            <w:pPr>
              <w:rPr>
                <w:sz w:val="21"/>
                <w:szCs w:val="21"/>
              </w:rPr>
            </w:pPr>
            <w:r w:rsidRPr="00E833E4">
              <w:rPr>
                <w:rFonts w:hint="eastAsia"/>
                <w:sz w:val="21"/>
                <w:szCs w:val="21"/>
              </w:rPr>
              <w:t xml:space="preserve">　</w:t>
            </w:r>
          </w:p>
        </w:tc>
      </w:tr>
    </w:tbl>
    <w:p w:rsidR="008466EE" w:rsidRPr="00E833E4" w:rsidRDefault="008466EE" w:rsidP="008466EE">
      <w:pPr>
        <w:rPr>
          <w:sz w:val="21"/>
          <w:szCs w:val="21"/>
        </w:rPr>
      </w:pPr>
      <w:r w:rsidRPr="00E833E4">
        <w:rPr>
          <w:rFonts w:hint="eastAsia"/>
          <w:sz w:val="21"/>
          <w:szCs w:val="21"/>
        </w:rPr>
        <w:t>備考　１　各室の用途及び面積を記載してください。</w:t>
      </w:r>
    </w:p>
    <w:p w:rsidR="008466EE" w:rsidRDefault="008466EE" w:rsidP="008466EE">
      <w:pPr>
        <w:rPr>
          <w:sz w:val="21"/>
          <w:szCs w:val="21"/>
        </w:rPr>
        <w:sectPr w:rsidR="008466EE" w:rsidSect="00417911">
          <w:pgSz w:w="16838" w:h="11906" w:orient="landscape"/>
          <w:pgMar w:top="1440" w:right="1080" w:bottom="1440" w:left="1080" w:header="851" w:footer="992" w:gutter="0"/>
          <w:cols w:space="425"/>
          <w:docGrid w:type="lines" w:linePitch="360"/>
        </w:sectPr>
      </w:pPr>
      <w:r w:rsidRPr="00E833E4">
        <w:rPr>
          <w:rFonts w:hint="eastAsia"/>
          <w:sz w:val="21"/>
          <w:szCs w:val="21"/>
        </w:rPr>
        <w:t xml:space="preserve">　　　２　当該事業の専用部分と他との共用部分を色分けする等使用関係を分かり易く表示してください。</w:t>
      </w:r>
    </w:p>
    <w:p w:rsidR="008466EE" w:rsidRPr="008466EE" w:rsidRDefault="008466EE" w:rsidP="008466EE">
      <w:pPr>
        <w:wordWrap/>
        <w:overflowPunct/>
        <w:textAlignment w:val="bottom"/>
        <w:rPr>
          <w:rFonts w:ascii="Century" w:eastAsia="ＭＳ ゴシック"/>
          <w:sz w:val="21"/>
        </w:rPr>
      </w:pPr>
    </w:p>
    <w:p w:rsidR="008466EE" w:rsidRPr="008466EE" w:rsidRDefault="004621F9" w:rsidP="008466EE">
      <w:pPr>
        <w:wordWrap/>
        <w:overflowPunct/>
        <w:textAlignment w:val="bottom"/>
        <w:rPr>
          <w:rFonts w:ascii="ＭＳ ゴシック" w:eastAsia="ＭＳ ゴシック" w:hAnsi="ＭＳ ゴシック"/>
          <w:sz w:val="21"/>
        </w:rPr>
      </w:pPr>
      <w:r>
        <w:rPr>
          <w:rFonts w:ascii="Century" w:eastAsia="ＭＳ ゴシック" w:hint="eastAsia"/>
          <w:sz w:val="21"/>
        </w:rPr>
        <w:t>（参考様式</w:t>
      </w:r>
      <w:r w:rsidR="00103046">
        <w:rPr>
          <w:rFonts w:ascii="Century" w:eastAsia="ＭＳ ゴシック" w:hint="eastAsia"/>
          <w:sz w:val="21"/>
        </w:rPr>
        <w:t>４</w:t>
      </w:r>
      <w:r w:rsidR="008466EE" w:rsidRPr="008466EE">
        <w:rPr>
          <w:rFonts w:ascii="Century" w:eastAsia="ＭＳ ゴシック" w:hint="eastAsia"/>
          <w:sz w:val="21"/>
        </w:rPr>
        <w:t>）</w:t>
      </w:r>
    </w:p>
    <w:p w:rsidR="008466EE" w:rsidRPr="008466EE" w:rsidRDefault="008466EE" w:rsidP="008466EE">
      <w:pPr>
        <w:wordWrap/>
        <w:overflowPunct/>
        <w:jc w:val="center"/>
        <w:textAlignment w:val="bottom"/>
        <w:rPr>
          <w:rFonts w:ascii="ＭＳ ゴシック" w:eastAsia="ＭＳ ゴシック" w:hAnsi="ＭＳ ゴシック"/>
          <w:b/>
          <w:sz w:val="24"/>
        </w:rPr>
      </w:pPr>
      <w:r w:rsidRPr="008466EE">
        <w:rPr>
          <w:rFonts w:ascii="ＭＳ ゴシック" w:eastAsia="ＭＳ ゴシック" w:hAnsi="ＭＳ ゴシック" w:hint="eastAsia"/>
          <w:b/>
          <w:sz w:val="24"/>
        </w:rPr>
        <w:t>利用者からの苦情を処理するために講ずる措置の概要</w:t>
      </w:r>
    </w:p>
    <w:p w:rsidR="008466EE" w:rsidRPr="008466EE" w:rsidRDefault="008466EE" w:rsidP="008466EE">
      <w:pPr>
        <w:wordWrap/>
        <w:overflowPunct/>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7"/>
        <w:gridCol w:w="7161"/>
      </w:tblGrid>
      <w:tr w:rsidR="008466EE" w:rsidRPr="008466EE" w:rsidTr="00FC449E">
        <w:trPr>
          <w:trHeight w:val="480"/>
        </w:trPr>
        <w:tc>
          <w:tcPr>
            <w:tcW w:w="2880" w:type="dxa"/>
            <w:tcBorders>
              <w:top w:val="single" w:sz="12" w:space="0" w:color="auto"/>
              <w:left w:val="single" w:sz="12" w:space="0" w:color="auto"/>
            </w:tcBorders>
            <w:vAlign w:val="center"/>
          </w:tcPr>
          <w:p w:rsidR="008466EE" w:rsidRPr="008466EE" w:rsidRDefault="008466EE" w:rsidP="008466EE">
            <w:pPr>
              <w:wordWrap/>
              <w:overflowPunct/>
              <w:textAlignment w:val="bottom"/>
              <w:rPr>
                <w:rFonts w:ascii="ＭＳ ゴシック" w:eastAsia="ＭＳ ゴシック" w:hAnsi="ＭＳ ゴシック"/>
                <w:bCs/>
                <w:sz w:val="21"/>
              </w:rPr>
            </w:pPr>
            <w:r w:rsidRPr="008466EE">
              <w:rPr>
                <w:rFonts w:ascii="ＭＳ ゴシック" w:eastAsia="ＭＳ ゴシック" w:hAnsi="ＭＳ ゴシック" w:hint="eastAsia"/>
                <w:bCs/>
                <w:sz w:val="21"/>
              </w:rPr>
              <w:t>事業所・施設名</w:t>
            </w:r>
          </w:p>
        </w:tc>
        <w:tc>
          <w:tcPr>
            <w:tcW w:w="7200" w:type="dxa"/>
            <w:tcBorders>
              <w:top w:val="single" w:sz="12" w:space="0" w:color="auto"/>
              <w:right w:val="single" w:sz="12" w:space="0" w:color="auto"/>
            </w:tcBorders>
            <w:vAlign w:val="center"/>
          </w:tcPr>
          <w:p w:rsidR="008466EE" w:rsidRPr="008466EE" w:rsidRDefault="008466EE" w:rsidP="008466EE">
            <w:pPr>
              <w:wordWrap/>
              <w:overflowPunct/>
              <w:textAlignment w:val="bottom"/>
              <w:rPr>
                <w:rFonts w:ascii="ＭＳ ゴシック" w:eastAsia="ＭＳ ゴシック" w:hAnsi="ＭＳ ゴシック"/>
                <w:bCs/>
                <w:sz w:val="21"/>
              </w:rPr>
            </w:pPr>
          </w:p>
        </w:tc>
      </w:tr>
      <w:tr w:rsidR="008466EE" w:rsidRPr="008466EE" w:rsidTr="00FC449E">
        <w:trPr>
          <w:trHeight w:val="440"/>
        </w:trPr>
        <w:tc>
          <w:tcPr>
            <w:tcW w:w="2880" w:type="dxa"/>
            <w:tcBorders>
              <w:left w:val="single" w:sz="12" w:space="0" w:color="auto"/>
              <w:bottom w:val="single" w:sz="12" w:space="0" w:color="auto"/>
            </w:tcBorders>
            <w:vAlign w:val="center"/>
          </w:tcPr>
          <w:p w:rsidR="008466EE" w:rsidRPr="008466EE" w:rsidRDefault="008466EE" w:rsidP="008466EE">
            <w:pPr>
              <w:wordWrap/>
              <w:overflowPunct/>
              <w:textAlignment w:val="bottom"/>
              <w:rPr>
                <w:rFonts w:ascii="ＭＳ ゴシック" w:eastAsia="ＭＳ ゴシック" w:hAnsi="ＭＳ ゴシック"/>
                <w:bCs/>
                <w:sz w:val="21"/>
              </w:rPr>
            </w:pPr>
            <w:r w:rsidRPr="008466EE">
              <w:rPr>
                <w:rFonts w:ascii="ＭＳ ゴシック" w:eastAsia="ＭＳ ゴシック" w:hAnsi="ＭＳ ゴシック" w:hint="eastAsia"/>
                <w:bCs/>
                <w:sz w:val="21"/>
              </w:rPr>
              <w:t>サービス種類</w:t>
            </w:r>
          </w:p>
        </w:tc>
        <w:tc>
          <w:tcPr>
            <w:tcW w:w="7200" w:type="dxa"/>
            <w:tcBorders>
              <w:bottom w:val="single" w:sz="12" w:space="0" w:color="auto"/>
              <w:right w:val="single" w:sz="12" w:space="0" w:color="auto"/>
            </w:tcBorders>
            <w:vAlign w:val="center"/>
          </w:tcPr>
          <w:p w:rsidR="008466EE" w:rsidRPr="008466EE" w:rsidRDefault="008466EE" w:rsidP="008466EE">
            <w:pPr>
              <w:wordWrap/>
              <w:overflowPunct/>
              <w:textAlignment w:val="bottom"/>
              <w:rPr>
                <w:rFonts w:ascii="ＭＳ ゴシック" w:eastAsia="ＭＳ ゴシック" w:hAnsi="ＭＳ ゴシック"/>
                <w:bCs/>
                <w:sz w:val="21"/>
              </w:rPr>
            </w:pPr>
          </w:p>
        </w:tc>
      </w:tr>
    </w:tbl>
    <w:p w:rsidR="008466EE" w:rsidRPr="008466EE" w:rsidRDefault="008466EE" w:rsidP="008466EE">
      <w:pPr>
        <w:wordWrap/>
        <w:overflowPunct/>
        <w:jc w:val="center"/>
        <w:textAlignment w:val="bottom"/>
        <w:rPr>
          <w:rFonts w:ascii="ＭＳ ゴシック" w:eastAsia="ＭＳ ゴシック" w:hAnsi="ＭＳ ゴシック"/>
          <w:bCs/>
          <w:sz w:val="21"/>
        </w:rPr>
      </w:pPr>
    </w:p>
    <w:p w:rsidR="008466EE" w:rsidRPr="008466EE" w:rsidRDefault="008466EE" w:rsidP="008466EE">
      <w:pPr>
        <w:wordWrap/>
        <w:overflowPunct/>
        <w:jc w:val="center"/>
        <w:textAlignment w:val="bottom"/>
        <w:rPr>
          <w:rFonts w:ascii="ＭＳ ゴシック" w:eastAsia="ＭＳ ゴシック" w:hAnsi="ＭＳ ゴシック"/>
          <w:bCs/>
          <w:sz w:val="21"/>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8466EE" w:rsidRPr="008466EE" w:rsidTr="00FC449E">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8466EE" w:rsidRPr="008466EE" w:rsidRDefault="008466EE" w:rsidP="008466EE">
            <w:pPr>
              <w:wordWrap/>
              <w:overflowPunct/>
              <w:jc w:val="center"/>
              <w:textAlignment w:val="bottom"/>
              <w:rPr>
                <w:rFonts w:ascii="ＭＳ ゴシック" w:eastAsia="ＭＳ ゴシック" w:hAnsi="ＭＳ ゴシック"/>
                <w:sz w:val="21"/>
              </w:rPr>
            </w:pPr>
            <w:r w:rsidRPr="008466EE">
              <w:rPr>
                <w:rFonts w:ascii="ＭＳ ゴシック" w:eastAsia="ＭＳ ゴシック" w:hAnsi="ＭＳ ゴシック" w:hint="eastAsia"/>
                <w:sz w:val="21"/>
              </w:rPr>
              <w:t>措　置　の　概　要</w:t>
            </w:r>
          </w:p>
        </w:tc>
      </w:tr>
      <w:tr w:rsidR="008466EE" w:rsidRPr="008466EE" w:rsidTr="00FC449E">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r w:rsidRPr="008466EE">
              <w:rPr>
                <w:rFonts w:ascii="ＭＳ ゴシック" w:eastAsia="ＭＳ ゴシック" w:hAnsi="ＭＳ ゴシック" w:hint="eastAsia"/>
                <w:sz w:val="21"/>
              </w:rPr>
              <w:t>１　利用者からの相談又は苦情等に対応する常設の窓口（連絡先）、担当者の設置</w:t>
            </w: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r w:rsidRPr="008466EE">
              <w:rPr>
                <w:rFonts w:ascii="ＭＳ ゴシック" w:eastAsia="ＭＳ ゴシック" w:hAnsi="ＭＳ ゴシック" w:hint="eastAsia"/>
                <w:sz w:val="21"/>
              </w:rPr>
              <w:t>２　円滑かつ迅速に苦情処理を行うための処理体制・手順</w:t>
            </w: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p>
          <w:p w:rsidR="008466EE" w:rsidRPr="008466EE" w:rsidRDefault="008466EE" w:rsidP="008466EE">
            <w:pPr>
              <w:wordWrap/>
              <w:overflowPunct/>
              <w:textAlignment w:val="bottom"/>
              <w:rPr>
                <w:rFonts w:ascii="ＭＳ ゴシック" w:eastAsia="ＭＳ ゴシック" w:hAnsi="ＭＳ ゴシック"/>
                <w:sz w:val="21"/>
              </w:rPr>
            </w:pPr>
            <w:r w:rsidRPr="008466EE">
              <w:rPr>
                <w:rFonts w:ascii="ＭＳ ゴシック" w:eastAsia="ＭＳ ゴシック" w:hAnsi="ＭＳ ゴシック" w:hint="eastAsia"/>
                <w:sz w:val="21"/>
              </w:rPr>
              <w:t>３　その他参考事項</w:t>
            </w:r>
          </w:p>
        </w:tc>
      </w:tr>
    </w:tbl>
    <w:p w:rsidR="008466EE" w:rsidRPr="008466EE" w:rsidRDefault="008466EE" w:rsidP="008466EE">
      <w:pPr>
        <w:wordWrap/>
        <w:overflowPunct/>
        <w:textAlignment w:val="bottom"/>
        <w:rPr>
          <w:rFonts w:ascii="Century" w:eastAsia="ＭＳ ゴシック"/>
          <w:sz w:val="21"/>
        </w:rPr>
      </w:pPr>
      <w:r w:rsidRPr="008466EE">
        <w:rPr>
          <w:rFonts w:ascii="Century" w:eastAsia="ＭＳ ゴシック" w:hint="eastAsia"/>
          <w:sz w:val="21"/>
        </w:rPr>
        <w:t xml:space="preserve">　備考　上の事項は例示であり、これにかかわらず苦情処理に係る対応方針を具体的に記入してください。</w:t>
      </w:r>
    </w:p>
    <w:p w:rsidR="008466EE" w:rsidRPr="008466EE" w:rsidRDefault="008466EE" w:rsidP="008466EE">
      <w:pPr>
        <w:rPr>
          <w:sz w:val="21"/>
          <w:szCs w:val="21"/>
        </w:rPr>
      </w:pPr>
    </w:p>
    <w:sectPr w:rsidR="008466EE" w:rsidRPr="008466EE">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532" w:rsidRDefault="00084532" w:rsidP="0027521D">
      <w:r>
        <w:separator/>
      </w:r>
    </w:p>
  </w:endnote>
  <w:endnote w:type="continuationSeparator" w:id="0">
    <w:p w:rsidR="00084532" w:rsidRDefault="00084532" w:rsidP="0027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532" w:rsidRDefault="00084532" w:rsidP="0027521D">
      <w:r>
        <w:separator/>
      </w:r>
    </w:p>
  </w:footnote>
  <w:footnote w:type="continuationSeparator" w:id="0">
    <w:p w:rsidR="00084532" w:rsidRDefault="00084532" w:rsidP="00275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5"/>
    <w:rsid w:val="00084532"/>
    <w:rsid w:val="000C5FF6"/>
    <w:rsid w:val="00103046"/>
    <w:rsid w:val="00251839"/>
    <w:rsid w:val="0027521D"/>
    <w:rsid w:val="003E1CF5"/>
    <w:rsid w:val="004621F9"/>
    <w:rsid w:val="007E2B36"/>
    <w:rsid w:val="008466EE"/>
    <w:rsid w:val="008479DD"/>
    <w:rsid w:val="00896125"/>
    <w:rsid w:val="008D538D"/>
    <w:rsid w:val="009942BA"/>
    <w:rsid w:val="00AC7385"/>
    <w:rsid w:val="00B438CE"/>
    <w:rsid w:val="00CF3BFE"/>
    <w:rsid w:val="00D446BE"/>
    <w:rsid w:val="00ED6DDA"/>
    <w:rsid w:val="00F1345D"/>
    <w:rsid w:val="00F620C2"/>
    <w:rsid w:val="00F8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54C10C"/>
  <w15:docId w15:val="{9BD41289-DDF8-4063-AFDA-5BA76976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125"/>
    <w:pPr>
      <w:widowControl w:val="0"/>
      <w:wordWrap w:val="0"/>
      <w:overflowPunct w:val="0"/>
      <w:autoSpaceDE w:val="0"/>
      <w:autoSpaceDN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6125"/>
    <w:rPr>
      <w:rFonts w:asciiTheme="majorHAnsi" w:eastAsiaTheme="majorEastAsia" w:hAnsiTheme="majorHAnsi" w:cstheme="majorBidi"/>
      <w:sz w:val="18"/>
      <w:szCs w:val="18"/>
    </w:rPr>
  </w:style>
  <w:style w:type="table" w:styleId="a5">
    <w:name w:val="Table Grid"/>
    <w:basedOn w:val="a1"/>
    <w:uiPriority w:val="59"/>
    <w:rsid w:val="0099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521D"/>
    <w:pPr>
      <w:tabs>
        <w:tab w:val="center" w:pos="4252"/>
        <w:tab w:val="right" w:pos="8504"/>
      </w:tabs>
      <w:snapToGrid w:val="0"/>
    </w:pPr>
  </w:style>
  <w:style w:type="character" w:customStyle="1" w:styleId="a7">
    <w:name w:val="ヘッダー (文字)"/>
    <w:basedOn w:val="a0"/>
    <w:link w:val="a6"/>
    <w:uiPriority w:val="99"/>
    <w:rsid w:val="0027521D"/>
    <w:rPr>
      <w:rFonts w:ascii="ＭＳ 明朝" w:eastAsia="ＭＳ 明朝" w:hAnsi="Century" w:cs="Times New Roman"/>
      <w:sz w:val="20"/>
      <w:szCs w:val="24"/>
    </w:rPr>
  </w:style>
  <w:style w:type="paragraph" w:styleId="a8">
    <w:name w:val="footer"/>
    <w:basedOn w:val="a"/>
    <w:link w:val="a9"/>
    <w:uiPriority w:val="99"/>
    <w:unhideWhenUsed/>
    <w:rsid w:val="0027521D"/>
    <w:pPr>
      <w:tabs>
        <w:tab w:val="center" w:pos="4252"/>
        <w:tab w:val="right" w:pos="8504"/>
      </w:tabs>
      <w:snapToGrid w:val="0"/>
    </w:pPr>
  </w:style>
  <w:style w:type="character" w:customStyle="1" w:styleId="a9">
    <w:name w:val="フッター (文字)"/>
    <w:basedOn w:val="a0"/>
    <w:link w:val="a8"/>
    <w:uiPriority w:val="99"/>
    <w:rsid w:val="0027521D"/>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1E95-1DF3-43BA-81B9-973B2596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2166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健康指導係２</dc:creator>
  <cp:lastModifiedBy>田中 是郎</cp:lastModifiedBy>
  <cp:revision>2</cp:revision>
  <cp:lastPrinted>2017-06-19T04:03:00Z</cp:lastPrinted>
  <dcterms:created xsi:type="dcterms:W3CDTF">2019-07-02T08:06:00Z</dcterms:created>
  <dcterms:modified xsi:type="dcterms:W3CDTF">2019-07-02T08:06:00Z</dcterms:modified>
</cp:coreProperties>
</file>