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D51" w:rsidRDefault="00397D51" w:rsidP="0009605E">
      <w:pPr>
        <w:jc w:val="center"/>
        <w:rPr>
          <w:rFonts w:ascii="ＭＳ 明朝" w:eastAsia="ＭＳ 明朝" w:hAnsi="ＭＳ 明朝"/>
          <w:color w:val="000000" w:themeColor="text1"/>
        </w:rPr>
      </w:pPr>
    </w:p>
    <w:p w:rsidR="00EC5BFD" w:rsidRPr="00F7032A" w:rsidRDefault="004C2E41" w:rsidP="0009605E">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宿毛市</w:t>
      </w:r>
      <w:r w:rsidR="00F077F0">
        <w:rPr>
          <w:rFonts w:ascii="ＭＳ 明朝" w:eastAsia="ＭＳ 明朝" w:hAnsi="ＭＳ 明朝" w:hint="eastAsia"/>
          <w:color w:val="000000" w:themeColor="text1"/>
        </w:rPr>
        <w:t>統合保育園新築工事</w:t>
      </w:r>
      <w:r w:rsidRPr="00F7032A">
        <w:rPr>
          <w:rFonts w:ascii="ＭＳ 明朝" w:eastAsia="ＭＳ 明朝" w:hAnsi="ＭＳ 明朝" w:hint="eastAsia"/>
          <w:color w:val="000000" w:themeColor="text1"/>
        </w:rPr>
        <w:t>設計</w:t>
      </w:r>
      <w:r w:rsidR="008E708F" w:rsidRPr="00F7032A">
        <w:rPr>
          <w:rFonts w:ascii="ＭＳ 明朝" w:eastAsia="ＭＳ 明朝" w:hAnsi="ＭＳ 明朝" w:hint="eastAsia"/>
          <w:color w:val="000000" w:themeColor="text1"/>
        </w:rPr>
        <w:t>業務委託に関する</w:t>
      </w:r>
      <w:r w:rsidR="0009605E" w:rsidRPr="00F7032A">
        <w:rPr>
          <w:rFonts w:ascii="ＭＳ 明朝" w:eastAsia="ＭＳ 明朝" w:hAnsi="ＭＳ 明朝" w:hint="eastAsia"/>
          <w:color w:val="000000" w:themeColor="text1"/>
        </w:rPr>
        <w:t>プロポーザル実施要領</w:t>
      </w:r>
    </w:p>
    <w:p w:rsidR="0009605E" w:rsidRPr="00F7032A" w:rsidRDefault="0009605E">
      <w:pPr>
        <w:rPr>
          <w:rFonts w:ascii="ＭＳ 明朝" w:eastAsia="ＭＳ 明朝" w:hAnsi="ＭＳ 明朝"/>
          <w:color w:val="000000" w:themeColor="text1"/>
        </w:rPr>
      </w:pPr>
    </w:p>
    <w:p w:rsidR="0009605E" w:rsidRPr="00F7032A" w:rsidRDefault="008E708F">
      <w:pPr>
        <w:rPr>
          <w:rFonts w:ascii="ＭＳ 明朝" w:eastAsia="ＭＳ 明朝" w:hAnsi="ＭＳ 明朝"/>
          <w:color w:val="000000" w:themeColor="text1"/>
        </w:rPr>
      </w:pPr>
      <w:r w:rsidRPr="00F7032A">
        <w:rPr>
          <w:rFonts w:ascii="ＭＳ 明朝" w:eastAsia="ＭＳ 明朝" w:hAnsi="ＭＳ 明朝" w:hint="eastAsia"/>
          <w:color w:val="000000" w:themeColor="text1"/>
        </w:rPr>
        <w:t>第</w:t>
      </w:r>
      <w:r w:rsidR="0009605E" w:rsidRPr="00F7032A">
        <w:rPr>
          <w:rFonts w:ascii="ＭＳ 明朝" w:eastAsia="ＭＳ 明朝" w:hAnsi="ＭＳ 明朝" w:hint="eastAsia"/>
          <w:color w:val="000000" w:themeColor="text1"/>
        </w:rPr>
        <w:t xml:space="preserve">１　</w:t>
      </w:r>
      <w:r w:rsidR="006B634F" w:rsidRPr="00F7032A">
        <w:rPr>
          <w:rFonts w:ascii="ＭＳ 明朝" w:eastAsia="ＭＳ 明朝" w:hAnsi="ＭＳ 明朝" w:hint="eastAsia"/>
          <w:color w:val="000000" w:themeColor="text1"/>
        </w:rPr>
        <w:t>趣旨・</w:t>
      </w:r>
      <w:r w:rsidR="0009605E" w:rsidRPr="00F7032A">
        <w:rPr>
          <w:rFonts w:ascii="ＭＳ 明朝" w:eastAsia="ＭＳ 明朝" w:hAnsi="ＭＳ 明朝" w:hint="eastAsia"/>
          <w:color w:val="000000" w:themeColor="text1"/>
        </w:rPr>
        <w:t>目的</w:t>
      </w:r>
    </w:p>
    <w:p w:rsidR="00F077F0" w:rsidRDefault="0009605E">
      <w:pPr>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F077F0">
        <w:rPr>
          <w:rFonts w:ascii="ＭＳ 明朝" w:eastAsia="ＭＳ 明朝" w:hAnsi="ＭＳ 明朝" w:hint="eastAsia"/>
          <w:color w:val="000000" w:themeColor="text1"/>
        </w:rPr>
        <w:t>宿毛市では、南海トラフの巨大地震に備え、浸水区域にある中央保育園及び咸陽保育園を高台に移転し、宿毛市の次世代を担う子どもたちにとって、安心で安全な地域に根ざした豊かな保育環境を整備しようとしている。</w:t>
      </w:r>
    </w:p>
    <w:p w:rsidR="0009605E" w:rsidRPr="00F7032A" w:rsidRDefault="0009605E" w:rsidP="00F077F0">
      <w:pPr>
        <w:ind w:firstLineChars="100" w:firstLine="210"/>
        <w:rPr>
          <w:rFonts w:ascii="ＭＳ 明朝" w:eastAsia="ＭＳ 明朝" w:hAnsi="ＭＳ 明朝"/>
          <w:color w:val="000000" w:themeColor="text1"/>
        </w:rPr>
      </w:pPr>
      <w:r w:rsidRPr="00F7032A">
        <w:rPr>
          <w:rFonts w:ascii="ＭＳ 明朝" w:eastAsia="ＭＳ 明朝" w:hAnsi="ＭＳ 明朝" w:hint="eastAsia"/>
          <w:color w:val="000000" w:themeColor="text1"/>
        </w:rPr>
        <w:t>本事業は、公募型プロポーザル方式により、その内容及び能力を総合的に比較検討して最も適格と判断される</w:t>
      </w:r>
      <w:r w:rsidR="008E708F" w:rsidRPr="00F7032A">
        <w:rPr>
          <w:rFonts w:ascii="ＭＳ 明朝" w:eastAsia="ＭＳ 明朝" w:hAnsi="ＭＳ 明朝" w:hint="eastAsia"/>
          <w:color w:val="000000" w:themeColor="text1"/>
        </w:rPr>
        <w:t>設計者</w:t>
      </w:r>
      <w:r w:rsidRPr="00F7032A">
        <w:rPr>
          <w:rFonts w:ascii="ＭＳ 明朝" w:eastAsia="ＭＳ 明朝" w:hAnsi="ＭＳ 明朝" w:hint="eastAsia"/>
          <w:color w:val="000000" w:themeColor="text1"/>
        </w:rPr>
        <w:t>を選定することを目的とする。</w:t>
      </w:r>
    </w:p>
    <w:p w:rsidR="0009605E" w:rsidRPr="00F7032A" w:rsidRDefault="0009605E">
      <w:pPr>
        <w:rPr>
          <w:rFonts w:ascii="ＭＳ 明朝" w:eastAsia="ＭＳ 明朝" w:hAnsi="ＭＳ 明朝"/>
          <w:color w:val="000000" w:themeColor="text1"/>
        </w:rPr>
      </w:pPr>
    </w:p>
    <w:p w:rsidR="008E708F" w:rsidRDefault="008E708F">
      <w:pPr>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第２　</w:t>
      </w:r>
      <w:r w:rsidR="0025473B">
        <w:rPr>
          <w:rFonts w:ascii="ＭＳ 明朝" w:eastAsia="ＭＳ 明朝" w:hAnsi="ＭＳ 明朝" w:hint="eastAsia"/>
          <w:color w:val="000000" w:themeColor="text1"/>
        </w:rPr>
        <w:t>整備目標</w:t>
      </w:r>
    </w:p>
    <w:p w:rsidR="0025473B" w:rsidRPr="00F7032A" w:rsidRDefault="0025473B">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児童の豊かな成長に</w:t>
      </w:r>
      <w:r w:rsidR="009014CC">
        <w:rPr>
          <w:rFonts w:ascii="ＭＳ 明朝" w:eastAsia="ＭＳ 明朝" w:hAnsi="ＭＳ 明朝" w:hint="eastAsia"/>
          <w:color w:val="000000" w:themeColor="text1"/>
        </w:rPr>
        <w:t>寄与できる保育環境を整えることを目標とする。</w:t>
      </w:r>
    </w:p>
    <w:p w:rsidR="00DE0E97" w:rsidRPr="003C62BA" w:rsidRDefault="00DE0E97">
      <w:pPr>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　</w:t>
      </w:r>
      <w:r w:rsidR="003C7B16">
        <w:rPr>
          <w:rFonts w:ascii="ＭＳ 明朝" w:eastAsia="ＭＳ 明朝" w:hAnsi="ＭＳ 明朝" w:hint="eastAsia"/>
          <w:color w:val="000000" w:themeColor="text1"/>
        </w:rPr>
        <w:t>安</w:t>
      </w:r>
      <w:r w:rsidR="003C7B16" w:rsidRPr="003C62BA">
        <w:rPr>
          <w:rFonts w:ascii="ＭＳ 明朝" w:eastAsia="ＭＳ 明朝" w:hAnsi="ＭＳ 明朝" w:hint="eastAsia"/>
          <w:color w:val="000000" w:themeColor="text1"/>
        </w:rPr>
        <w:t>全で、</w:t>
      </w:r>
      <w:r w:rsidRPr="003C62BA">
        <w:rPr>
          <w:rFonts w:ascii="ＭＳ 明朝" w:eastAsia="ＭＳ 明朝" w:hAnsi="ＭＳ 明朝" w:hint="eastAsia"/>
          <w:color w:val="000000" w:themeColor="text1"/>
        </w:rPr>
        <w:t>人にやさしく</w:t>
      </w:r>
      <w:r w:rsidR="003C7B16" w:rsidRPr="003C62BA">
        <w:rPr>
          <w:rFonts w:ascii="ＭＳ 明朝" w:eastAsia="ＭＳ 明朝" w:hAnsi="ＭＳ 明朝" w:hint="eastAsia"/>
          <w:color w:val="000000" w:themeColor="text1"/>
        </w:rPr>
        <w:t>、</w:t>
      </w:r>
      <w:r w:rsidRPr="003C62BA">
        <w:rPr>
          <w:rFonts w:ascii="ＭＳ 明朝" w:eastAsia="ＭＳ 明朝" w:hAnsi="ＭＳ 明朝" w:hint="eastAsia"/>
          <w:color w:val="000000" w:themeColor="text1"/>
        </w:rPr>
        <w:t>利用しやすい</w:t>
      </w:r>
      <w:r w:rsidR="003C7B16" w:rsidRPr="003C62BA">
        <w:rPr>
          <w:rFonts w:ascii="ＭＳ 明朝" w:eastAsia="ＭＳ 明朝" w:hAnsi="ＭＳ 明朝" w:hint="eastAsia"/>
          <w:color w:val="000000" w:themeColor="text1"/>
        </w:rPr>
        <w:t>保育所</w:t>
      </w:r>
    </w:p>
    <w:p w:rsidR="00C94626" w:rsidRPr="003C62BA" w:rsidRDefault="00C94626" w:rsidP="00C94626">
      <w:pPr>
        <w:ind w:firstLineChars="100" w:firstLine="210"/>
        <w:rPr>
          <w:rFonts w:ascii="ＭＳ 明朝" w:eastAsia="ＭＳ 明朝" w:hAnsi="ＭＳ 明朝"/>
          <w:color w:val="000000" w:themeColor="text1"/>
        </w:rPr>
      </w:pPr>
      <w:r w:rsidRPr="003C62BA">
        <w:rPr>
          <w:rFonts w:ascii="ＭＳ 明朝" w:eastAsia="ＭＳ 明朝" w:hAnsi="ＭＳ 明朝" w:hint="eastAsia"/>
          <w:color w:val="000000" w:themeColor="text1"/>
        </w:rPr>
        <w:t>○　機能的で、地域の交流拠点となりうる保育所</w:t>
      </w:r>
    </w:p>
    <w:p w:rsidR="00DE0E97" w:rsidRPr="003C62BA" w:rsidRDefault="00DE0E97" w:rsidP="00C94626">
      <w:pPr>
        <w:ind w:firstLineChars="100" w:firstLine="210"/>
        <w:rPr>
          <w:rFonts w:ascii="ＭＳ 明朝" w:eastAsia="ＭＳ 明朝" w:hAnsi="ＭＳ 明朝"/>
          <w:color w:val="000000" w:themeColor="text1"/>
        </w:rPr>
      </w:pPr>
      <w:r w:rsidRPr="003C62BA">
        <w:rPr>
          <w:rFonts w:ascii="ＭＳ 明朝" w:eastAsia="ＭＳ 明朝" w:hAnsi="ＭＳ 明朝" w:hint="eastAsia"/>
          <w:color w:val="000000" w:themeColor="text1"/>
        </w:rPr>
        <w:t xml:space="preserve">○　</w:t>
      </w:r>
      <w:r w:rsidR="003C7B16" w:rsidRPr="003C62BA">
        <w:rPr>
          <w:rFonts w:ascii="ＭＳ 明朝" w:eastAsia="ＭＳ 明朝" w:hAnsi="ＭＳ 明朝" w:hint="eastAsia"/>
          <w:color w:val="000000" w:themeColor="text1"/>
        </w:rPr>
        <w:t>景観に配慮し、周囲と調和した保育所</w:t>
      </w:r>
    </w:p>
    <w:p w:rsidR="00C94626" w:rsidRPr="003C62BA" w:rsidRDefault="00DE0E97" w:rsidP="00C94626">
      <w:pPr>
        <w:rPr>
          <w:rFonts w:ascii="ＭＳ 明朝" w:eastAsia="ＭＳ 明朝" w:hAnsi="ＭＳ 明朝"/>
          <w:color w:val="000000" w:themeColor="text1"/>
        </w:rPr>
      </w:pPr>
      <w:r w:rsidRPr="003C62BA">
        <w:rPr>
          <w:rFonts w:ascii="ＭＳ 明朝" w:eastAsia="ＭＳ 明朝" w:hAnsi="ＭＳ 明朝" w:hint="eastAsia"/>
          <w:color w:val="000000" w:themeColor="text1"/>
        </w:rPr>
        <w:t xml:space="preserve">　</w:t>
      </w:r>
      <w:r w:rsidR="00C94626" w:rsidRPr="003C62BA">
        <w:rPr>
          <w:rFonts w:ascii="ＭＳ 明朝" w:eastAsia="ＭＳ 明朝" w:hAnsi="ＭＳ 明朝" w:hint="eastAsia"/>
          <w:color w:val="000000" w:themeColor="text1"/>
        </w:rPr>
        <w:t>○　敷地の形状を活かした保育（学習）活動を行うことのできる保育所</w:t>
      </w:r>
    </w:p>
    <w:p w:rsidR="003C7B16" w:rsidRPr="003C62BA" w:rsidRDefault="003C7B16" w:rsidP="00C94626">
      <w:pPr>
        <w:ind w:firstLineChars="100" w:firstLine="210"/>
        <w:rPr>
          <w:rFonts w:ascii="ＭＳ 明朝" w:eastAsia="ＭＳ 明朝" w:hAnsi="ＭＳ 明朝"/>
          <w:color w:val="000000" w:themeColor="text1"/>
        </w:rPr>
      </w:pPr>
      <w:r w:rsidRPr="003C62BA">
        <w:rPr>
          <w:rFonts w:ascii="ＭＳ 明朝" w:eastAsia="ＭＳ 明朝" w:hAnsi="ＭＳ 明朝" w:hint="eastAsia"/>
          <w:color w:val="000000" w:themeColor="text1"/>
        </w:rPr>
        <w:t xml:space="preserve">○　</w:t>
      </w:r>
      <w:r w:rsidR="009C778C" w:rsidRPr="003C62BA">
        <w:rPr>
          <w:rFonts w:ascii="ＭＳ 明朝" w:eastAsia="ＭＳ 明朝" w:hAnsi="ＭＳ 明朝" w:hint="eastAsia"/>
          <w:color w:val="000000" w:themeColor="text1"/>
        </w:rPr>
        <w:t>建設費用や保守管理費用の軽減に配慮した保育所</w:t>
      </w:r>
    </w:p>
    <w:p w:rsidR="00DE0E97" w:rsidRPr="003C62BA" w:rsidRDefault="00DE0E97">
      <w:pPr>
        <w:rPr>
          <w:rFonts w:ascii="ＭＳ 明朝" w:eastAsia="ＭＳ 明朝" w:hAnsi="ＭＳ 明朝"/>
          <w:color w:val="000000" w:themeColor="text1"/>
        </w:rPr>
      </w:pPr>
    </w:p>
    <w:p w:rsidR="0009605E" w:rsidRPr="003C62BA" w:rsidRDefault="008E708F">
      <w:pPr>
        <w:rPr>
          <w:rFonts w:ascii="ＭＳ 明朝" w:eastAsia="ＭＳ 明朝" w:hAnsi="ＭＳ 明朝"/>
          <w:color w:val="000000" w:themeColor="text1"/>
        </w:rPr>
      </w:pPr>
      <w:r w:rsidRPr="003C62BA">
        <w:rPr>
          <w:rFonts w:ascii="ＭＳ 明朝" w:eastAsia="ＭＳ 明朝" w:hAnsi="ＭＳ 明朝" w:hint="eastAsia"/>
          <w:color w:val="000000" w:themeColor="text1"/>
        </w:rPr>
        <w:t>第３</w:t>
      </w:r>
      <w:r w:rsidR="0009605E" w:rsidRPr="003C62BA">
        <w:rPr>
          <w:rFonts w:ascii="ＭＳ 明朝" w:eastAsia="ＭＳ 明朝" w:hAnsi="ＭＳ 明朝" w:hint="eastAsia"/>
          <w:color w:val="000000" w:themeColor="text1"/>
        </w:rPr>
        <w:t xml:space="preserve">　業務概要</w:t>
      </w:r>
    </w:p>
    <w:p w:rsidR="0009605E" w:rsidRPr="00217225" w:rsidRDefault="008E708F">
      <w:pPr>
        <w:rPr>
          <w:rFonts w:ascii="ＭＳ 明朝" w:eastAsia="ＭＳ 明朝" w:hAnsi="ＭＳ 明朝"/>
        </w:rPr>
      </w:pPr>
      <w:r w:rsidRPr="003C62BA">
        <w:rPr>
          <w:rFonts w:ascii="ＭＳ 明朝" w:eastAsia="ＭＳ 明朝" w:hAnsi="ＭＳ 明朝" w:hint="eastAsia"/>
          <w:color w:val="000000" w:themeColor="text1"/>
        </w:rPr>
        <w:t xml:space="preserve">１　</w:t>
      </w:r>
      <w:r w:rsidR="0009605E" w:rsidRPr="003C62BA">
        <w:rPr>
          <w:rFonts w:ascii="ＭＳ 明朝" w:eastAsia="ＭＳ 明朝" w:hAnsi="ＭＳ 明朝" w:hint="eastAsia"/>
          <w:color w:val="000000" w:themeColor="text1"/>
        </w:rPr>
        <w:t xml:space="preserve">業務名　</w:t>
      </w:r>
      <w:r w:rsidR="006331E8" w:rsidRPr="003C62BA">
        <w:rPr>
          <w:rFonts w:ascii="ＭＳ 明朝" w:eastAsia="ＭＳ 明朝" w:hAnsi="ＭＳ 明朝" w:hint="eastAsia"/>
          <w:color w:val="000000" w:themeColor="text1"/>
        </w:rPr>
        <w:t xml:space="preserve">令和元年度　</w:t>
      </w:r>
      <w:r w:rsidR="00494445" w:rsidRPr="00217225">
        <w:rPr>
          <w:rFonts w:ascii="ＭＳ 明朝" w:eastAsia="ＭＳ 明朝" w:hAnsi="ＭＳ 明朝" w:hint="eastAsia"/>
        </w:rPr>
        <w:t xml:space="preserve">建委第2号（福）　</w:t>
      </w:r>
      <w:r w:rsidR="0009605E" w:rsidRPr="00217225">
        <w:rPr>
          <w:rFonts w:ascii="ＭＳ 明朝" w:eastAsia="ＭＳ 明朝" w:hAnsi="ＭＳ 明朝" w:hint="eastAsia"/>
        </w:rPr>
        <w:t>宿毛市</w:t>
      </w:r>
      <w:r w:rsidR="00C94626" w:rsidRPr="00217225">
        <w:rPr>
          <w:rFonts w:ascii="ＭＳ 明朝" w:eastAsia="ＭＳ 明朝" w:hAnsi="ＭＳ 明朝" w:hint="eastAsia"/>
        </w:rPr>
        <w:t>統合保育園新築工事設計業務委託</w:t>
      </w:r>
    </w:p>
    <w:p w:rsidR="00217225" w:rsidRDefault="008E708F" w:rsidP="00494445">
      <w:pPr>
        <w:rPr>
          <w:rFonts w:ascii="ＭＳ 明朝" w:eastAsia="ＭＳ 明朝" w:hAnsi="ＭＳ 明朝"/>
        </w:rPr>
      </w:pPr>
      <w:r w:rsidRPr="00217225">
        <w:rPr>
          <w:rFonts w:ascii="ＭＳ 明朝" w:eastAsia="ＭＳ 明朝" w:hAnsi="ＭＳ 明朝" w:hint="eastAsia"/>
        </w:rPr>
        <w:t xml:space="preserve">２　</w:t>
      </w:r>
      <w:r w:rsidR="0009605E" w:rsidRPr="00217225">
        <w:rPr>
          <w:rFonts w:ascii="ＭＳ 明朝" w:eastAsia="ＭＳ 明朝" w:hAnsi="ＭＳ 明朝" w:hint="eastAsia"/>
        </w:rPr>
        <w:t xml:space="preserve">業務内容　</w:t>
      </w:r>
      <w:r w:rsidR="007777AB" w:rsidRPr="00217225">
        <w:rPr>
          <w:rFonts w:ascii="ＭＳ 明朝" w:eastAsia="ＭＳ 明朝" w:hAnsi="ＭＳ 明朝" w:hint="eastAsia"/>
        </w:rPr>
        <w:t>宿毛市統合保育園新築工事に係る基本設計及び実施設計の作成。なお、</w:t>
      </w:r>
      <w:r w:rsidR="00494445" w:rsidRPr="00217225">
        <w:rPr>
          <w:rFonts w:ascii="ＭＳ 明朝" w:eastAsia="ＭＳ 明朝" w:hAnsi="ＭＳ 明朝" w:hint="eastAsia"/>
        </w:rPr>
        <w:t>建築工事設計</w:t>
      </w:r>
    </w:p>
    <w:p w:rsidR="007777AB" w:rsidRPr="00217225" w:rsidRDefault="00494445" w:rsidP="00217225">
      <w:pPr>
        <w:ind w:firstLineChars="700" w:firstLine="1470"/>
        <w:rPr>
          <w:rFonts w:ascii="ＭＳ 明朝" w:eastAsia="ＭＳ 明朝" w:hAnsi="ＭＳ 明朝"/>
        </w:rPr>
      </w:pPr>
      <w:r w:rsidRPr="00217225">
        <w:rPr>
          <w:rFonts w:ascii="ＭＳ 明朝" w:eastAsia="ＭＳ 明朝" w:hAnsi="ＭＳ 明朝" w:hint="eastAsia"/>
        </w:rPr>
        <w:t>業務委託特記仕様書</w:t>
      </w:r>
      <w:r w:rsidR="007777AB" w:rsidRPr="00217225">
        <w:rPr>
          <w:rFonts w:ascii="ＭＳ 明朝" w:eastAsia="ＭＳ 明朝" w:hAnsi="ＭＳ 明朝" w:hint="eastAsia"/>
        </w:rPr>
        <w:t>に基づき、業務を実施するものとする。</w:t>
      </w:r>
    </w:p>
    <w:p w:rsidR="00A93421" w:rsidRPr="00217225" w:rsidRDefault="0090551B" w:rsidP="00626D6E">
      <w:pPr>
        <w:rPr>
          <w:rFonts w:ascii="ＭＳ 明朝" w:eastAsia="ＭＳ 明朝" w:hAnsi="ＭＳ 明朝"/>
        </w:rPr>
      </w:pPr>
      <w:r w:rsidRPr="00217225">
        <w:rPr>
          <w:rFonts w:ascii="ＭＳ 明朝" w:eastAsia="ＭＳ 明朝" w:hAnsi="ＭＳ 明朝" w:hint="eastAsia"/>
        </w:rPr>
        <w:t xml:space="preserve">３　</w:t>
      </w:r>
      <w:r w:rsidR="0009605E" w:rsidRPr="00217225">
        <w:rPr>
          <w:rFonts w:ascii="ＭＳ 明朝" w:eastAsia="ＭＳ 明朝" w:hAnsi="ＭＳ 明朝" w:hint="eastAsia"/>
        </w:rPr>
        <w:t>履行期限　契約締結日から</w:t>
      </w:r>
      <w:r w:rsidR="005550DF" w:rsidRPr="00217225">
        <w:rPr>
          <w:rFonts w:ascii="ＭＳ 明朝" w:eastAsia="ＭＳ 明朝" w:hAnsi="ＭＳ 明朝" w:hint="eastAsia"/>
        </w:rPr>
        <w:t>令和</w:t>
      </w:r>
      <w:r w:rsidR="00494445" w:rsidRPr="00217225">
        <w:rPr>
          <w:rFonts w:ascii="ＭＳ 明朝" w:eastAsia="ＭＳ 明朝" w:hAnsi="ＭＳ 明朝" w:hint="eastAsia"/>
        </w:rPr>
        <w:t>3</w:t>
      </w:r>
      <w:r w:rsidR="0009605E" w:rsidRPr="00217225">
        <w:rPr>
          <w:rFonts w:ascii="ＭＳ 明朝" w:eastAsia="ＭＳ 明朝" w:hAnsi="ＭＳ 明朝" w:hint="eastAsia"/>
        </w:rPr>
        <w:t>年</w:t>
      </w:r>
      <w:r w:rsidR="00884D1D" w:rsidRPr="00217225">
        <w:rPr>
          <w:rFonts w:ascii="ＭＳ 明朝" w:eastAsia="ＭＳ 明朝" w:hAnsi="ＭＳ 明朝" w:hint="eastAsia"/>
        </w:rPr>
        <w:t>1</w:t>
      </w:r>
      <w:r w:rsidR="0009605E" w:rsidRPr="00217225">
        <w:rPr>
          <w:rFonts w:ascii="ＭＳ 明朝" w:eastAsia="ＭＳ 明朝" w:hAnsi="ＭＳ 明朝" w:hint="eastAsia"/>
        </w:rPr>
        <w:t>月</w:t>
      </w:r>
      <w:r w:rsidR="00494445" w:rsidRPr="00217225">
        <w:rPr>
          <w:rFonts w:ascii="ＭＳ 明朝" w:eastAsia="ＭＳ 明朝" w:hAnsi="ＭＳ 明朝" w:hint="eastAsia"/>
        </w:rPr>
        <w:t>8</w:t>
      </w:r>
      <w:r w:rsidR="005550DF" w:rsidRPr="00217225">
        <w:rPr>
          <w:rFonts w:ascii="ＭＳ 明朝" w:eastAsia="ＭＳ 明朝" w:hAnsi="ＭＳ 明朝" w:hint="eastAsia"/>
        </w:rPr>
        <w:t>日</w:t>
      </w:r>
      <w:r w:rsidR="0009605E" w:rsidRPr="00217225">
        <w:rPr>
          <w:rFonts w:ascii="ＭＳ 明朝" w:eastAsia="ＭＳ 明朝" w:hAnsi="ＭＳ 明朝" w:hint="eastAsia"/>
        </w:rPr>
        <w:t xml:space="preserve">まで　</w:t>
      </w:r>
      <w:r w:rsidR="00626D6E" w:rsidRPr="00217225">
        <w:rPr>
          <w:rFonts w:ascii="ＭＳ 明朝" w:eastAsia="ＭＳ 明朝" w:hAnsi="ＭＳ 明朝" w:hint="eastAsia"/>
        </w:rPr>
        <w:t xml:space="preserve">　　</w:t>
      </w:r>
    </w:p>
    <w:p w:rsidR="005550DF" w:rsidRPr="00217225" w:rsidRDefault="0090551B" w:rsidP="00991820">
      <w:pPr>
        <w:rPr>
          <w:rFonts w:ascii="ＭＳ 明朝" w:eastAsia="ＭＳ 明朝" w:hAnsi="ＭＳ 明朝"/>
        </w:rPr>
      </w:pPr>
      <w:r w:rsidRPr="00217225">
        <w:rPr>
          <w:rFonts w:ascii="ＭＳ 明朝" w:eastAsia="ＭＳ 明朝" w:hAnsi="ＭＳ 明朝" w:hint="eastAsia"/>
        </w:rPr>
        <w:t xml:space="preserve">４　</w:t>
      </w:r>
      <w:r w:rsidR="00AF6260" w:rsidRPr="00217225">
        <w:rPr>
          <w:rFonts w:ascii="ＭＳ 明朝" w:eastAsia="ＭＳ 明朝" w:hAnsi="ＭＳ 明朝" w:hint="eastAsia"/>
        </w:rPr>
        <w:t>委託料(上限額)</w:t>
      </w:r>
      <w:r w:rsidR="0009605E" w:rsidRPr="00217225">
        <w:rPr>
          <w:rFonts w:ascii="ＭＳ 明朝" w:eastAsia="ＭＳ 明朝" w:hAnsi="ＭＳ 明朝" w:hint="eastAsia"/>
        </w:rPr>
        <w:t xml:space="preserve">　</w:t>
      </w:r>
      <w:r w:rsidR="00025B66">
        <w:rPr>
          <w:rFonts w:ascii="ＭＳ 明朝" w:eastAsia="ＭＳ 明朝" w:hAnsi="ＭＳ 明朝" w:hint="eastAsia"/>
        </w:rPr>
        <w:t>52,338,000</w:t>
      </w:r>
      <w:r w:rsidR="00D8456F" w:rsidRPr="00217225">
        <w:rPr>
          <w:rFonts w:ascii="ＭＳ 明朝" w:eastAsia="ＭＳ 明朝" w:hAnsi="ＭＳ 明朝" w:hint="eastAsia"/>
        </w:rPr>
        <w:t>を上限とする。</w:t>
      </w:r>
    </w:p>
    <w:p w:rsidR="00884D1D" w:rsidRPr="00217225" w:rsidRDefault="00884D1D" w:rsidP="00991820">
      <w:pPr>
        <w:rPr>
          <w:rFonts w:ascii="ＭＳ 明朝" w:eastAsia="ＭＳ 明朝" w:hAnsi="ＭＳ 明朝"/>
        </w:rPr>
      </w:pPr>
      <w:r w:rsidRPr="00217225">
        <w:rPr>
          <w:rFonts w:ascii="ＭＳ 明朝" w:eastAsia="ＭＳ 明朝" w:hAnsi="ＭＳ 明朝" w:hint="eastAsia"/>
        </w:rPr>
        <w:t xml:space="preserve">　　　　　　　　　　債務負担（</w:t>
      </w:r>
      <w:r w:rsidR="002C76CE" w:rsidRPr="00217225">
        <w:rPr>
          <w:rFonts w:ascii="ＭＳ 明朝" w:eastAsia="ＭＳ 明朝" w:hAnsi="ＭＳ 明朝" w:hint="eastAsia"/>
        </w:rPr>
        <w:t>当該年度支払い限度額</w:t>
      </w:r>
      <w:r w:rsidRPr="00217225">
        <w:rPr>
          <w:rFonts w:ascii="ＭＳ 明朝" w:eastAsia="ＭＳ 明朝" w:hAnsi="ＭＳ 明朝" w:hint="eastAsia"/>
        </w:rPr>
        <w:t xml:space="preserve">）令和元年度　</w:t>
      </w:r>
      <w:r w:rsidR="00245F5E">
        <w:rPr>
          <w:rFonts w:ascii="ＭＳ 明朝" w:eastAsia="ＭＳ 明朝" w:hAnsi="ＭＳ 明朝" w:hint="eastAsia"/>
        </w:rPr>
        <w:t>15,</w:t>
      </w:r>
      <w:r w:rsidR="00025B66">
        <w:rPr>
          <w:rFonts w:ascii="ＭＳ 明朝" w:eastAsia="ＭＳ 明朝" w:hAnsi="ＭＳ 明朝" w:hint="eastAsia"/>
        </w:rPr>
        <w:t>700</w:t>
      </w:r>
      <w:r w:rsidR="00245F5E">
        <w:rPr>
          <w:rFonts w:ascii="ＭＳ 明朝" w:eastAsia="ＭＳ 明朝" w:hAnsi="ＭＳ 明朝" w:hint="eastAsia"/>
        </w:rPr>
        <w:t>,000円</w:t>
      </w:r>
    </w:p>
    <w:p w:rsidR="00884D1D" w:rsidRPr="00217225" w:rsidRDefault="00884D1D" w:rsidP="00991820">
      <w:pPr>
        <w:rPr>
          <w:rFonts w:ascii="ＭＳ 明朝" w:eastAsia="ＭＳ 明朝" w:hAnsi="ＭＳ 明朝"/>
        </w:rPr>
      </w:pPr>
      <w:r w:rsidRPr="00217225">
        <w:rPr>
          <w:rFonts w:ascii="ＭＳ 明朝" w:eastAsia="ＭＳ 明朝" w:hAnsi="ＭＳ 明朝" w:hint="eastAsia"/>
        </w:rPr>
        <w:t xml:space="preserve">　　　　　　　　　　　　　　　　　　　</w:t>
      </w:r>
      <w:r w:rsidR="002C76CE" w:rsidRPr="00217225">
        <w:rPr>
          <w:rFonts w:ascii="ＭＳ 明朝" w:eastAsia="ＭＳ 明朝" w:hAnsi="ＭＳ 明朝" w:hint="eastAsia"/>
        </w:rPr>
        <w:t xml:space="preserve">　　　　　　　</w:t>
      </w:r>
      <w:r w:rsidRPr="00217225">
        <w:rPr>
          <w:rFonts w:ascii="ＭＳ 明朝" w:eastAsia="ＭＳ 明朝" w:hAnsi="ＭＳ 明朝" w:hint="eastAsia"/>
        </w:rPr>
        <w:t xml:space="preserve">令和2年度　</w:t>
      </w:r>
      <w:r w:rsidR="00025B66">
        <w:rPr>
          <w:rFonts w:ascii="ＭＳ 明朝" w:eastAsia="ＭＳ 明朝" w:hAnsi="ＭＳ 明朝" w:hint="eastAsia"/>
        </w:rPr>
        <w:t>36,638,000</w:t>
      </w:r>
      <w:r w:rsidRPr="00217225">
        <w:rPr>
          <w:rFonts w:ascii="ＭＳ 明朝" w:eastAsia="ＭＳ 明朝" w:hAnsi="ＭＳ 明朝" w:hint="eastAsia"/>
        </w:rPr>
        <w:t>円</w:t>
      </w:r>
    </w:p>
    <w:p w:rsidR="008E177F" w:rsidRPr="00217225" w:rsidRDefault="0090551B">
      <w:pPr>
        <w:rPr>
          <w:rFonts w:ascii="ＭＳ 明朝" w:eastAsia="ＭＳ 明朝" w:hAnsi="ＭＳ 明朝"/>
        </w:rPr>
      </w:pPr>
      <w:r w:rsidRPr="00217225">
        <w:rPr>
          <w:rFonts w:ascii="ＭＳ 明朝" w:eastAsia="ＭＳ 明朝" w:hAnsi="ＭＳ 明朝" w:hint="eastAsia"/>
        </w:rPr>
        <w:t xml:space="preserve">５　</w:t>
      </w:r>
      <w:r w:rsidR="008E177F" w:rsidRPr="00217225">
        <w:rPr>
          <w:rFonts w:ascii="ＭＳ 明朝" w:eastAsia="ＭＳ 明朝" w:hAnsi="ＭＳ 明朝" w:hint="eastAsia"/>
        </w:rPr>
        <w:t>敷地の</w:t>
      </w:r>
      <w:r w:rsidR="00FF4B09" w:rsidRPr="00217225">
        <w:rPr>
          <w:rFonts w:ascii="ＭＳ 明朝" w:eastAsia="ＭＳ 明朝" w:hAnsi="ＭＳ 明朝" w:hint="eastAsia"/>
        </w:rPr>
        <w:t>条件</w:t>
      </w:r>
    </w:p>
    <w:p w:rsidR="00FF4B09" w:rsidRPr="006F1D1A" w:rsidRDefault="00FF4B09">
      <w:pPr>
        <w:rPr>
          <w:rFonts w:ascii="ＭＳ 明朝" w:eastAsia="ＭＳ 明朝" w:hAnsi="ＭＳ 明朝"/>
        </w:rPr>
      </w:pPr>
      <w:r w:rsidRPr="00217225">
        <w:rPr>
          <w:rFonts w:ascii="ＭＳ 明朝" w:eastAsia="ＭＳ 明朝" w:hAnsi="ＭＳ 明朝" w:hint="eastAsia"/>
        </w:rPr>
        <w:t xml:space="preserve">　　　　　敷地面積　</w:t>
      </w:r>
      <w:r w:rsidR="006F1D1A" w:rsidRPr="006F1D1A">
        <w:rPr>
          <w:rFonts w:ascii="ＭＳ 明朝" w:eastAsia="ＭＳ 明朝" w:hAnsi="ＭＳ 明朝" w:hint="eastAsia"/>
        </w:rPr>
        <w:t>9,100</w:t>
      </w:r>
      <w:r w:rsidRPr="006F1D1A">
        <w:rPr>
          <w:rFonts w:ascii="ＭＳ 明朝" w:eastAsia="ＭＳ 明朝" w:hAnsi="ＭＳ 明朝" w:hint="eastAsia"/>
        </w:rPr>
        <w:t>㎡</w:t>
      </w:r>
    </w:p>
    <w:p w:rsidR="0090551B" w:rsidRPr="00217225" w:rsidRDefault="0090551B" w:rsidP="00FF4B09">
      <w:pPr>
        <w:ind w:firstLineChars="500" w:firstLine="1050"/>
        <w:rPr>
          <w:rFonts w:ascii="ＭＳ 明朝" w:eastAsia="ＭＳ 明朝" w:hAnsi="ＭＳ 明朝"/>
        </w:rPr>
      </w:pPr>
      <w:r w:rsidRPr="00217225">
        <w:rPr>
          <w:rFonts w:ascii="ＭＳ 明朝" w:eastAsia="ＭＳ 明朝" w:hAnsi="ＭＳ 明朝" w:hint="eastAsia"/>
        </w:rPr>
        <w:t xml:space="preserve">建物規模　延床面積　</w:t>
      </w:r>
      <w:r w:rsidR="00FF4B09" w:rsidRPr="00217225">
        <w:rPr>
          <w:rFonts w:ascii="ＭＳ 明朝" w:eastAsia="ＭＳ 明朝" w:hAnsi="ＭＳ 明朝" w:hint="eastAsia"/>
        </w:rPr>
        <w:t>2,</w:t>
      </w:r>
      <w:r w:rsidR="005B4098" w:rsidRPr="00217225">
        <w:rPr>
          <w:rFonts w:ascii="ＭＳ 明朝" w:eastAsia="ＭＳ 明朝" w:hAnsi="ＭＳ 明朝" w:hint="eastAsia"/>
        </w:rPr>
        <w:t>4</w:t>
      </w:r>
      <w:r w:rsidR="00FF4B09" w:rsidRPr="00217225">
        <w:rPr>
          <w:rFonts w:ascii="ＭＳ 明朝" w:eastAsia="ＭＳ 明朝" w:hAnsi="ＭＳ 明朝" w:hint="eastAsia"/>
        </w:rPr>
        <w:t>00</w:t>
      </w:r>
      <w:r w:rsidRPr="00217225">
        <w:rPr>
          <w:rFonts w:ascii="ＭＳ 明朝" w:eastAsia="ＭＳ 明朝" w:hAnsi="ＭＳ 明朝" w:hint="eastAsia"/>
        </w:rPr>
        <w:t>㎡</w:t>
      </w:r>
      <w:r w:rsidR="00AF6260" w:rsidRPr="00217225">
        <w:rPr>
          <w:rFonts w:ascii="ＭＳ 明朝" w:eastAsia="ＭＳ 明朝" w:hAnsi="ＭＳ 明朝" w:hint="eastAsia"/>
        </w:rPr>
        <w:t>程度</w:t>
      </w:r>
    </w:p>
    <w:p w:rsidR="00AF6260" w:rsidRPr="00217225" w:rsidRDefault="00AF6260" w:rsidP="008E177F">
      <w:pPr>
        <w:rPr>
          <w:rFonts w:ascii="ＭＳ 明朝" w:eastAsia="ＭＳ 明朝" w:hAnsi="ＭＳ 明朝"/>
        </w:rPr>
      </w:pPr>
      <w:r w:rsidRPr="00217225">
        <w:rPr>
          <w:rFonts w:ascii="ＭＳ 明朝" w:eastAsia="ＭＳ 明朝" w:hAnsi="ＭＳ 明朝" w:hint="eastAsia"/>
        </w:rPr>
        <w:t xml:space="preserve">６　予定工事費　</w:t>
      </w:r>
      <w:r w:rsidR="00C96710" w:rsidRPr="00A9630B">
        <w:rPr>
          <w:rFonts w:ascii="ＭＳ 明朝" w:eastAsia="ＭＳ 明朝" w:hAnsi="ＭＳ 明朝" w:hint="eastAsia"/>
        </w:rPr>
        <w:t>1</w:t>
      </w:r>
      <w:r w:rsidR="002C76CE" w:rsidRPr="00A9630B">
        <w:rPr>
          <w:rFonts w:ascii="ＭＳ 明朝" w:eastAsia="ＭＳ 明朝" w:hAnsi="ＭＳ 明朝" w:hint="eastAsia"/>
        </w:rPr>
        <w:t>1</w:t>
      </w:r>
      <w:r w:rsidRPr="00A9630B">
        <w:rPr>
          <w:rFonts w:ascii="ＭＳ 明朝" w:eastAsia="ＭＳ 明朝" w:hAnsi="ＭＳ 明朝" w:hint="eastAsia"/>
        </w:rPr>
        <w:t>億円</w:t>
      </w:r>
      <w:r w:rsidR="00991820" w:rsidRPr="00A9630B">
        <w:rPr>
          <w:rFonts w:ascii="ＭＳ 明朝" w:eastAsia="ＭＳ 明朝" w:hAnsi="ＭＳ 明朝" w:hint="eastAsia"/>
        </w:rPr>
        <w:t>（消費税等を含む。）</w:t>
      </w:r>
      <w:r w:rsidR="00991820" w:rsidRPr="00217225">
        <w:rPr>
          <w:rFonts w:ascii="ＭＳ 明朝" w:eastAsia="ＭＳ 明朝" w:hAnsi="ＭＳ 明朝" w:hint="eastAsia"/>
        </w:rPr>
        <w:t>を上限とする。</w:t>
      </w:r>
      <w:r w:rsidR="00293EEF" w:rsidRPr="00217225">
        <w:rPr>
          <w:rFonts w:ascii="ＭＳ 明朝" w:eastAsia="ＭＳ 明朝" w:hAnsi="ＭＳ 明朝" w:hint="eastAsia"/>
        </w:rPr>
        <w:t>ただし、駐車場</w:t>
      </w:r>
      <w:r w:rsidR="00C96710" w:rsidRPr="00217225">
        <w:rPr>
          <w:rFonts w:ascii="ＭＳ 明朝" w:eastAsia="ＭＳ 明朝" w:hAnsi="ＭＳ 明朝" w:hint="eastAsia"/>
        </w:rPr>
        <w:t>等付帯設備を含む。</w:t>
      </w:r>
    </w:p>
    <w:p w:rsidR="0090551B" w:rsidRPr="00217225" w:rsidRDefault="00AF6260">
      <w:pPr>
        <w:rPr>
          <w:rFonts w:ascii="ＭＳ 明朝" w:eastAsia="ＭＳ 明朝" w:hAnsi="ＭＳ 明朝"/>
        </w:rPr>
      </w:pPr>
      <w:r w:rsidRPr="00217225">
        <w:rPr>
          <w:rFonts w:ascii="ＭＳ 明朝" w:eastAsia="ＭＳ 明朝" w:hAnsi="ＭＳ 明朝" w:hint="eastAsia"/>
        </w:rPr>
        <w:t>７</w:t>
      </w:r>
      <w:r w:rsidR="0090551B" w:rsidRPr="00217225">
        <w:rPr>
          <w:rFonts w:ascii="ＭＳ 明朝" w:eastAsia="ＭＳ 明朝" w:hAnsi="ＭＳ 明朝" w:hint="eastAsia"/>
        </w:rPr>
        <w:t xml:space="preserve">　計画条件等</w:t>
      </w:r>
    </w:p>
    <w:p w:rsidR="00EB5072" w:rsidRDefault="0081369A" w:rsidP="00EB5072">
      <w:pPr>
        <w:rPr>
          <w:rFonts w:ascii="ＭＳ 明朝" w:eastAsia="ＭＳ 明朝" w:hAnsi="ＭＳ 明朝"/>
        </w:rPr>
      </w:pPr>
      <w:r w:rsidRPr="00217225">
        <w:rPr>
          <w:rFonts w:ascii="ＭＳ 明朝" w:eastAsia="ＭＳ 明朝" w:hAnsi="ＭＳ 明朝" w:hint="eastAsia"/>
        </w:rPr>
        <w:t xml:space="preserve">　（</w:t>
      </w:r>
      <w:r w:rsidR="0090551B" w:rsidRPr="00217225">
        <w:rPr>
          <w:rFonts w:ascii="ＭＳ 明朝" w:eastAsia="ＭＳ 明朝" w:hAnsi="ＭＳ 明朝" w:hint="eastAsia"/>
        </w:rPr>
        <w:t>１）計画条件等は「</w:t>
      </w:r>
      <w:r w:rsidR="00494445" w:rsidRPr="00217225">
        <w:rPr>
          <w:rFonts w:ascii="ＭＳ 明朝" w:eastAsia="ＭＳ 明朝" w:hAnsi="ＭＳ 明朝" w:hint="eastAsia"/>
        </w:rPr>
        <w:t>建築工事設計業務委託特記仕様書</w:t>
      </w:r>
      <w:r w:rsidR="0090551B" w:rsidRPr="00217225">
        <w:rPr>
          <w:rFonts w:ascii="ＭＳ 明朝" w:eastAsia="ＭＳ 明朝" w:hAnsi="ＭＳ 明朝" w:hint="eastAsia"/>
        </w:rPr>
        <w:t>」による</w:t>
      </w:r>
      <w:r w:rsidR="00EB5072">
        <w:rPr>
          <w:rFonts w:ascii="ＭＳ 明朝" w:eastAsia="ＭＳ 明朝" w:hAnsi="ＭＳ 明朝" w:hint="eastAsia"/>
        </w:rPr>
        <w:t>。</w:t>
      </w:r>
    </w:p>
    <w:p w:rsidR="0090551B" w:rsidRPr="00217225" w:rsidRDefault="0081369A" w:rsidP="00EB5072">
      <w:pPr>
        <w:ind w:leftChars="100" w:left="735" w:hangingChars="250" w:hanging="525"/>
        <w:rPr>
          <w:rFonts w:ascii="ＭＳ 明朝" w:eastAsia="ＭＳ 明朝" w:hAnsi="ＭＳ 明朝"/>
        </w:rPr>
      </w:pPr>
      <w:r w:rsidRPr="00217225">
        <w:rPr>
          <w:rFonts w:ascii="ＭＳ 明朝" w:eastAsia="ＭＳ 明朝" w:hAnsi="ＭＳ 明朝" w:hint="eastAsia"/>
        </w:rPr>
        <w:t>（</w:t>
      </w:r>
      <w:r w:rsidR="0090551B" w:rsidRPr="00217225">
        <w:rPr>
          <w:rFonts w:ascii="ＭＳ 明朝" w:eastAsia="ＭＳ 明朝" w:hAnsi="ＭＳ 明朝" w:hint="eastAsia"/>
        </w:rPr>
        <w:t>２）敷地については、</w:t>
      </w:r>
      <w:r w:rsidR="00884D1D" w:rsidRPr="00217225">
        <w:rPr>
          <w:rFonts w:ascii="ＭＳ 明朝" w:eastAsia="ＭＳ 明朝" w:hAnsi="ＭＳ 明朝" w:hint="eastAsia"/>
        </w:rPr>
        <w:t>本設計</w:t>
      </w:r>
      <w:r w:rsidR="0090551B" w:rsidRPr="00217225">
        <w:rPr>
          <w:rFonts w:ascii="ＭＳ 明朝" w:eastAsia="ＭＳ 明朝" w:hAnsi="ＭＳ 明朝" w:hint="eastAsia"/>
        </w:rPr>
        <w:t>業務と並行する形で造成工事による切盛工事を行うこととしている。周辺のボーリングデータを参考として提示するが、実施設計の際には、建設箇所の地質調査を行い、詳細な地質データの確認を行う事とする。</w:t>
      </w:r>
    </w:p>
    <w:p w:rsidR="00025A0E" w:rsidRPr="00217225" w:rsidRDefault="00AF6260">
      <w:pPr>
        <w:rPr>
          <w:rFonts w:ascii="ＭＳ 明朝" w:eastAsia="ＭＳ 明朝" w:hAnsi="ＭＳ 明朝"/>
        </w:rPr>
      </w:pPr>
      <w:r w:rsidRPr="00217225">
        <w:rPr>
          <w:rFonts w:ascii="ＭＳ 明朝" w:eastAsia="ＭＳ 明朝" w:hAnsi="ＭＳ 明朝" w:hint="eastAsia"/>
        </w:rPr>
        <w:t>８</w:t>
      </w:r>
      <w:r w:rsidR="00025A0E" w:rsidRPr="00217225">
        <w:rPr>
          <w:rFonts w:ascii="ＭＳ 明朝" w:eastAsia="ＭＳ 明朝" w:hAnsi="ＭＳ 明朝" w:hint="eastAsia"/>
        </w:rPr>
        <w:t xml:space="preserve">　発注者及び事務局</w:t>
      </w:r>
    </w:p>
    <w:p w:rsidR="0009605E" w:rsidRPr="00217225" w:rsidRDefault="00025A0E">
      <w:pPr>
        <w:rPr>
          <w:rFonts w:ascii="ＭＳ 明朝" w:eastAsia="ＭＳ 明朝" w:hAnsi="ＭＳ 明朝"/>
        </w:rPr>
      </w:pPr>
      <w:r w:rsidRPr="00217225">
        <w:rPr>
          <w:rFonts w:ascii="ＭＳ 明朝" w:eastAsia="ＭＳ 明朝" w:hAnsi="ＭＳ 明朝" w:hint="eastAsia"/>
        </w:rPr>
        <w:t xml:space="preserve">　（１）発注者　宿毛市</w:t>
      </w:r>
    </w:p>
    <w:p w:rsidR="005B4098" w:rsidRPr="00217225" w:rsidRDefault="00025A0E" w:rsidP="00F92EEA">
      <w:pPr>
        <w:rPr>
          <w:rFonts w:ascii="ＭＳ 明朝" w:eastAsia="ＭＳ 明朝" w:hAnsi="ＭＳ 明朝"/>
        </w:rPr>
      </w:pPr>
      <w:r w:rsidRPr="00217225">
        <w:rPr>
          <w:rFonts w:ascii="ＭＳ 明朝" w:eastAsia="ＭＳ 明朝" w:hAnsi="ＭＳ 明朝" w:hint="eastAsia"/>
        </w:rPr>
        <w:t xml:space="preserve">　（２）</w:t>
      </w:r>
      <w:r w:rsidR="009C3A05" w:rsidRPr="00217225">
        <w:rPr>
          <w:rFonts w:ascii="ＭＳ 明朝" w:eastAsia="ＭＳ 明朝" w:hAnsi="ＭＳ 明朝" w:hint="eastAsia"/>
        </w:rPr>
        <w:t>事務局</w:t>
      </w:r>
      <w:r w:rsidRPr="00217225">
        <w:rPr>
          <w:rFonts w:ascii="ＭＳ 明朝" w:eastAsia="ＭＳ 明朝" w:hAnsi="ＭＳ 明朝" w:hint="eastAsia"/>
        </w:rPr>
        <w:t xml:space="preserve">　宿毛市</w:t>
      </w:r>
      <w:r w:rsidR="00660112" w:rsidRPr="00217225">
        <w:rPr>
          <w:rFonts w:ascii="ＭＳ 明朝" w:eastAsia="ＭＳ 明朝" w:hAnsi="ＭＳ 明朝" w:hint="eastAsia"/>
        </w:rPr>
        <w:t>福祉事務所</w:t>
      </w:r>
      <w:r w:rsidR="00397D51">
        <w:rPr>
          <w:rFonts w:ascii="ＭＳ 明朝" w:eastAsia="ＭＳ 明朝" w:hAnsi="ＭＳ 明朝" w:hint="eastAsia"/>
        </w:rPr>
        <w:t>（</w:t>
      </w:r>
      <w:r w:rsidR="00494445" w:rsidRPr="00217225">
        <w:rPr>
          <w:rFonts w:ascii="ＭＳ 明朝" w:eastAsia="ＭＳ 明朝" w:hAnsi="ＭＳ 明朝" w:hint="eastAsia"/>
        </w:rPr>
        <w:t>電話　0880－63－1114　　FAX　0880－63－0410</w:t>
      </w:r>
      <w:r w:rsidR="00397D51">
        <w:rPr>
          <w:rFonts w:ascii="ＭＳ 明朝" w:eastAsia="ＭＳ 明朝" w:hAnsi="ＭＳ 明朝" w:hint="eastAsia"/>
        </w:rPr>
        <w:t>）</w:t>
      </w:r>
    </w:p>
    <w:p w:rsidR="0090551B" w:rsidRPr="003C62BA" w:rsidRDefault="00394211">
      <w:pPr>
        <w:rPr>
          <w:rFonts w:ascii="ＭＳ 明朝" w:eastAsia="ＭＳ 明朝" w:hAnsi="ＭＳ 明朝"/>
          <w:color w:val="000000" w:themeColor="text1"/>
        </w:rPr>
      </w:pPr>
      <w:r w:rsidRPr="003C62BA">
        <w:rPr>
          <w:rFonts w:ascii="ＭＳ 明朝" w:eastAsia="ＭＳ 明朝" w:hAnsi="ＭＳ 明朝" w:hint="eastAsia"/>
          <w:color w:val="000000" w:themeColor="text1"/>
        </w:rPr>
        <w:lastRenderedPageBreak/>
        <w:t>第４　受託者の選定方法</w:t>
      </w:r>
    </w:p>
    <w:p w:rsidR="00394211" w:rsidRPr="003C62BA" w:rsidRDefault="00394211">
      <w:pPr>
        <w:rPr>
          <w:rFonts w:ascii="ＭＳ 明朝" w:eastAsia="ＭＳ 明朝" w:hAnsi="ＭＳ 明朝"/>
          <w:color w:val="000000" w:themeColor="text1"/>
        </w:rPr>
      </w:pPr>
      <w:r w:rsidRPr="003C62BA">
        <w:rPr>
          <w:rFonts w:ascii="ＭＳ 明朝" w:eastAsia="ＭＳ 明朝" w:hAnsi="ＭＳ 明朝" w:hint="eastAsia"/>
          <w:color w:val="000000" w:themeColor="text1"/>
        </w:rPr>
        <w:t>１　方式</w:t>
      </w:r>
    </w:p>
    <w:p w:rsidR="0090551B" w:rsidRPr="003C62BA" w:rsidRDefault="002742D0">
      <w:pPr>
        <w:rPr>
          <w:rFonts w:ascii="ＭＳ 明朝" w:eastAsia="ＭＳ 明朝" w:hAnsi="ＭＳ 明朝"/>
          <w:color w:val="000000" w:themeColor="text1"/>
        </w:rPr>
      </w:pPr>
      <w:r w:rsidRPr="003C62BA">
        <w:rPr>
          <w:rFonts w:ascii="ＭＳ 明朝" w:eastAsia="ＭＳ 明朝" w:hAnsi="ＭＳ 明朝" w:hint="eastAsia"/>
          <w:color w:val="000000" w:themeColor="text1"/>
        </w:rPr>
        <w:t xml:space="preserve">　本業務の受託者選定は、公募型プロポーザル方式による。</w:t>
      </w:r>
    </w:p>
    <w:p w:rsidR="002742D0" w:rsidRPr="00841138" w:rsidRDefault="002742D0">
      <w:pPr>
        <w:rPr>
          <w:rFonts w:ascii="ＭＳ 明朝" w:eastAsia="ＭＳ 明朝" w:hAnsi="ＭＳ 明朝"/>
        </w:rPr>
      </w:pPr>
      <w:r w:rsidRPr="003C62BA">
        <w:rPr>
          <w:rFonts w:ascii="ＭＳ 明朝" w:eastAsia="ＭＳ 明朝" w:hAnsi="ＭＳ 明朝" w:hint="eastAsia"/>
          <w:color w:val="000000" w:themeColor="text1"/>
        </w:rPr>
        <w:t xml:space="preserve">　期限内に</w:t>
      </w:r>
      <w:r w:rsidR="00F54F0C" w:rsidRPr="003C62BA">
        <w:rPr>
          <w:rFonts w:ascii="ＭＳ 明朝" w:eastAsia="ＭＳ 明朝" w:hAnsi="ＭＳ 明朝" w:hint="eastAsia"/>
          <w:color w:val="000000" w:themeColor="text1"/>
        </w:rPr>
        <w:t>参加意向申出</w:t>
      </w:r>
      <w:r w:rsidRPr="003C62BA">
        <w:rPr>
          <w:rFonts w:ascii="ＭＳ 明朝" w:eastAsia="ＭＳ 明朝" w:hAnsi="ＭＳ 明朝" w:hint="eastAsia"/>
          <w:color w:val="000000" w:themeColor="text1"/>
        </w:rPr>
        <w:t>書を提出した者のうち、後記「２　参加資格要件」に掲げる参加資格要件を満たすものであって「３　参加条件」に掲げる参加条件</w:t>
      </w:r>
      <w:r w:rsidR="0081369A" w:rsidRPr="003C62BA">
        <w:rPr>
          <w:rFonts w:ascii="ＭＳ 明朝" w:eastAsia="ＭＳ 明朝" w:hAnsi="ＭＳ 明朝" w:hint="eastAsia"/>
          <w:color w:val="000000" w:themeColor="text1"/>
        </w:rPr>
        <w:t>等に適合するもの（</w:t>
      </w:r>
      <w:r w:rsidR="00222759" w:rsidRPr="00293502">
        <w:rPr>
          <w:rFonts w:ascii="ＭＳ 明朝" w:eastAsia="ＭＳ 明朝" w:hAnsi="ＭＳ 明朝" w:hint="eastAsia"/>
        </w:rPr>
        <w:t>一次審査(提出書類による評価）を行い、</w:t>
      </w:r>
      <w:r w:rsidR="0081369A" w:rsidRPr="00293502">
        <w:rPr>
          <w:rFonts w:ascii="ＭＳ 明朝" w:eastAsia="ＭＳ 明朝" w:hAnsi="ＭＳ 明朝" w:hint="eastAsia"/>
        </w:rPr>
        <w:t>該当者が</w:t>
      </w:r>
      <w:r w:rsidR="006411AD" w:rsidRPr="00293502">
        <w:rPr>
          <w:rFonts w:ascii="ＭＳ 明朝" w:eastAsia="ＭＳ 明朝" w:hAnsi="ＭＳ 明朝" w:hint="eastAsia"/>
        </w:rPr>
        <w:t>多数の</w:t>
      </w:r>
      <w:r w:rsidR="0081369A" w:rsidRPr="00293502">
        <w:rPr>
          <w:rFonts w:ascii="ＭＳ 明朝" w:eastAsia="ＭＳ 明朝" w:hAnsi="ＭＳ 明朝" w:hint="eastAsia"/>
        </w:rPr>
        <w:t>場合は、原則として５者</w:t>
      </w:r>
      <w:r w:rsidR="00B33EE1" w:rsidRPr="00217225">
        <w:rPr>
          <w:rFonts w:ascii="ＭＳ 明朝" w:eastAsia="ＭＳ 明朝" w:hAnsi="ＭＳ 明朝" w:hint="eastAsia"/>
        </w:rPr>
        <w:t>以内</w:t>
      </w:r>
      <w:r w:rsidR="0081369A" w:rsidRPr="00293502">
        <w:rPr>
          <w:rFonts w:ascii="ＭＳ 明朝" w:eastAsia="ＭＳ 明朝" w:hAnsi="ＭＳ 明朝" w:hint="eastAsia"/>
        </w:rPr>
        <w:t>を選定する。</w:t>
      </w:r>
      <w:r w:rsidR="0081369A" w:rsidRPr="003C62BA">
        <w:rPr>
          <w:rFonts w:ascii="ＭＳ 明朝" w:eastAsia="ＭＳ 明朝" w:hAnsi="ＭＳ 明朝" w:hint="eastAsia"/>
          <w:color w:val="000000" w:themeColor="text1"/>
        </w:rPr>
        <w:t>)に対し、技術提案書の提出を求め、「宿毛市プロポ</w:t>
      </w:r>
      <w:r w:rsidR="0081369A" w:rsidRPr="00F7032A">
        <w:rPr>
          <w:rFonts w:ascii="ＭＳ 明朝" w:eastAsia="ＭＳ 明朝" w:hAnsi="ＭＳ 明朝" w:hint="eastAsia"/>
          <w:color w:val="000000" w:themeColor="text1"/>
        </w:rPr>
        <w:t>ーザル審査委員会</w:t>
      </w:r>
      <w:r w:rsidR="00293502" w:rsidRPr="00841138">
        <w:rPr>
          <w:rFonts w:ascii="ＭＳ 明朝" w:eastAsia="ＭＳ 明朝" w:hAnsi="ＭＳ 明朝" w:hint="eastAsia"/>
        </w:rPr>
        <w:t>（宿毛市統合保育園新築工事設計業務委託）</w:t>
      </w:r>
      <w:r w:rsidR="0081369A" w:rsidRPr="00841138">
        <w:rPr>
          <w:rFonts w:ascii="ＭＳ 明朝" w:eastAsia="ＭＳ 明朝" w:hAnsi="ＭＳ 明朝" w:hint="eastAsia"/>
        </w:rPr>
        <w:t>」（以下「審査委員会」）に置いて技術提案書提出者</w:t>
      </w:r>
      <w:r w:rsidR="00F3015B" w:rsidRPr="00841138">
        <w:rPr>
          <w:rFonts w:ascii="ＭＳ 明朝" w:eastAsia="ＭＳ 明朝" w:hAnsi="ＭＳ 明朝" w:hint="eastAsia"/>
        </w:rPr>
        <w:t>のプレゼンテーション及びヒアリングを行ったうえで審査(二次審査)を行い、本業務の実施に最も適切と判断された最優秀提案者及び次点となる優秀提案者を特定する。</w:t>
      </w:r>
    </w:p>
    <w:p w:rsidR="00F3015B" w:rsidRPr="00841138" w:rsidRDefault="00F3015B">
      <w:pPr>
        <w:rPr>
          <w:rFonts w:ascii="ＭＳ 明朝" w:eastAsia="ＭＳ 明朝" w:hAnsi="ＭＳ 明朝"/>
        </w:rPr>
      </w:pPr>
      <w:r w:rsidRPr="00841138">
        <w:rPr>
          <w:rFonts w:ascii="ＭＳ 明朝" w:eastAsia="ＭＳ 明朝" w:hAnsi="ＭＳ 明朝" w:hint="eastAsia"/>
        </w:rPr>
        <w:t xml:space="preserve">　市は最優秀提案者を相手方とした契約交渉を行い、本件業務委託契約を締結する。</w:t>
      </w:r>
      <w:r w:rsidR="000A3CAA" w:rsidRPr="00841138">
        <w:rPr>
          <w:rFonts w:ascii="ＭＳ 明朝" w:eastAsia="ＭＳ 明朝" w:hAnsi="ＭＳ 明朝" w:hint="eastAsia"/>
        </w:rPr>
        <w:t>辞退</w:t>
      </w:r>
      <w:r w:rsidRPr="00841138">
        <w:rPr>
          <w:rFonts w:ascii="ＭＳ 明朝" w:eastAsia="ＭＳ 明朝" w:hAnsi="ＭＳ 明朝" w:hint="eastAsia"/>
        </w:rPr>
        <w:t>その他の理由により最優秀提案者との間に業務委託契約を締結できない場合は、優秀提案者を契約交渉の相手方とする。</w:t>
      </w:r>
    </w:p>
    <w:p w:rsidR="002742D0" w:rsidRPr="00841138" w:rsidRDefault="002742D0">
      <w:pPr>
        <w:rPr>
          <w:rFonts w:ascii="ＭＳ 明朝" w:eastAsia="ＭＳ 明朝" w:hAnsi="ＭＳ 明朝"/>
        </w:rPr>
      </w:pPr>
    </w:p>
    <w:p w:rsidR="000D61D4" w:rsidRPr="00841138" w:rsidRDefault="00394211">
      <w:pPr>
        <w:rPr>
          <w:rFonts w:ascii="ＭＳ 明朝" w:eastAsia="ＭＳ 明朝" w:hAnsi="ＭＳ 明朝"/>
        </w:rPr>
      </w:pPr>
      <w:r w:rsidRPr="00841138">
        <w:rPr>
          <w:rFonts w:ascii="ＭＳ 明朝" w:eastAsia="ＭＳ 明朝" w:hAnsi="ＭＳ 明朝" w:hint="eastAsia"/>
        </w:rPr>
        <w:t>２</w:t>
      </w:r>
      <w:r w:rsidR="000D61D4" w:rsidRPr="00841138">
        <w:rPr>
          <w:rFonts w:ascii="ＭＳ 明朝" w:eastAsia="ＭＳ 明朝" w:hAnsi="ＭＳ 明朝" w:hint="eastAsia"/>
        </w:rPr>
        <w:t xml:space="preserve">　参加資格条件</w:t>
      </w:r>
    </w:p>
    <w:p w:rsidR="000D61D4" w:rsidRPr="00841138" w:rsidRDefault="000D61D4">
      <w:pPr>
        <w:rPr>
          <w:rFonts w:ascii="ＭＳ 明朝" w:eastAsia="ＭＳ 明朝" w:hAnsi="ＭＳ 明朝"/>
        </w:rPr>
      </w:pPr>
      <w:r w:rsidRPr="00841138">
        <w:rPr>
          <w:rFonts w:ascii="ＭＳ 明朝" w:eastAsia="ＭＳ 明朝" w:hAnsi="ＭＳ 明朝" w:hint="eastAsia"/>
        </w:rPr>
        <w:t xml:space="preserve">　　参加者の資格要件は次のとおりとする。</w:t>
      </w:r>
    </w:p>
    <w:p w:rsidR="000D61D4" w:rsidRPr="00841138" w:rsidRDefault="000D61D4">
      <w:pPr>
        <w:rPr>
          <w:rFonts w:ascii="ＭＳ 明朝" w:eastAsia="ＭＳ 明朝" w:hAnsi="ＭＳ 明朝"/>
        </w:rPr>
      </w:pPr>
      <w:r w:rsidRPr="00841138">
        <w:rPr>
          <w:rFonts w:ascii="ＭＳ 明朝" w:eastAsia="ＭＳ 明朝" w:hAnsi="ＭＳ 明朝" w:hint="eastAsia"/>
        </w:rPr>
        <w:t xml:space="preserve">　　なお、参加者が資格要件を満たさなくなった場合は、その時点で失格とする。</w:t>
      </w:r>
    </w:p>
    <w:p w:rsidR="000D61D4" w:rsidRPr="00841138" w:rsidRDefault="0081369A" w:rsidP="0081369A">
      <w:pPr>
        <w:ind w:left="630" w:hangingChars="300" w:hanging="630"/>
        <w:rPr>
          <w:rFonts w:ascii="ＭＳ 明朝" w:eastAsia="ＭＳ 明朝" w:hAnsi="ＭＳ 明朝"/>
        </w:rPr>
      </w:pPr>
      <w:r w:rsidRPr="00841138">
        <w:rPr>
          <w:rFonts w:ascii="ＭＳ 明朝" w:eastAsia="ＭＳ 明朝" w:hAnsi="ＭＳ 明朝" w:hint="eastAsia"/>
        </w:rPr>
        <w:t xml:space="preserve">　（</w:t>
      </w:r>
      <w:r w:rsidR="000D61D4" w:rsidRPr="00841138">
        <w:rPr>
          <w:rFonts w:ascii="ＭＳ 明朝" w:eastAsia="ＭＳ 明朝" w:hAnsi="ＭＳ 明朝" w:hint="eastAsia"/>
        </w:rPr>
        <w:t>１）</w:t>
      </w:r>
      <w:r w:rsidR="00293502" w:rsidRPr="00841138">
        <w:rPr>
          <w:rFonts w:ascii="ＭＳ 明朝" w:eastAsia="ＭＳ 明朝" w:hAnsi="ＭＳ 明朝" w:hint="eastAsia"/>
        </w:rPr>
        <w:t>令和元</w:t>
      </w:r>
      <w:r w:rsidR="000D61D4" w:rsidRPr="00841138">
        <w:rPr>
          <w:rFonts w:ascii="ＭＳ 明朝" w:eastAsia="ＭＳ 明朝" w:hAnsi="ＭＳ 明朝" w:hint="eastAsia"/>
        </w:rPr>
        <w:t>年度の宿毛市の入札参加資格を有しているもので、建築関係コンサルタント業務「建築一般」の業種登録事業者であること。</w:t>
      </w:r>
    </w:p>
    <w:p w:rsidR="000D61D4" w:rsidRPr="00F7032A" w:rsidRDefault="000D61D4"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551867" w:rsidRPr="00F7032A">
        <w:rPr>
          <w:rFonts w:ascii="ＭＳ 明朝" w:eastAsia="ＭＳ 明朝" w:hAnsi="ＭＳ 明朝" w:hint="eastAsia"/>
          <w:color w:val="000000" w:themeColor="text1"/>
        </w:rPr>
        <w:t>２</w:t>
      </w:r>
      <w:r w:rsidRPr="00F7032A">
        <w:rPr>
          <w:rFonts w:ascii="ＭＳ 明朝" w:eastAsia="ＭＳ 明朝" w:hAnsi="ＭＳ 明朝" w:hint="eastAsia"/>
          <w:color w:val="000000" w:themeColor="text1"/>
        </w:rPr>
        <w:t>）次のいずれにも該当しないものであること。</w:t>
      </w:r>
    </w:p>
    <w:p w:rsidR="000D61D4" w:rsidRPr="00F7032A" w:rsidRDefault="000D61D4" w:rsidP="000D61D4">
      <w:pPr>
        <w:ind w:left="840" w:hangingChars="400" w:hanging="84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１）破産法（平成13年法律第75号）第18条第1項又は第19条の規定に基づく破産の申し立てを行った者</w:t>
      </w:r>
    </w:p>
    <w:p w:rsidR="000D61D4" w:rsidRPr="00F7032A" w:rsidRDefault="000D61D4" w:rsidP="00576B4B">
      <w:pPr>
        <w:ind w:left="840" w:hangingChars="400" w:hanging="84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２）会社更生法（平成14年法律第154号）第17条に基づく会社更生手続き開始申し立てを行ったもので、同法に基づく会社更生手続き開始の</w:t>
      </w:r>
      <w:r w:rsidR="00576B4B" w:rsidRPr="00F7032A">
        <w:rPr>
          <w:rFonts w:ascii="ＭＳ 明朝" w:eastAsia="ＭＳ 明朝" w:hAnsi="ＭＳ 明朝" w:hint="eastAsia"/>
          <w:color w:val="000000" w:themeColor="text1"/>
        </w:rPr>
        <w:t>決定を受けていない者</w:t>
      </w:r>
    </w:p>
    <w:p w:rsidR="00576B4B" w:rsidRPr="00F7032A" w:rsidRDefault="00576B4B" w:rsidP="00576B4B">
      <w:pPr>
        <w:ind w:left="840" w:hangingChars="400" w:hanging="84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３）特定債務等の調整の促進のための特定調停に関する法律（平成11年法律第158号）に基づく特定債務等の調整に係る調停の申し立てを行った者</w:t>
      </w:r>
    </w:p>
    <w:p w:rsidR="000D61D4" w:rsidRPr="00F7032A" w:rsidRDefault="00576B4B" w:rsidP="00576B4B">
      <w:pPr>
        <w:ind w:left="840" w:hangingChars="400" w:hanging="84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４）民事再生法（平成11年法律第225号）第21条に基づく再生手続開始の申し立てを行った者で、同法に基づく再生手続開始の決定を受けていない者</w:t>
      </w:r>
    </w:p>
    <w:p w:rsidR="000D61D4" w:rsidRPr="00F7032A" w:rsidRDefault="001C5D06" w:rsidP="001C5D06">
      <w:pPr>
        <w:ind w:left="840" w:hangingChars="400" w:hanging="84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５）地方自治法施行令（昭和22年政令第16号）第167条の</w:t>
      </w:r>
      <w:r w:rsidR="005653D3" w:rsidRPr="00F7032A">
        <w:rPr>
          <w:rFonts w:ascii="ＭＳ 明朝" w:eastAsia="ＭＳ 明朝" w:hAnsi="ＭＳ 明朝" w:hint="eastAsia"/>
          <w:color w:val="000000" w:themeColor="text1"/>
        </w:rPr>
        <w:t>4</w:t>
      </w:r>
      <w:r w:rsidRPr="00F7032A">
        <w:rPr>
          <w:rFonts w:ascii="ＭＳ 明朝" w:eastAsia="ＭＳ 明朝" w:hAnsi="ＭＳ 明朝" w:hint="eastAsia"/>
          <w:color w:val="000000" w:themeColor="text1"/>
        </w:rPr>
        <w:t>第</w:t>
      </w:r>
      <w:r w:rsidR="005653D3" w:rsidRPr="00F7032A">
        <w:rPr>
          <w:rFonts w:ascii="ＭＳ 明朝" w:eastAsia="ＭＳ 明朝" w:hAnsi="ＭＳ 明朝" w:hint="eastAsia"/>
          <w:color w:val="000000" w:themeColor="text1"/>
        </w:rPr>
        <w:t>1</w:t>
      </w:r>
      <w:r w:rsidRPr="00F7032A">
        <w:rPr>
          <w:rFonts w:ascii="ＭＳ 明朝" w:eastAsia="ＭＳ 明朝" w:hAnsi="ＭＳ 明朝" w:hint="eastAsia"/>
          <w:color w:val="000000" w:themeColor="text1"/>
        </w:rPr>
        <w:t>項の一般競争入札に参加させることができない者又は同上第</w:t>
      </w:r>
      <w:r w:rsidR="005653D3" w:rsidRPr="00F7032A">
        <w:rPr>
          <w:rFonts w:ascii="ＭＳ 明朝" w:eastAsia="ＭＳ 明朝" w:hAnsi="ＭＳ 明朝" w:hint="eastAsia"/>
          <w:color w:val="000000" w:themeColor="text1"/>
        </w:rPr>
        <w:t>2</w:t>
      </w:r>
      <w:r w:rsidRPr="00F7032A">
        <w:rPr>
          <w:rFonts w:ascii="ＭＳ 明朝" w:eastAsia="ＭＳ 明朝" w:hAnsi="ＭＳ 明朝" w:hint="eastAsia"/>
          <w:color w:val="000000" w:themeColor="text1"/>
        </w:rPr>
        <w:t>項の一般競争入札に参加させないことができる者</w:t>
      </w:r>
    </w:p>
    <w:p w:rsidR="001C5D06" w:rsidRPr="00293502" w:rsidRDefault="001C5D06" w:rsidP="001C5D06">
      <w:pPr>
        <w:ind w:left="840" w:hangingChars="400" w:hanging="840"/>
        <w:rPr>
          <w:rFonts w:ascii="ＭＳ 明朝" w:eastAsia="ＭＳ 明朝" w:hAnsi="ＭＳ 明朝"/>
        </w:rPr>
      </w:pPr>
      <w:r w:rsidRPr="00F7032A">
        <w:rPr>
          <w:rFonts w:ascii="ＭＳ 明朝" w:eastAsia="ＭＳ 明朝" w:hAnsi="ＭＳ 明朝" w:hint="eastAsia"/>
          <w:color w:val="000000" w:themeColor="text1"/>
        </w:rPr>
        <w:t xml:space="preserve">　　　６）</w:t>
      </w:r>
      <w:r w:rsidR="00520E73" w:rsidRPr="00F7032A">
        <w:rPr>
          <w:rFonts w:ascii="ＭＳ 明朝" w:eastAsia="ＭＳ 明朝" w:hAnsi="ＭＳ 明朝" w:hint="eastAsia"/>
          <w:color w:val="000000" w:themeColor="text1"/>
        </w:rPr>
        <w:t>宿毛市事業等からの暴力団の排除に関する規則</w:t>
      </w:r>
      <w:r w:rsidRPr="00293502">
        <w:rPr>
          <w:rFonts w:ascii="ＭＳ 明朝" w:eastAsia="ＭＳ 明朝" w:hAnsi="ＭＳ 明朝" w:hint="eastAsia"/>
        </w:rPr>
        <w:t>（平成2</w:t>
      </w:r>
      <w:r w:rsidR="00520E73" w:rsidRPr="00293502">
        <w:rPr>
          <w:rFonts w:ascii="ＭＳ 明朝" w:eastAsia="ＭＳ 明朝" w:hAnsi="ＭＳ 明朝" w:hint="eastAsia"/>
        </w:rPr>
        <w:t>4</w:t>
      </w:r>
      <w:r w:rsidRPr="00293502">
        <w:rPr>
          <w:rFonts w:ascii="ＭＳ 明朝" w:eastAsia="ＭＳ 明朝" w:hAnsi="ＭＳ 明朝" w:hint="eastAsia"/>
        </w:rPr>
        <w:t>年</w:t>
      </w:r>
      <w:r w:rsidR="00222759" w:rsidRPr="00293502">
        <w:rPr>
          <w:rFonts w:ascii="ＭＳ 明朝" w:eastAsia="ＭＳ 明朝" w:hAnsi="ＭＳ 明朝" w:hint="eastAsia"/>
        </w:rPr>
        <w:t>宿毛市</w:t>
      </w:r>
      <w:r w:rsidR="00520E73" w:rsidRPr="00293502">
        <w:rPr>
          <w:rFonts w:ascii="ＭＳ 明朝" w:eastAsia="ＭＳ 明朝" w:hAnsi="ＭＳ 明朝" w:hint="eastAsia"/>
        </w:rPr>
        <w:t>規則</w:t>
      </w:r>
      <w:r w:rsidRPr="00293502">
        <w:rPr>
          <w:rFonts w:ascii="ＭＳ 明朝" w:eastAsia="ＭＳ 明朝" w:hAnsi="ＭＳ 明朝" w:hint="eastAsia"/>
        </w:rPr>
        <w:t>第</w:t>
      </w:r>
      <w:r w:rsidR="00520E73" w:rsidRPr="00293502">
        <w:rPr>
          <w:rFonts w:ascii="ＭＳ 明朝" w:eastAsia="ＭＳ 明朝" w:hAnsi="ＭＳ 明朝" w:hint="eastAsia"/>
        </w:rPr>
        <w:t>28</w:t>
      </w:r>
      <w:r w:rsidRPr="00293502">
        <w:rPr>
          <w:rFonts w:ascii="ＭＳ 明朝" w:eastAsia="ＭＳ 明朝" w:hAnsi="ＭＳ 明朝" w:hint="eastAsia"/>
        </w:rPr>
        <w:t>号）第</w:t>
      </w:r>
      <w:r w:rsidR="00222759" w:rsidRPr="00293502">
        <w:rPr>
          <w:rFonts w:ascii="ＭＳ 明朝" w:eastAsia="ＭＳ 明朝" w:hAnsi="ＭＳ 明朝" w:hint="eastAsia"/>
        </w:rPr>
        <w:t>4</w:t>
      </w:r>
      <w:r w:rsidRPr="00293502">
        <w:rPr>
          <w:rFonts w:ascii="ＭＳ 明朝" w:eastAsia="ＭＳ 明朝" w:hAnsi="ＭＳ 明朝" w:hint="eastAsia"/>
        </w:rPr>
        <w:t>条</w:t>
      </w:r>
      <w:r w:rsidR="00222759" w:rsidRPr="00293502">
        <w:rPr>
          <w:rFonts w:ascii="ＭＳ 明朝" w:eastAsia="ＭＳ 明朝" w:hAnsi="ＭＳ 明朝" w:hint="eastAsia"/>
        </w:rPr>
        <w:t>第1項各号</w:t>
      </w:r>
      <w:r w:rsidRPr="00293502">
        <w:rPr>
          <w:rFonts w:ascii="ＭＳ 明朝" w:eastAsia="ＭＳ 明朝" w:hAnsi="ＭＳ 明朝" w:hint="eastAsia"/>
        </w:rPr>
        <w:t>に</w:t>
      </w:r>
      <w:r w:rsidR="00520E73" w:rsidRPr="00293502">
        <w:rPr>
          <w:rFonts w:ascii="ＭＳ 明朝" w:eastAsia="ＭＳ 明朝" w:hAnsi="ＭＳ 明朝" w:hint="eastAsia"/>
        </w:rPr>
        <w:t>規定する</w:t>
      </w:r>
      <w:r w:rsidRPr="00293502">
        <w:rPr>
          <w:rFonts w:ascii="ＭＳ 明朝" w:eastAsia="ＭＳ 明朝" w:hAnsi="ＭＳ 明朝" w:hint="eastAsia"/>
        </w:rPr>
        <w:t>排除措置対象者に該当した者</w:t>
      </w:r>
    </w:p>
    <w:p w:rsidR="00C12407" w:rsidRPr="00F7032A" w:rsidRDefault="001C5D06" w:rsidP="001C5D06">
      <w:pPr>
        <w:ind w:left="840" w:hangingChars="400" w:hanging="84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551867" w:rsidRPr="00F7032A">
        <w:rPr>
          <w:rFonts w:ascii="ＭＳ 明朝" w:eastAsia="ＭＳ 明朝" w:hAnsi="ＭＳ 明朝" w:hint="eastAsia"/>
          <w:color w:val="000000" w:themeColor="text1"/>
        </w:rPr>
        <w:t>３</w:t>
      </w:r>
      <w:r w:rsidRPr="00F7032A">
        <w:rPr>
          <w:rFonts w:ascii="ＭＳ 明朝" w:eastAsia="ＭＳ 明朝" w:hAnsi="ＭＳ 明朝" w:hint="eastAsia"/>
          <w:color w:val="000000" w:themeColor="text1"/>
        </w:rPr>
        <w:t>）</w:t>
      </w:r>
      <w:r w:rsidR="00F54F0C" w:rsidRPr="00F7032A">
        <w:rPr>
          <w:rFonts w:ascii="ＭＳ 明朝" w:eastAsia="ＭＳ 明朝" w:hAnsi="ＭＳ 明朝" w:hint="eastAsia"/>
          <w:color w:val="000000" w:themeColor="text1"/>
        </w:rPr>
        <w:t>参加意向申出</w:t>
      </w:r>
      <w:r w:rsidR="00F168CF" w:rsidRPr="00F7032A">
        <w:rPr>
          <w:rFonts w:ascii="ＭＳ 明朝" w:eastAsia="ＭＳ 明朝" w:hAnsi="ＭＳ 明朝" w:hint="eastAsia"/>
          <w:color w:val="000000" w:themeColor="text1"/>
        </w:rPr>
        <w:t>書等</w:t>
      </w:r>
      <w:r w:rsidR="00520E73" w:rsidRPr="00F7032A">
        <w:rPr>
          <w:rFonts w:ascii="ＭＳ 明朝" w:eastAsia="ＭＳ 明朝" w:hAnsi="ＭＳ 明朝" w:hint="eastAsia"/>
          <w:color w:val="000000" w:themeColor="text1"/>
        </w:rPr>
        <w:t>の提出時において、宿毛市建設工事指名停止措置</w:t>
      </w:r>
      <w:r w:rsidR="00740921" w:rsidRPr="00F7032A">
        <w:rPr>
          <w:rFonts w:ascii="ＭＳ 明朝" w:eastAsia="ＭＳ 明朝" w:hAnsi="ＭＳ 明朝" w:hint="eastAsia"/>
          <w:color w:val="000000" w:themeColor="text1"/>
        </w:rPr>
        <w:t>要領に基づく指名停止の措置を受けていないこと。</w:t>
      </w:r>
    </w:p>
    <w:p w:rsidR="001C5D06" w:rsidRPr="00F7032A" w:rsidRDefault="00740921" w:rsidP="00740921">
      <w:pPr>
        <w:ind w:leftChars="202" w:left="565" w:hangingChars="67" w:hanging="141"/>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F54F0C" w:rsidRPr="00F7032A">
        <w:rPr>
          <w:rFonts w:ascii="ＭＳ 明朝" w:eastAsia="ＭＳ 明朝" w:hAnsi="ＭＳ 明朝" w:hint="eastAsia"/>
          <w:color w:val="000000" w:themeColor="text1"/>
        </w:rPr>
        <w:t>参加意向申出</w:t>
      </w:r>
      <w:r w:rsidR="00C12407" w:rsidRPr="00F7032A">
        <w:rPr>
          <w:rFonts w:ascii="ＭＳ 明朝" w:eastAsia="ＭＳ 明朝" w:hAnsi="ＭＳ 明朝" w:hint="eastAsia"/>
          <w:color w:val="000000" w:themeColor="text1"/>
        </w:rPr>
        <w:t>書等の提出期限の日から契約締結までの間に、</w:t>
      </w:r>
      <w:r w:rsidR="00551867" w:rsidRPr="00F7032A">
        <w:rPr>
          <w:rFonts w:ascii="ＭＳ 明朝" w:eastAsia="ＭＳ 明朝" w:hAnsi="ＭＳ 明朝" w:hint="eastAsia"/>
          <w:color w:val="000000" w:themeColor="text1"/>
        </w:rPr>
        <w:t>宿毛市</w:t>
      </w:r>
      <w:r w:rsidR="00C12407" w:rsidRPr="00F7032A">
        <w:rPr>
          <w:rFonts w:ascii="ＭＳ 明朝" w:eastAsia="ＭＳ 明朝" w:hAnsi="ＭＳ 明朝" w:hint="eastAsia"/>
          <w:color w:val="000000" w:themeColor="text1"/>
        </w:rPr>
        <w:t>から指名停止等の措置を</w:t>
      </w:r>
      <w:r w:rsidRPr="00F7032A">
        <w:rPr>
          <w:rFonts w:ascii="ＭＳ 明朝" w:eastAsia="ＭＳ 明朝" w:hAnsi="ＭＳ 明朝" w:hint="eastAsia"/>
          <w:color w:val="000000" w:themeColor="text1"/>
        </w:rPr>
        <w:t>受けたときは、参加資格を喪失するものとする。</w:t>
      </w:r>
    </w:p>
    <w:p w:rsidR="00551867" w:rsidRPr="00F7032A" w:rsidRDefault="00551867" w:rsidP="00551867">
      <w:pPr>
        <w:ind w:leftChars="-1" w:left="708" w:hangingChars="338" w:hanging="71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（４）建築士法（昭和25年法律第202号）第23条の規定に基づき、一級建築士事務所に登録されたもので、一級建築士数を2名以上有し</w:t>
      </w:r>
      <w:r w:rsidR="005653D3" w:rsidRPr="00F7032A">
        <w:rPr>
          <w:rFonts w:ascii="ＭＳ 明朝" w:eastAsia="ＭＳ 明朝" w:hAnsi="ＭＳ 明朝" w:hint="eastAsia"/>
          <w:color w:val="000000" w:themeColor="text1"/>
        </w:rPr>
        <w:t>ている</w:t>
      </w:r>
      <w:r w:rsidRPr="00F7032A">
        <w:rPr>
          <w:rFonts w:ascii="ＭＳ 明朝" w:eastAsia="ＭＳ 明朝" w:hAnsi="ＭＳ 明朝" w:hint="eastAsia"/>
          <w:color w:val="000000" w:themeColor="text1"/>
        </w:rPr>
        <w:t>こと。</w:t>
      </w:r>
    </w:p>
    <w:p w:rsidR="00911B86" w:rsidRPr="00293502" w:rsidRDefault="00911B86"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lastRenderedPageBreak/>
        <w:t xml:space="preserve">　</w:t>
      </w:r>
      <w:r w:rsidRPr="00293502">
        <w:rPr>
          <w:rFonts w:ascii="ＭＳ 明朝" w:eastAsia="ＭＳ 明朝" w:hAnsi="ＭＳ 明朝" w:hint="eastAsia"/>
          <w:color w:val="000000" w:themeColor="text1"/>
        </w:rPr>
        <w:t>（５）延べ床面積</w:t>
      </w:r>
      <w:r w:rsidR="00A9630B">
        <w:rPr>
          <w:rFonts w:ascii="ＭＳ 明朝" w:eastAsia="ＭＳ 明朝" w:hAnsi="ＭＳ 明朝" w:hint="eastAsia"/>
          <w:color w:val="000000" w:themeColor="text1"/>
        </w:rPr>
        <w:t>5</w:t>
      </w:r>
      <w:r w:rsidR="005229CC" w:rsidRPr="00B33EE1">
        <w:rPr>
          <w:rFonts w:ascii="ＭＳ 明朝" w:eastAsia="ＭＳ 明朝" w:hAnsi="ＭＳ 明朝" w:hint="eastAsia"/>
        </w:rPr>
        <w:t>00</w:t>
      </w:r>
      <w:r w:rsidR="003F6F9F" w:rsidRPr="00B33EE1">
        <w:rPr>
          <w:rFonts w:ascii="ＭＳ 明朝" w:eastAsia="ＭＳ 明朝" w:hAnsi="ＭＳ 明朝" w:hint="eastAsia"/>
        </w:rPr>
        <w:t>㎡</w:t>
      </w:r>
      <w:r w:rsidRPr="00902A5D">
        <w:rPr>
          <w:rFonts w:ascii="ＭＳ 明朝" w:eastAsia="ＭＳ 明朝" w:hAnsi="ＭＳ 明朝" w:hint="eastAsia"/>
        </w:rPr>
        <w:t>以上の</w:t>
      </w:r>
      <w:r w:rsidR="00293502" w:rsidRPr="00902A5D">
        <w:rPr>
          <w:rFonts w:ascii="ＭＳ 明朝" w:eastAsia="ＭＳ 明朝" w:hAnsi="ＭＳ 明朝" w:hint="eastAsia"/>
        </w:rPr>
        <w:t>保</w:t>
      </w:r>
      <w:r w:rsidR="00293502" w:rsidRPr="005229CC">
        <w:rPr>
          <w:rFonts w:ascii="ＭＳ 明朝" w:eastAsia="ＭＳ 明朝" w:hAnsi="ＭＳ 明朝" w:hint="eastAsia"/>
        </w:rPr>
        <w:t>育園</w:t>
      </w:r>
      <w:r w:rsidR="003F6F9F" w:rsidRPr="005229CC">
        <w:rPr>
          <w:rFonts w:ascii="ＭＳ 明朝" w:eastAsia="ＭＳ 明朝" w:hAnsi="ＭＳ 明朝" w:hint="eastAsia"/>
        </w:rPr>
        <w:t>建</w:t>
      </w:r>
      <w:r w:rsidR="003F6F9F" w:rsidRPr="00293502">
        <w:rPr>
          <w:rFonts w:ascii="ＭＳ 明朝" w:eastAsia="ＭＳ 明朝" w:hAnsi="ＭＳ 明朝" w:hint="eastAsia"/>
          <w:color w:val="000000" w:themeColor="text1"/>
        </w:rPr>
        <w:t>設</w:t>
      </w:r>
      <w:r w:rsidRPr="00293502">
        <w:rPr>
          <w:rFonts w:ascii="ＭＳ 明朝" w:eastAsia="ＭＳ 明朝" w:hAnsi="ＭＳ 明朝" w:hint="eastAsia"/>
          <w:color w:val="000000" w:themeColor="text1"/>
          <w:vertAlign w:val="superscript"/>
        </w:rPr>
        <w:t>※1</w:t>
      </w:r>
      <w:r w:rsidRPr="00293502">
        <w:rPr>
          <w:rFonts w:ascii="ＭＳ 明朝" w:eastAsia="ＭＳ 明朝" w:hAnsi="ＭＳ 明朝" w:hint="eastAsia"/>
          <w:color w:val="000000" w:themeColor="text1"/>
        </w:rPr>
        <w:t>の設計業務履行実績</w:t>
      </w:r>
      <w:r w:rsidRPr="00293502">
        <w:rPr>
          <w:rFonts w:ascii="ＭＳ 明朝" w:eastAsia="ＭＳ 明朝" w:hAnsi="ＭＳ 明朝" w:hint="eastAsia"/>
          <w:color w:val="000000" w:themeColor="text1"/>
          <w:sz w:val="22"/>
          <w:vertAlign w:val="superscript"/>
        </w:rPr>
        <w:t>※2</w:t>
      </w:r>
      <w:r w:rsidRPr="00293502">
        <w:rPr>
          <w:rFonts w:ascii="ＭＳ 明朝" w:eastAsia="ＭＳ 明朝" w:hAnsi="ＭＳ 明朝" w:hint="eastAsia"/>
          <w:color w:val="000000" w:themeColor="text1"/>
        </w:rPr>
        <w:t>を有すること。</w:t>
      </w:r>
    </w:p>
    <w:p w:rsidR="00B31FF0" w:rsidRDefault="00911B86" w:rsidP="00911B86">
      <w:pPr>
        <w:ind w:left="630" w:hangingChars="300" w:hanging="630"/>
        <w:rPr>
          <w:rFonts w:ascii="ＭＳ 明朝" w:eastAsia="ＭＳ 明朝" w:hAnsi="ＭＳ 明朝"/>
          <w:color w:val="000000" w:themeColor="text1"/>
        </w:rPr>
      </w:pPr>
      <w:r w:rsidRPr="00293502">
        <w:rPr>
          <w:rFonts w:ascii="ＭＳ 明朝" w:eastAsia="ＭＳ 明朝" w:hAnsi="ＭＳ 明朝" w:hint="eastAsia"/>
          <w:color w:val="000000" w:themeColor="text1"/>
        </w:rPr>
        <w:t xml:space="preserve">　　※1　本</w:t>
      </w:r>
      <w:r w:rsidR="00B44FBC" w:rsidRPr="00293502">
        <w:rPr>
          <w:rFonts w:ascii="ＭＳ 明朝" w:eastAsia="ＭＳ 明朝" w:hAnsi="ＭＳ 明朝" w:hint="eastAsia"/>
          <w:color w:val="000000" w:themeColor="text1"/>
        </w:rPr>
        <w:t>項</w:t>
      </w:r>
      <w:r w:rsidRPr="00293502">
        <w:rPr>
          <w:rFonts w:ascii="ＭＳ 明朝" w:eastAsia="ＭＳ 明朝" w:hAnsi="ＭＳ 明朝" w:hint="eastAsia"/>
          <w:color w:val="000000" w:themeColor="text1"/>
        </w:rPr>
        <w:t>における</w:t>
      </w:r>
      <w:r w:rsidR="00293502" w:rsidRPr="005229CC">
        <w:rPr>
          <w:rFonts w:ascii="ＭＳ 明朝" w:eastAsia="ＭＳ 明朝" w:hAnsi="ＭＳ 明朝" w:hint="eastAsia"/>
        </w:rPr>
        <w:t>保育園</w:t>
      </w:r>
      <w:r w:rsidRPr="00293502">
        <w:rPr>
          <w:rFonts w:ascii="ＭＳ 明朝" w:eastAsia="ＭＳ 明朝" w:hAnsi="ＭＳ 明朝" w:hint="eastAsia"/>
          <w:color w:val="000000" w:themeColor="text1"/>
        </w:rPr>
        <w:t>建設とは、平</w:t>
      </w:r>
      <w:r w:rsidRPr="00902A5D">
        <w:rPr>
          <w:rFonts w:ascii="ＭＳ 明朝" w:eastAsia="ＭＳ 明朝" w:hAnsi="ＭＳ 明朝" w:hint="eastAsia"/>
        </w:rPr>
        <w:t>成</w:t>
      </w:r>
      <w:r w:rsidR="00B31FF0" w:rsidRPr="00902A5D">
        <w:rPr>
          <w:rFonts w:ascii="ＭＳ 明朝" w:eastAsia="ＭＳ 明朝" w:hAnsi="ＭＳ 明朝" w:hint="eastAsia"/>
        </w:rPr>
        <w:t>3</w:t>
      </w:r>
      <w:r w:rsidRPr="00902A5D">
        <w:rPr>
          <w:rFonts w:ascii="ＭＳ 明朝" w:eastAsia="ＭＳ 明朝" w:hAnsi="ＭＳ 明朝" w:hint="eastAsia"/>
        </w:rPr>
        <w:t>1年度国土交通省告示第</w:t>
      </w:r>
      <w:r w:rsidR="00B31FF0" w:rsidRPr="00902A5D">
        <w:rPr>
          <w:rFonts w:ascii="ＭＳ 明朝" w:eastAsia="ＭＳ 明朝" w:hAnsi="ＭＳ 明朝" w:hint="eastAsia"/>
        </w:rPr>
        <w:t>98</w:t>
      </w:r>
      <w:r w:rsidRPr="00902A5D">
        <w:rPr>
          <w:rFonts w:ascii="ＭＳ 明朝" w:eastAsia="ＭＳ 明朝" w:hAnsi="ＭＳ 明朝" w:hint="eastAsia"/>
        </w:rPr>
        <w:t>号別添二に掲げ</w:t>
      </w:r>
      <w:r w:rsidRPr="00293502">
        <w:rPr>
          <w:rFonts w:ascii="ＭＳ 明朝" w:eastAsia="ＭＳ 明朝" w:hAnsi="ＭＳ 明朝" w:hint="eastAsia"/>
          <w:color w:val="000000" w:themeColor="text1"/>
        </w:rPr>
        <w:t>る建築物の類型第</w:t>
      </w:r>
      <w:r w:rsidR="00293502" w:rsidRPr="00B31FF0">
        <w:rPr>
          <w:rFonts w:ascii="ＭＳ 明朝" w:eastAsia="ＭＳ 明朝" w:hAnsi="ＭＳ 明朝" w:hint="eastAsia"/>
        </w:rPr>
        <w:t>11</w:t>
      </w:r>
      <w:r w:rsidRPr="00B31FF0">
        <w:rPr>
          <w:rFonts w:ascii="ＭＳ 明朝" w:eastAsia="ＭＳ 明朝" w:hAnsi="ＭＳ 明朝" w:hint="eastAsia"/>
        </w:rPr>
        <w:t>号の用途等第</w:t>
      </w:r>
      <w:r w:rsidR="00293502" w:rsidRPr="00B31FF0">
        <w:rPr>
          <w:rFonts w:ascii="ＭＳ 明朝" w:eastAsia="ＭＳ 明朝" w:hAnsi="ＭＳ 明朝" w:hint="eastAsia"/>
        </w:rPr>
        <w:t>1</w:t>
      </w:r>
      <w:r w:rsidRPr="00B31FF0">
        <w:rPr>
          <w:rFonts w:ascii="ＭＳ 明朝" w:eastAsia="ＭＳ 明朝" w:hAnsi="ＭＳ 明朝" w:hint="eastAsia"/>
        </w:rPr>
        <w:t>類にある</w:t>
      </w:r>
      <w:r w:rsidR="00293502" w:rsidRPr="00B31FF0">
        <w:rPr>
          <w:rFonts w:ascii="ＭＳ 明朝" w:eastAsia="ＭＳ 明朝" w:hAnsi="ＭＳ 明朝" w:hint="eastAsia"/>
        </w:rPr>
        <w:t>保育園</w:t>
      </w:r>
      <w:r w:rsidRPr="00B31FF0">
        <w:rPr>
          <w:rFonts w:ascii="ＭＳ 明朝" w:eastAsia="ＭＳ 明朝" w:hAnsi="ＭＳ 明朝" w:hint="eastAsia"/>
        </w:rPr>
        <w:t>と</w:t>
      </w:r>
      <w:r w:rsidRPr="00293502">
        <w:rPr>
          <w:rFonts w:ascii="ＭＳ 明朝" w:eastAsia="ＭＳ 明朝" w:hAnsi="ＭＳ 明朝" w:hint="eastAsia"/>
          <w:color w:val="000000" w:themeColor="text1"/>
        </w:rPr>
        <w:t>する</w:t>
      </w:r>
    </w:p>
    <w:p w:rsidR="00911B86" w:rsidRPr="00293502" w:rsidRDefault="00911B86" w:rsidP="00911B86">
      <w:pPr>
        <w:ind w:left="630" w:hangingChars="300" w:hanging="630"/>
        <w:rPr>
          <w:rFonts w:ascii="ＭＳ 明朝" w:eastAsia="ＭＳ 明朝" w:hAnsi="ＭＳ 明朝"/>
        </w:rPr>
      </w:pPr>
      <w:r w:rsidRPr="00293502">
        <w:rPr>
          <w:rFonts w:ascii="ＭＳ 明朝" w:eastAsia="ＭＳ 明朝" w:hAnsi="ＭＳ 明朝" w:hint="eastAsia"/>
          <w:color w:val="000000" w:themeColor="text1"/>
        </w:rPr>
        <w:t xml:space="preserve">　　※2</w:t>
      </w:r>
      <w:r w:rsidR="00786810" w:rsidRPr="00293502">
        <w:rPr>
          <w:rFonts w:ascii="ＭＳ 明朝" w:eastAsia="ＭＳ 明朝" w:hAnsi="ＭＳ 明朝" w:hint="eastAsia"/>
          <w:color w:val="000000" w:themeColor="text1"/>
        </w:rPr>
        <w:t xml:space="preserve">　</w:t>
      </w:r>
      <w:r w:rsidRPr="00293502">
        <w:rPr>
          <w:rFonts w:ascii="ＭＳ 明朝" w:eastAsia="ＭＳ 明朝" w:hAnsi="ＭＳ 明朝" w:hint="eastAsia"/>
        </w:rPr>
        <w:t>本</w:t>
      </w:r>
      <w:r w:rsidR="00B44FBC" w:rsidRPr="00293502">
        <w:rPr>
          <w:rFonts w:ascii="ＭＳ 明朝" w:eastAsia="ＭＳ 明朝" w:hAnsi="ＭＳ 明朝" w:hint="eastAsia"/>
        </w:rPr>
        <w:t>項</w:t>
      </w:r>
      <w:r w:rsidRPr="00293502">
        <w:rPr>
          <w:rFonts w:ascii="ＭＳ 明朝" w:eastAsia="ＭＳ 明朝" w:hAnsi="ＭＳ 明朝" w:hint="eastAsia"/>
        </w:rPr>
        <w:t>における設計業務履行実績</w:t>
      </w:r>
      <w:r w:rsidR="00786810" w:rsidRPr="00293502">
        <w:rPr>
          <w:rFonts w:ascii="ＭＳ 明朝" w:eastAsia="ＭＳ 明朝" w:hAnsi="ＭＳ 明朝" w:hint="eastAsia"/>
        </w:rPr>
        <w:t>は</w:t>
      </w:r>
      <w:r w:rsidRPr="00293502">
        <w:rPr>
          <w:rFonts w:ascii="ＭＳ 明朝" w:eastAsia="ＭＳ 明朝" w:hAnsi="ＭＳ 明朝" w:hint="eastAsia"/>
        </w:rPr>
        <w:t>、</w:t>
      </w:r>
      <w:r w:rsidR="00786810" w:rsidRPr="00293502">
        <w:rPr>
          <w:rFonts w:ascii="ＭＳ 明朝" w:eastAsia="ＭＳ 明朝" w:hAnsi="ＭＳ 明朝" w:hint="eastAsia"/>
        </w:rPr>
        <w:t>平成21年4月1日以降に履行完了した設計実績（監理業務は除く。）とする。なお、</w:t>
      </w:r>
      <w:r w:rsidRPr="00293502">
        <w:rPr>
          <w:rFonts w:ascii="ＭＳ 明朝" w:eastAsia="ＭＳ 明朝" w:hAnsi="ＭＳ 明朝" w:hint="eastAsia"/>
        </w:rPr>
        <w:t>ＪＶの構成員としての実績は代表構成員としての実績に限る。</w:t>
      </w:r>
    </w:p>
    <w:p w:rsidR="000D61D4" w:rsidRPr="00F7032A" w:rsidRDefault="0073113C"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911B86" w:rsidRPr="00F7032A">
        <w:rPr>
          <w:rFonts w:ascii="ＭＳ 明朝" w:eastAsia="ＭＳ 明朝" w:hAnsi="ＭＳ 明朝" w:hint="eastAsia"/>
          <w:color w:val="000000" w:themeColor="text1"/>
        </w:rPr>
        <w:t>６</w:t>
      </w:r>
      <w:r w:rsidRPr="00F7032A">
        <w:rPr>
          <w:rFonts w:ascii="ＭＳ 明朝" w:eastAsia="ＭＳ 明朝" w:hAnsi="ＭＳ 明朝" w:hint="eastAsia"/>
          <w:color w:val="000000" w:themeColor="text1"/>
        </w:rPr>
        <w:t>）次のものは参加資格がないものとする。</w:t>
      </w:r>
    </w:p>
    <w:p w:rsidR="0073113C" w:rsidRPr="00F7032A" w:rsidRDefault="0073113C"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１）本業務に係る審査委員会の委員</w:t>
      </w:r>
    </w:p>
    <w:p w:rsidR="0073113C" w:rsidRPr="00F7032A" w:rsidRDefault="0073113C" w:rsidP="0073113C">
      <w:pPr>
        <w:ind w:left="840" w:hangingChars="400" w:hanging="84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２）１）に掲げるものが、自ら主宰し、または役員もしくは顧問として関係する営利法人その他営利組織に所属するもの</w:t>
      </w:r>
    </w:p>
    <w:p w:rsidR="0073113C" w:rsidRPr="00F7032A" w:rsidRDefault="0073113C"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３）１）に掲げる者の研究室等に所属するもの</w:t>
      </w:r>
    </w:p>
    <w:p w:rsidR="002E46BE" w:rsidRPr="00F7032A" w:rsidRDefault="002E46BE" w:rsidP="000D61D4">
      <w:pPr>
        <w:ind w:left="630" w:hangingChars="300" w:hanging="630"/>
        <w:rPr>
          <w:rFonts w:ascii="ＭＳ 明朝" w:eastAsia="ＭＳ 明朝" w:hAnsi="ＭＳ 明朝"/>
          <w:color w:val="000000" w:themeColor="text1"/>
        </w:rPr>
      </w:pPr>
    </w:p>
    <w:p w:rsidR="000D61D4" w:rsidRPr="00F7032A" w:rsidRDefault="00394211"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３</w:t>
      </w:r>
      <w:r w:rsidR="00740921" w:rsidRPr="00F7032A">
        <w:rPr>
          <w:rFonts w:ascii="ＭＳ 明朝" w:eastAsia="ＭＳ 明朝" w:hAnsi="ＭＳ 明朝" w:hint="eastAsia"/>
          <w:color w:val="000000" w:themeColor="text1"/>
        </w:rPr>
        <w:t xml:space="preserve">　参加条件</w:t>
      </w:r>
    </w:p>
    <w:p w:rsidR="00516BBE" w:rsidRPr="00902A5D" w:rsidRDefault="00F01DDF" w:rsidP="000D61D4">
      <w:pPr>
        <w:ind w:left="630" w:hangingChars="300" w:hanging="630"/>
        <w:rPr>
          <w:rFonts w:ascii="ＭＳ 明朝" w:eastAsia="ＭＳ 明朝" w:hAnsi="ＭＳ 明朝"/>
        </w:rPr>
      </w:pPr>
      <w:r w:rsidRPr="00F7032A">
        <w:rPr>
          <w:rFonts w:ascii="ＭＳ 明朝" w:eastAsia="ＭＳ 明朝" w:hAnsi="ＭＳ 明朝" w:hint="eastAsia"/>
          <w:color w:val="000000" w:themeColor="text1"/>
        </w:rPr>
        <w:t xml:space="preserve">　（１）</w:t>
      </w:r>
      <w:r w:rsidR="007B241F" w:rsidRPr="00B33EE1">
        <w:rPr>
          <w:rFonts w:ascii="ＭＳ 明朝" w:eastAsia="ＭＳ 明朝" w:hAnsi="ＭＳ 明朝" w:hint="eastAsia"/>
        </w:rPr>
        <w:t>高知県内の</w:t>
      </w:r>
      <w:r w:rsidR="00B33EE1" w:rsidRPr="00217225">
        <w:rPr>
          <w:rFonts w:ascii="ＭＳ 明朝" w:eastAsia="ＭＳ 明朝" w:hAnsi="ＭＳ 明朝" w:hint="eastAsia"/>
        </w:rPr>
        <w:t>事業者</w:t>
      </w:r>
      <w:r w:rsidR="00B33EE1" w:rsidRPr="00AC204A">
        <w:rPr>
          <w:rFonts w:ascii="ＭＳ 明朝" w:eastAsia="ＭＳ 明朝" w:hAnsi="ＭＳ 明朝" w:hint="eastAsia"/>
        </w:rPr>
        <w:t>（</w:t>
      </w:r>
      <w:r w:rsidR="00217225" w:rsidRPr="00AC204A">
        <w:rPr>
          <w:rFonts w:ascii="ＭＳ 明朝" w:eastAsia="ＭＳ 明朝" w:hAnsi="ＭＳ 明朝" w:hint="eastAsia"/>
        </w:rPr>
        <w:t>支店及び</w:t>
      </w:r>
      <w:r w:rsidR="00B33EE1" w:rsidRPr="00AC204A">
        <w:rPr>
          <w:rFonts w:ascii="ＭＳ 明朝" w:eastAsia="ＭＳ 明朝" w:hAnsi="ＭＳ 明朝" w:hint="eastAsia"/>
        </w:rPr>
        <w:t>営業所</w:t>
      </w:r>
      <w:r w:rsidR="00217225" w:rsidRPr="00AC204A">
        <w:rPr>
          <w:rFonts w:ascii="ＭＳ 明朝" w:eastAsia="ＭＳ 明朝" w:hAnsi="ＭＳ 明朝" w:hint="eastAsia"/>
        </w:rPr>
        <w:t>等</w:t>
      </w:r>
      <w:r w:rsidR="00B33EE1" w:rsidRPr="00AC204A">
        <w:rPr>
          <w:rFonts w:ascii="ＭＳ 明朝" w:eastAsia="ＭＳ 明朝" w:hAnsi="ＭＳ 明朝" w:hint="eastAsia"/>
        </w:rPr>
        <w:t>を含む。）</w:t>
      </w:r>
      <w:r w:rsidRPr="00902A5D">
        <w:rPr>
          <w:rFonts w:ascii="ＭＳ 明朝" w:eastAsia="ＭＳ 明朝" w:hAnsi="ＭＳ 明朝" w:hint="eastAsia"/>
        </w:rPr>
        <w:t>単体又</w:t>
      </w:r>
      <w:r w:rsidR="00F92475" w:rsidRPr="00902A5D">
        <w:rPr>
          <w:rFonts w:ascii="ＭＳ 明朝" w:eastAsia="ＭＳ 明朝" w:hAnsi="ＭＳ 明朝" w:hint="eastAsia"/>
        </w:rPr>
        <w:t>は</w:t>
      </w:r>
      <w:r w:rsidR="007B241F" w:rsidRPr="00B33EE1">
        <w:rPr>
          <w:rFonts w:ascii="ＭＳ 明朝" w:eastAsia="ＭＳ 明朝" w:hAnsi="ＭＳ 明朝" w:hint="eastAsia"/>
        </w:rPr>
        <w:t>高知県内の事業者を含む</w:t>
      </w:r>
      <w:r w:rsidR="00F92475" w:rsidRPr="00902A5D">
        <w:rPr>
          <w:rFonts w:ascii="ＭＳ 明朝" w:eastAsia="ＭＳ 明朝" w:hAnsi="ＭＳ 明朝" w:hint="eastAsia"/>
        </w:rPr>
        <w:t>設計共同企業体（以下「</w:t>
      </w:r>
      <w:r w:rsidR="00E663E0" w:rsidRPr="00902A5D">
        <w:rPr>
          <w:rFonts w:ascii="ＭＳ 明朝" w:eastAsia="ＭＳ 明朝" w:hAnsi="ＭＳ 明朝" w:hint="eastAsia"/>
        </w:rPr>
        <w:t>設計ＪＶ</w:t>
      </w:r>
      <w:r w:rsidR="00F92475" w:rsidRPr="00902A5D">
        <w:rPr>
          <w:rFonts w:ascii="ＭＳ 明朝" w:eastAsia="ＭＳ 明朝" w:hAnsi="ＭＳ 明朝" w:hint="eastAsia"/>
        </w:rPr>
        <w:t>」という。）とする。</w:t>
      </w:r>
    </w:p>
    <w:p w:rsidR="00E663E0" w:rsidRPr="00902A5D" w:rsidRDefault="00E663E0" w:rsidP="000D61D4">
      <w:pPr>
        <w:ind w:left="630" w:hangingChars="300" w:hanging="630"/>
        <w:rPr>
          <w:rFonts w:ascii="ＭＳ 明朝" w:eastAsia="ＭＳ 明朝" w:hAnsi="ＭＳ 明朝"/>
        </w:rPr>
      </w:pPr>
      <w:r w:rsidRPr="00902A5D">
        <w:rPr>
          <w:rFonts w:ascii="ＭＳ 明朝" w:eastAsia="ＭＳ 明朝" w:hAnsi="ＭＳ 明朝" w:hint="eastAsia"/>
        </w:rPr>
        <w:t xml:space="preserve">　（２）設計ＪＶで</w:t>
      </w:r>
      <w:r w:rsidR="00F54F0C" w:rsidRPr="00902A5D">
        <w:rPr>
          <w:rFonts w:ascii="ＭＳ 明朝" w:eastAsia="ＭＳ 明朝" w:hAnsi="ＭＳ 明朝" w:hint="eastAsia"/>
        </w:rPr>
        <w:t>参加意向申出</w:t>
      </w:r>
      <w:r w:rsidRPr="00902A5D">
        <w:rPr>
          <w:rFonts w:ascii="ＭＳ 明朝" w:eastAsia="ＭＳ 明朝" w:hAnsi="ＭＳ 明朝" w:hint="eastAsia"/>
        </w:rPr>
        <w:t>書等を提出する場合は、</w:t>
      </w:r>
      <w:r w:rsidR="00B174AB" w:rsidRPr="00902A5D">
        <w:rPr>
          <w:rFonts w:ascii="ＭＳ 明朝" w:eastAsia="ＭＳ 明朝" w:hAnsi="ＭＳ 明朝" w:hint="eastAsia"/>
        </w:rPr>
        <w:t>代表</w:t>
      </w:r>
      <w:r w:rsidRPr="00902A5D">
        <w:rPr>
          <w:rFonts w:ascii="ＭＳ 明朝" w:eastAsia="ＭＳ 明朝" w:hAnsi="ＭＳ 明朝" w:hint="eastAsia"/>
        </w:rPr>
        <w:t>構成員が「</w:t>
      </w:r>
      <w:r w:rsidR="002742D0" w:rsidRPr="00902A5D">
        <w:rPr>
          <w:rFonts w:ascii="ＭＳ 明朝" w:eastAsia="ＭＳ 明朝" w:hAnsi="ＭＳ 明朝" w:hint="eastAsia"/>
        </w:rPr>
        <w:t>２</w:t>
      </w:r>
      <w:r w:rsidRPr="00902A5D">
        <w:rPr>
          <w:rFonts w:ascii="ＭＳ 明朝" w:eastAsia="ＭＳ 明朝" w:hAnsi="ＭＳ 明朝" w:hint="eastAsia"/>
        </w:rPr>
        <w:t>参加資格要件」をすべて満たし</w:t>
      </w:r>
      <w:r w:rsidR="00B174AB" w:rsidRPr="00902A5D">
        <w:rPr>
          <w:rFonts w:ascii="ＭＳ 明朝" w:eastAsia="ＭＳ 明朝" w:hAnsi="ＭＳ 明朝" w:hint="eastAsia"/>
        </w:rPr>
        <w:t>、その他構成員も「２参加資格要件」（１）から（３）を満たしている</w:t>
      </w:r>
      <w:r w:rsidRPr="00902A5D">
        <w:rPr>
          <w:rFonts w:ascii="ＭＳ 明朝" w:eastAsia="ＭＳ 明朝" w:hAnsi="ＭＳ 明朝" w:hint="eastAsia"/>
        </w:rPr>
        <w:t>事</w:t>
      </w:r>
      <w:r w:rsidR="006411AD" w:rsidRPr="00902A5D">
        <w:rPr>
          <w:rFonts w:ascii="ＭＳ 明朝" w:eastAsia="ＭＳ 明朝" w:hAnsi="ＭＳ 明朝" w:hint="eastAsia"/>
        </w:rPr>
        <w:t>とする</w:t>
      </w:r>
      <w:r w:rsidRPr="00902A5D">
        <w:rPr>
          <w:rFonts w:ascii="ＭＳ 明朝" w:eastAsia="ＭＳ 明朝" w:hAnsi="ＭＳ 明朝" w:hint="eastAsia"/>
        </w:rPr>
        <w:t>。また、設計ＪＶの構成員は、単体企業及び他の設計ＪＶの構成員として</w:t>
      </w:r>
      <w:r w:rsidR="00F54F0C" w:rsidRPr="00902A5D">
        <w:rPr>
          <w:rFonts w:ascii="ＭＳ 明朝" w:eastAsia="ＭＳ 明朝" w:hAnsi="ＭＳ 明朝" w:hint="eastAsia"/>
        </w:rPr>
        <w:t>参加意向申出</w:t>
      </w:r>
      <w:r w:rsidRPr="00902A5D">
        <w:rPr>
          <w:rFonts w:ascii="ＭＳ 明朝" w:eastAsia="ＭＳ 明朝" w:hAnsi="ＭＳ 明朝" w:hint="eastAsia"/>
        </w:rPr>
        <w:t>書等の提出はできないものとする。</w:t>
      </w:r>
    </w:p>
    <w:p w:rsidR="00E663E0" w:rsidRPr="00902A5D" w:rsidRDefault="00E663E0" w:rsidP="000D61D4">
      <w:pPr>
        <w:ind w:left="630" w:hangingChars="300" w:hanging="630"/>
        <w:rPr>
          <w:rFonts w:ascii="ＭＳ 明朝" w:eastAsia="ＭＳ 明朝" w:hAnsi="ＭＳ 明朝"/>
        </w:rPr>
      </w:pPr>
      <w:r w:rsidRPr="00902A5D">
        <w:rPr>
          <w:rFonts w:ascii="ＭＳ 明朝" w:eastAsia="ＭＳ 明朝" w:hAnsi="ＭＳ 明朝" w:hint="eastAsia"/>
        </w:rPr>
        <w:t xml:space="preserve">　（３）設計ＪＶの出資比率は、構成員の数が</w:t>
      </w:r>
      <w:r w:rsidR="009D0A8E">
        <w:rPr>
          <w:rFonts w:ascii="ＭＳ 明朝" w:eastAsia="ＭＳ 明朝" w:hAnsi="ＭＳ 明朝" w:hint="eastAsia"/>
        </w:rPr>
        <w:t>２</w:t>
      </w:r>
      <w:r w:rsidR="000D02CC" w:rsidRPr="00902A5D">
        <w:rPr>
          <w:rFonts w:ascii="ＭＳ 明朝" w:eastAsia="ＭＳ 明朝" w:hAnsi="ＭＳ 明朝" w:hint="eastAsia"/>
        </w:rPr>
        <w:t>者</w:t>
      </w:r>
      <w:r w:rsidRPr="00902A5D">
        <w:rPr>
          <w:rFonts w:ascii="ＭＳ 明朝" w:eastAsia="ＭＳ 明朝" w:hAnsi="ＭＳ 明朝" w:hint="eastAsia"/>
        </w:rPr>
        <w:t>である場合にあっては３０％以上、３者</w:t>
      </w:r>
      <w:r w:rsidR="000D02CC" w:rsidRPr="00902A5D">
        <w:rPr>
          <w:rFonts w:ascii="ＭＳ 明朝" w:eastAsia="ＭＳ 明朝" w:hAnsi="ＭＳ 明朝" w:hint="eastAsia"/>
        </w:rPr>
        <w:t>である場合にあっては２０％以上であること。</w:t>
      </w:r>
    </w:p>
    <w:p w:rsidR="002742D0" w:rsidRPr="00902A5D" w:rsidRDefault="002742D0" w:rsidP="000D61D4">
      <w:pPr>
        <w:ind w:left="630" w:hangingChars="300" w:hanging="630"/>
        <w:rPr>
          <w:rFonts w:ascii="ＭＳ 明朝" w:eastAsia="ＭＳ 明朝" w:hAnsi="ＭＳ 明朝"/>
        </w:rPr>
      </w:pPr>
      <w:r w:rsidRPr="00902A5D">
        <w:rPr>
          <w:rFonts w:ascii="ＭＳ 明朝" w:eastAsia="ＭＳ 明朝" w:hAnsi="ＭＳ 明朝" w:hint="eastAsia"/>
        </w:rPr>
        <w:t xml:space="preserve">　（４）配置技術者（担当チーム</w:t>
      </w:r>
      <w:r w:rsidRPr="00902A5D">
        <w:rPr>
          <w:rFonts w:ascii="ＭＳ 明朝" w:eastAsia="ＭＳ 明朝" w:hAnsi="ＭＳ 明朝"/>
        </w:rPr>
        <w:t>）</w:t>
      </w:r>
    </w:p>
    <w:p w:rsidR="002742D0" w:rsidRPr="00902A5D" w:rsidRDefault="002742D0" w:rsidP="000D61D4">
      <w:pPr>
        <w:ind w:left="630" w:hangingChars="300" w:hanging="630"/>
        <w:rPr>
          <w:rFonts w:ascii="ＭＳ 明朝" w:eastAsia="ＭＳ 明朝" w:hAnsi="ＭＳ 明朝"/>
        </w:rPr>
      </w:pPr>
      <w:r w:rsidRPr="00902A5D">
        <w:rPr>
          <w:rFonts w:ascii="ＭＳ 明朝" w:eastAsia="ＭＳ 明朝" w:hAnsi="ＭＳ 明朝" w:hint="eastAsia"/>
        </w:rPr>
        <w:t xml:space="preserve">　　　分担業務分野の分類及び業務内容は次の表によるものとし、管理技術</w:t>
      </w:r>
      <w:r w:rsidR="000A07AF" w:rsidRPr="00902A5D">
        <w:rPr>
          <w:rFonts w:ascii="ＭＳ 明朝" w:eastAsia="ＭＳ 明朝" w:hAnsi="ＭＳ 明朝" w:hint="eastAsia"/>
        </w:rPr>
        <w:t>者</w:t>
      </w:r>
      <w:r w:rsidRPr="00902A5D">
        <w:rPr>
          <w:rFonts w:ascii="ＭＳ 明朝" w:eastAsia="ＭＳ 明朝" w:hAnsi="ＭＳ 明朝" w:hint="eastAsia"/>
        </w:rPr>
        <w:t>及び各分担業務分野の主任担当技術者を次の通り配置し、</w:t>
      </w:r>
      <w:r w:rsidR="000A07AF" w:rsidRPr="00902A5D">
        <w:rPr>
          <w:rFonts w:ascii="ＭＳ 明朝" w:eastAsia="ＭＳ 明朝" w:hAnsi="ＭＳ 明朝" w:hint="eastAsia"/>
        </w:rPr>
        <w:t>担当チームを構成するものとする。</w:t>
      </w:r>
    </w:p>
    <w:p w:rsidR="009127E1" w:rsidRPr="00902A5D" w:rsidRDefault="000A07AF" w:rsidP="000D61D4">
      <w:pPr>
        <w:ind w:left="630" w:hangingChars="300" w:hanging="630"/>
        <w:rPr>
          <w:rFonts w:ascii="ＭＳ 明朝" w:eastAsia="ＭＳ 明朝" w:hAnsi="ＭＳ 明朝"/>
        </w:rPr>
      </w:pPr>
      <w:r w:rsidRPr="00902A5D">
        <w:rPr>
          <w:rFonts w:ascii="ＭＳ 明朝" w:eastAsia="ＭＳ 明朝" w:hAnsi="ＭＳ 明朝" w:hint="eastAsia"/>
        </w:rPr>
        <w:t xml:space="preserve">　　　</w:t>
      </w:r>
    </w:p>
    <w:tbl>
      <w:tblPr>
        <w:tblStyle w:val="a7"/>
        <w:tblW w:w="0" w:type="auto"/>
        <w:tblInd w:w="630" w:type="dxa"/>
        <w:tblLook w:val="04A0" w:firstRow="1" w:lastRow="0" w:firstColumn="1" w:lastColumn="0" w:noHBand="0" w:noVBand="1"/>
      </w:tblPr>
      <w:tblGrid>
        <w:gridCol w:w="2059"/>
        <w:gridCol w:w="6655"/>
      </w:tblGrid>
      <w:tr w:rsidR="00902A5D" w:rsidRPr="00902A5D" w:rsidTr="009127E1">
        <w:tc>
          <w:tcPr>
            <w:tcW w:w="2059" w:type="dxa"/>
          </w:tcPr>
          <w:p w:rsidR="009127E1" w:rsidRPr="00902A5D" w:rsidRDefault="009127E1" w:rsidP="006411AD">
            <w:pPr>
              <w:rPr>
                <w:rFonts w:ascii="ＭＳ 明朝" w:eastAsia="ＭＳ 明朝" w:hAnsi="ＭＳ 明朝"/>
              </w:rPr>
            </w:pPr>
            <w:r w:rsidRPr="00902A5D">
              <w:rPr>
                <w:rFonts w:ascii="ＭＳ 明朝" w:eastAsia="ＭＳ 明朝" w:hAnsi="ＭＳ 明朝" w:hint="eastAsia"/>
              </w:rPr>
              <w:t>分担業務分野</w:t>
            </w:r>
          </w:p>
        </w:tc>
        <w:tc>
          <w:tcPr>
            <w:tcW w:w="6655" w:type="dxa"/>
          </w:tcPr>
          <w:p w:rsidR="009127E1" w:rsidRPr="00902A5D" w:rsidRDefault="009127E1" w:rsidP="000D61D4">
            <w:pPr>
              <w:rPr>
                <w:rFonts w:ascii="ＭＳ 明朝" w:eastAsia="ＭＳ 明朝" w:hAnsi="ＭＳ 明朝"/>
              </w:rPr>
            </w:pPr>
            <w:r w:rsidRPr="00902A5D">
              <w:rPr>
                <w:rFonts w:ascii="ＭＳ 明朝" w:eastAsia="ＭＳ 明朝" w:hAnsi="ＭＳ 明朝" w:hint="eastAsia"/>
              </w:rPr>
              <w:t>業務内容</w:t>
            </w:r>
          </w:p>
        </w:tc>
      </w:tr>
      <w:tr w:rsidR="00902A5D" w:rsidRPr="00902A5D" w:rsidTr="009127E1">
        <w:tc>
          <w:tcPr>
            <w:tcW w:w="2059" w:type="dxa"/>
          </w:tcPr>
          <w:p w:rsidR="00CD7CBD" w:rsidRPr="00902A5D" w:rsidRDefault="009127E1" w:rsidP="00CD7CBD">
            <w:pPr>
              <w:rPr>
                <w:rFonts w:ascii="ＭＳ 明朝" w:eastAsia="ＭＳ 明朝" w:hAnsi="ＭＳ 明朝"/>
              </w:rPr>
            </w:pPr>
            <w:r w:rsidRPr="00902A5D">
              <w:rPr>
                <w:rFonts w:ascii="ＭＳ 明朝" w:eastAsia="ＭＳ 明朝" w:hAnsi="ＭＳ 明朝" w:hint="eastAsia"/>
              </w:rPr>
              <w:t>建築（総合）</w:t>
            </w:r>
          </w:p>
        </w:tc>
        <w:tc>
          <w:tcPr>
            <w:tcW w:w="6655" w:type="dxa"/>
          </w:tcPr>
          <w:p w:rsidR="009127E1" w:rsidRPr="00902A5D" w:rsidRDefault="009127E1" w:rsidP="00B31FF0">
            <w:pPr>
              <w:rPr>
                <w:rFonts w:ascii="ＭＳ 明朝" w:eastAsia="ＭＳ 明朝" w:hAnsi="ＭＳ 明朝"/>
              </w:rPr>
            </w:pPr>
            <w:r w:rsidRPr="00902A5D">
              <w:rPr>
                <w:rFonts w:ascii="ＭＳ 明朝" w:eastAsia="ＭＳ 明朝" w:hAnsi="ＭＳ 明朝" w:hint="eastAsia"/>
              </w:rPr>
              <w:t>平成</w:t>
            </w:r>
            <w:r w:rsidR="00B31FF0" w:rsidRPr="00902A5D">
              <w:rPr>
                <w:rFonts w:ascii="ＭＳ 明朝" w:eastAsia="ＭＳ 明朝" w:hAnsi="ＭＳ 明朝" w:hint="eastAsia"/>
              </w:rPr>
              <w:t>3</w:t>
            </w:r>
            <w:r w:rsidRPr="00902A5D">
              <w:rPr>
                <w:rFonts w:ascii="ＭＳ 明朝" w:eastAsia="ＭＳ 明朝" w:hAnsi="ＭＳ 明朝" w:hint="eastAsia"/>
              </w:rPr>
              <w:t>1年国土交通省告示第</w:t>
            </w:r>
            <w:r w:rsidR="00B31FF0" w:rsidRPr="00902A5D">
              <w:rPr>
                <w:rFonts w:ascii="ＭＳ 明朝" w:eastAsia="ＭＳ 明朝" w:hAnsi="ＭＳ 明朝" w:hint="eastAsia"/>
              </w:rPr>
              <w:t>98</w:t>
            </w:r>
            <w:r w:rsidRPr="00902A5D">
              <w:rPr>
                <w:rFonts w:ascii="ＭＳ 明朝" w:eastAsia="ＭＳ 明朝" w:hAnsi="ＭＳ 明朝" w:hint="eastAsia"/>
              </w:rPr>
              <w:t>号</w:t>
            </w:r>
            <w:r w:rsidR="00B7512A" w:rsidRPr="00902A5D">
              <w:rPr>
                <w:rFonts w:ascii="ＭＳ 明朝" w:eastAsia="ＭＳ 明朝" w:hAnsi="ＭＳ 明朝" w:hint="eastAsia"/>
              </w:rPr>
              <w:t>別添一</w:t>
            </w:r>
            <w:r w:rsidRPr="00902A5D">
              <w:rPr>
                <w:rFonts w:ascii="ＭＳ 明朝" w:eastAsia="ＭＳ 明朝" w:hAnsi="ＭＳ 明朝" w:hint="eastAsia"/>
              </w:rPr>
              <w:t>に掲げる基本設計及び実施設計の業務のうち、「戸建木造住宅以外の建築物に係る成果図書」の表の「設計の種類」における「総合」に関する業務</w:t>
            </w:r>
          </w:p>
        </w:tc>
      </w:tr>
      <w:tr w:rsidR="00F7032A" w:rsidRPr="00F7032A" w:rsidTr="009127E1">
        <w:tc>
          <w:tcPr>
            <w:tcW w:w="2059" w:type="dxa"/>
          </w:tcPr>
          <w:p w:rsidR="009127E1" w:rsidRPr="00F7032A" w:rsidRDefault="009127E1"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構造</w:t>
            </w:r>
          </w:p>
        </w:tc>
        <w:tc>
          <w:tcPr>
            <w:tcW w:w="6655" w:type="dxa"/>
          </w:tcPr>
          <w:p w:rsidR="009127E1" w:rsidRPr="00F7032A" w:rsidRDefault="009127E1"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同上「構造」に関する業務</w:t>
            </w:r>
          </w:p>
        </w:tc>
      </w:tr>
      <w:tr w:rsidR="00F7032A" w:rsidRPr="00F7032A" w:rsidTr="009127E1">
        <w:tc>
          <w:tcPr>
            <w:tcW w:w="2059" w:type="dxa"/>
          </w:tcPr>
          <w:p w:rsidR="009127E1" w:rsidRPr="00F7032A" w:rsidRDefault="009127E1"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電気設備</w:t>
            </w:r>
          </w:p>
        </w:tc>
        <w:tc>
          <w:tcPr>
            <w:tcW w:w="6655" w:type="dxa"/>
          </w:tcPr>
          <w:p w:rsidR="009127E1" w:rsidRPr="00F7032A" w:rsidRDefault="009127E1"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同上「設備」のうち「電気設備」に関する業務</w:t>
            </w:r>
          </w:p>
        </w:tc>
      </w:tr>
      <w:tr w:rsidR="00F7032A" w:rsidRPr="00F7032A" w:rsidTr="009127E1">
        <w:tc>
          <w:tcPr>
            <w:tcW w:w="2059" w:type="dxa"/>
          </w:tcPr>
          <w:p w:rsidR="009127E1" w:rsidRPr="00F7032A" w:rsidRDefault="009127E1"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機械設備</w:t>
            </w:r>
          </w:p>
        </w:tc>
        <w:tc>
          <w:tcPr>
            <w:tcW w:w="6655" w:type="dxa"/>
          </w:tcPr>
          <w:p w:rsidR="009127E1" w:rsidRPr="00F7032A" w:rsidRDefault="009127E1"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同上「設備」のうち「給排水衛生設備」「空調換気設備」及び「昇降機等」に関する業務</w:t>
            </w:r>
          </w:p>
        </w:tc>
      </w:tr>
    </w:tbl>
    <w:p w:rsidR="00CD7CBD" w:rsidRPr="00F7032A" w:rsidRDefault="00CD7CBD" w:rsidP="000D61D4">
      <w:pPr>
        <w:ind w:left="630" w:hangingChars="300" w:hanging="630"/>
        <w:rPr>
          <w:rFonts w:ascii="ＭＳ 明朝" w:eastAsia="ＭＳ 明朝" w:hAnsi="ＭＳ 明朝"/>
          <w:color w:val="000000" w:themeColor="text1"/>
        </w:rPr>
      </w:pPr>
    </w:p>
    <w:p w:rsidR="000A07AF" w:rsidRPr="00F7032A" w:rsidRDefault="00ED1844"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（５）管理技術者は、主任担当技術者を兼任してはならない。また、各主任担当技術者は、ほかの主任担当技術者を兼任してはならない。</w:t>
      </w:r>
    </w:p>
    <w:p w:rsidR="000A07AF" w:rsidRPr="00F7032A" w:rsidRDefault="000A07AF" w:rsidP="000D61D4">
      <w:pPr>
        <w:ind w:left="630" w:hangingChars="300" w:hanging="630"/>
        <w:rPr>
          <w:rFonts w:ascii="ＭＳ 明朝" w:eastAsia="ＭＳ 明朝" w:hAnsi="ＭＳ 明朝"/>
          <w:color w:val="000000" w:themeColor="text1"/>
        </w:rPr>
      </w:pPr>
    </w:p>
    <w:p w:rsidR="000D02CC" w:rsidRPr="00F7032A" w:rsidRDefault="0081369A" w:rsidP="0081369A">
      <w:pPr>
        <w:ind w:leftChars="1" w:left="699" w:hangingChars="332" w:hanging="697"/>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ED1844" w:rsidRPr="00F7032A">
        <w:rPr>
          <w:rFonts w:ascii="ＭＳ 明朝" w:eastAsia="ＭＳ 明朝" w:hAnsi="ＭＳ 明朝" w:hint="eastAsia"/>
          <w:color w:val="000000" w:themeColor="text1"/>
        </w:rPr>
        <w:t>６</w:t>
      </w:r>
      <w:r w:rsidR="000D02CC" w:rsidRPr="00F7032A">
        <w:rPr>
          <w:rFonts w:ascii="ＭＳ 明朝" w:eastAsia="ＭＳ 明朝" w:hAnsi="ＭＳ 明朝" w:hint="eastAsia"/>
          <w:color w:val="000000" w:themeColor="text1"/>
        </w:rPr>
        <w:t>）管理技術者</w:t>
      </w:r>
      <w:r w:rsidR="00764FF0" w:rsidRPr="00F7032A">
        <w:rPr>
          <w:rFonts w:ascii="ＭＳ 明朝" w:eastAsia="ＭＳ 明朝" w:hAnsi="ＭＳ 明朝" w:hint="eastAsia"/>
          <w:color w:val="000000" w:themeColor="text1"/>
        </w:rPr>
        <w:t>及び各</w:t>
      </w:r>
      <w:r w:rsidR="000D02CC" w:rsidRPr="00F7032A">
        <w:rPr>
          <w:rFonts w:ascii="ＭＳ 明朝" w:eastAsia="ＭＳ 明朝" w:hAnsi="ＭＳ 明朝" w:hint="eastAsia"/>
          <w:color w:val="000000" w:themeColor="text1"/>
        </w:rPr>
        <w:t>担当主任技術者は、</w:t>
      </w:r>
      <w:r w:rsidR="00F54F0C" w:rsidRPr="00F7032A">
        <w:rPr>
          <w:rFonts w:ascii="ＭＳ 明朝" w:eastAsia="ＭＳ 明朝" w:hAnsi="ＭＳ 明朝" w:hint="eastAsia"/>
          <w:color w:val="000000" w:themeColor="text1"/>
        </w:rPr>
        <w:t>参加意向申出</w:t>
      </w:r>
      <w:r w:rsidR="000D02CC" w:rsidRPr="00F7032A">
        <w:rPr>
          <w:rFonts w:ascii="ＭＳ 明朝" w:eastAsia="ＭＳ 明朝" w:hAnsi="ＭＳ 明朝" w:hint="eastAsia"/>
          <w:color w:val="000000" w:themeColor="text1"/>
        </w:rPr>
        <w:t>書等を提出したものと直接的</w:t>
      </w:r>
      <w:r w:rsidR="00472ECF" w:rsidRPr="00F7032A">
        <w:rPr>
          <w:rFonts w:ascii="ＭＳ 明朝" w:eastAsia="ＭＳ 明朝" w:hAnsi="ＭＳ 明朝" w:hint="eastAsia"/>
          <w:color w:val="000000" w:themeColor="text1"/>
        </w:rPr>
        <w:t>かつ恒常的に3カ月以上の</w:t>
      </w:r>
      <w:r w:rsidR="000D02CC" w:rsidRPr="00F7032A">
        <w:rPr>
          <w:rFonts w:ascii="ＭＳ 明朝" w:eastAsia="ＭＳ 明朝" w:hAnsi="ＭＳ 明朝" w:hint="eastAsia"/>
          <w:color w:val="000000" w:themeColor="text1"/>
        </w:rPr>
        <w:t>雇用関係</w:t>
      </w:r>
      <w:r w:rsidR="00991BB0" w:rsidRPr="002D3CEC">
        <w:rPr>
          <w:rFonts w:ascii="ＭＳ 明朝" w:eastAsia="ＭＳ 明朝" w:hAnsi="ＭＳ 明朝" w:hint="eastAsia"/>
          <w:color w:val="000000" w:themeColor="text1"/>
          <w:vertAlign w:val="superscript"/>
        </w:rPr>
        <w:t>※</w:t>
      </w:r>
      <w:r w:rsidR="00484D53" w:rsidRPr="002D3CEC">
        <w:rPr>
          <w:rFonts w:ascii="ＭＳ 明朝" w:eastAsia="ＭＳ 明朝" w:hAnsi="ＭＳ 明朝" w:hint="eastAsia"/>
          <w:color w:val="000000" w:themeColor="text1"/>
          <w:vertAlign w:val="superscript"/>
        </w:rPr>
        <w:t>1</w:t>
      </w:r>
      <w:r w:rsidR="001516BF" w:rsidRPr="00F7032A">
        <w:rPr>
          <w:rFonts w:ascii="ＭＳ 明朝" w:eastAsia="ＭＳ 明朝" w:hAnsi="ＭＳ 明朝" w:hint="eastAsia"/>
          <w:color w:val="000000" w:themeColor="text1"/>
        </w:rPr>
        <w:t>（以下「直接的な雇用関係」）</w:t>
      </w:r>
      <w:r w:rsidR="00786810">
        <w:rPr>
          <w:rFonts w:ascii="ＭＳ 明朝" w:eastAsia="ＭＳ 明朝" w:hAnsi="ＭＳ 明朝" w:hint="eastAsia"/>
          <w:color w:val="000000" w:themeColor="text1"/>
        </w:rPr>
        <w:t>に</w:t>
      </w:r>
      <w:r w:rsidR="000D02CC" w:rsidRPr="00F7032A">
        <w:rPr>
          <w:rFonts w:ascii="ＭＳ 明朝" w:eastAsia="ＭＳ 明朝" w:hAnsi="ＭＳ 明朝" w:hint="eastAsia"/>
          <w:color w:val="000000" w:themeColor="text1"/>
        </w:rPr>
        <w:t>あること。設計ＪＶで</w:t>
      </w:r>
      <w:r w:rsidR="00F54F0C" w:rsidRPr="00F7032A">
        <w:rPr>
          <w:rFonts w:ascii="ＭＳ 明朝" w:eastAsia="ＭＳ 明朝" w:hAnsi="ＭＳ 明朝" w:hint="eastAsia"/>
          <w:color w:val="000000" w:themeColor="text1"/>
        </w:rPr>
        <w:t>参加意向申</w:t>
      </w:r>
      <w:r w:rsidR="00F54F0C" w:rsidRPr="00F7032A">
        <w:rPr>
          <w:rFonts w:ascii="ＭＳ 明朝" w:eastAsia="ＭＳ 明朝" w:hAnsi="ＭＳ 明朝" w:hint="eastAsia"/>
          <w:color w:val="000000" w:themeColor="text1"/>
        </w:rPr>
        <w:lastRenderedPageBreak/>
        <w:t>出</w:t>
      </w:r>
      <w:r w:rsidR="000D02CC" w:rsidRPr="00F7032A">
        <w:rPr>
          <w:rFonts w:ascii="ＭＳ 明朝" w:eastAsia="ＭＳ 明朝" w:hAnsi="ＭＳ 明朝" w:hint="eastAsia"/>
          <w:color w:val="000000" w:themeColor="text1"/>
        </w:rPr>
        <w:t>書等を</w:t>
      </w:r>
      <w:r w:rsidR="00E04280" w:rsidRPr="00F7032A">
        <w:rPr>
          <w:rFonts w:ascii="ＭＳ 明朝" w:eastAsia="ＭＳ 明朝" w:hAnsi="ＭＳ 明朝" w:hint="eastAsia"/>
          <w:color w:val="000000" w:themeColor="text1"/>
        </w:rPr>
        <w:t>提出する場合は、設計ＪＶの構成員と直接的な雇用関係にある</w:t>
      </w:r>
      <w:r w:rsidR="007D7248" w:rsidRPr="00F7032A">
        <w:rPr>
          <w:rFonts w:ascii="ＭＳ 明朝" w:eastAsia="ＭＳ 明朝" w:hAnsi="ＭＳ 明朝" w:hint="eastAsia"/>
          <w:color w:val="000000" w:themeColor="text1"/>
        </w:rPr>
        <w:t>こと</w:t>
      </w:r>
      <w:r w:rsidR="00E04280" w:rsidRPr="00F7032A">
        <w:rPr>
          <w:rFonts w:ascii="ＭＳ 明朝" w:eastAsia="ＭＳ 明朝" w:hAnsi="ＭＳ 明朝" w:hint="eastAsia"/>
          <w:color w:val="000000" w:themeColor="text1"/>
        </w:rPr>
        <w:t>。</w:t>
      </w:r>
      <w:r w:rsidR="001516BF" w:rsidRPr="00F7032A">
        <w:rPr>
          <w:rFonts w:ascii="ＭＳ 明朝" w:eastAsia="ＭＳ 明朝" w:hAnsi="ＭＳ 明朝" w:hint="eastAsia"/>
          <w:color w:val="000000" w:themeColor="text1"/>
        </w:rPr>
        <w:t>なお、構造、電気設備、機械設備の担当主任技術者に協力事務所の職員を加えた場合は協力事務所と直接的な雇用関係にある</w:t>
      </w:r>
      <w:r w:rsidR="007D7248" w:rsidRPr="00F7032A">
        <w:rPr>
          <w:rFonts w:ascii="ＭＳ 明朝" w:eastAsia="ＭＳ 明朝" w:hAnsi="ＭＳ 明朝" w:hint="eastAsia"/>
          <w:color w:val="000000" w:themeColor="text1"/>
        </w:rPr>
        <w:t>こと。</w:t>
      </w:r>
    </w:p>
    <w:p w:rsidR="00E04280" w:rsidRPr="00F7032A" w:rsidRDefault="00E04280"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Pr="002D3CEC">
        <w:rPr>
          <w:rFonts w:ascii="ＭＳ 明朝" w:eastAsia="ＭＳ 明朝" w:hAnsi="ＭＳ 明朝" w:hint="eastAsia"/>
          <w:color w:val="000000" w:themeColor="text1"/>
        </w:rPr>
        <w:t>※</w:t>
      </w:r>
      <w:r w:rsidR="00484D53" w:rsidRPr="002D3CEC">
        <w:rPr>
          <w:rFonts w:ascii="ＭＳ 明朝" w:eastAsia="ＭＳ 明朝" w:hAnsi="ＭＳ 明朝" w:hint="eastAsia"/>
          <w:color w:val="000000" w:themeColor="text1"/>
        </w:rPr>
        <w:t>1</w:t>
      </w:r>
      <w:r w:rsidRPr="00F7032A">
        <w:rPr>
          <w:rFonts w:ascii="ＭＳ 明朝" w:eastAsia="ＭＳ 明朝" w:hAnsi="ＭＳ 明朝" w:hint="eastAsia"/>
          <w:color w:val="000000" w:themeColor="text1"/>
        </w:rPr>
        <w:t xml:space="preserve">　直接的な雇用関係とは、管理技術者、</w:t>
      </w:r>
      <w:r w:rsidR="00ED1844" w:rsidRPr="00F7032A">
        <w:rPr>
          <w:rFonts w:ascii="Segoe UI Symbol" w:eastAsia="ＭＳ 明朝" w:hAnsi="Segoe UI Symbol" w:cs="Segoe UI Symbol" w:hint="eastAsia"/>
          <w:color w:val="000000" w:themeColor="text1"/>
        </w:rPr>
        <w:t>建設</w:t>
      </w:r>
      <w:r w:rsidR="00ED1844" w:rsidRPr="00F7032A">
        <w:rPr>
          <w:rFonts w:ascii="Segoe UI Symbol" w:eastAsia="ＭＳ 明朝" w:hAnsi="Segoe UI Symbol" w:cs="Segoe UI Symbol" w:hint="eastAsia"/>
          <w:color w:val="000000" w:themeColor="text1"/>
        </w:rPr>
        <w:t>(</w:t>
      </w:r>
      <w:r w:rsidR="00ED1844" w:rsidRPr="00F7032A">
        <w:rPr>
          <w:rFonts w:ascii="Segoe UI Symbol" w:eastAsia="ＭＳ 明朝" w:hAnsi="Segoe UI Symbol" w:cs="Segoe UI Symbol" w:hint="eastAsia"/>
          <w:color w:val="000000" w:themeColor="text1"/>
        </w:rPr>
        <w:t>総合</w:t>
      </w:r>
      <w:r w:rsidR="00ED1844" w:rsidRPr="00F7032A">
        <w:rPr>
          <w:rFonts w:ascii="Segoe UI Symbol" w:eastAsia="ＭＳ 明朝" w:hAnsi="Segoe UI Symbol" w:cs="Segoe UI Symbol" w:hint="eastAsia"/>
          <w:color w:val="000000" w:themeColor="text1"/>
        </w:rPr>
        <w:t>)</w:t>
      </w:r>
      <w:r w:rsidRPr="00F7032A">
        <w:rPr>
          <w:rFonts w:ascii="ＭＳ 明朝" w:eastAsia="ＭＳ 明朝" w:hAnsi="ＭＳ 明朝" w:hint="eastAsia"/>
          <w:color w:val="000000" w:themeColor="text1"/>
        </w:rPr>
        <w:t>担当主任技術者とその所属する企業との間に第三者の介在する余地のない雇用に関する一定の権利義務関係（賃金、労働時間、雇用、権利構成）が存在することをいい、在籍出向者、派遣社員については該当しないものとする。</w:t>
      </w:r>
    </w:p>
    <w:p w:rsidR="00ED1844" w:rsidRPr="00F7032A" w:rsidRDefault="00ED1844" w:rsidP="000D61D4">
      <w:pPr>
        <w:ind w:left="630" w:hangingChars="300" w:hanging="630"/>
        <w:rPr>
          <w:rFonts w:ascii="ＭＳ 明朝" w:eastAsia="ＭＳ 明朝" w:hAnsi="ＭＳ 明朝"/>
          <w:color w:val="000000" w:themeColor="text1"/>
        </w:rPr>
      </w:pPr>
    </w:p>
    <w:p w:rsidR="002D3CEC" w:rsidRPr="00D84316" w:rsidRDefault="00E04280" w:rsidP="000D61D4">
      <w:pPr>
        <w:ind w:left="630" w:hangingChars="300" w:hanging="630"/>
        <w:rPr>
          <w:rFonts w:ascii="ＭＳ 明朝" w:eastAsia="ＭＳ 明朝" w:hAnsi="ＭＳ 明朝"/>
        </w:rPr>
      </w:pPr>
      <w:r w:rsidRPr="00F7032A">
        <w:rPr>
          <w:rFonts w:ascii="ＭＳ 明朝" w:eastAsia="ＭＳ 明朝" w:hAnsi="ＭＳ 明朝" w:hint="eastAsia"/>
          <w:color w:val="000000" w:themeColor="text1"/>
        </w:rPr>
        <w:t xml:space="preserve">　（</w:t>
      </w:r>
      <w:r w:rsidR="00ED1844" w:rsidRPr="00F7032A">
        <w:rPr>
          <w:rFonts w:ascii="ＭＳ 明朝" w:eastAsia="ＭＳ 明朝" w:hAnsi="ＭＳ 明朝" w:hint="eastAsia"/>
          <w:color w:val="000000" w:themeColor="text1"/>
        </w:rPr>
        <w:t>７</w:t>
      </w:r>
      <w:r w:rsidRPr="00F7032A">
        <w:rPr>
          <w:rFonts w:ascii="ＭＳ 明朝" w:eastAsia="ＭＳ 明朝" w:hAnsi="ＭＳ 明朝" w:hint="eastAsia"/>
          <w:color w:val="000000" w:themeColor="text1"/>
        </w:rPr>
        <w:t>）</w:t>
      </w:r>
      <w:r w:rsidR="005F6B9F" w:rsidRPr="00F7032A">
        <w:rPr>
          <w:rFonts w:ascii="ＭＳ 明朝" w:eastAsia="ＭＳ 明朝" w:hAnsi="ＭＳ 明朝" w:hint="eastAsia"/>
          <w:color w:val="000000" w:themeColor="text1"/>
        </w:rPr>
        <w:t>配置技術者は、それぞれ次に掲げる資格を満たすものとする。</w:t>
      </w:r>
      <w:r w:rsidRPr="00F7032A">
        <w:rPr>
          <w:rFonts w:ascii="ＭＳ 明朝" w:eastAsia="ＭＳ 明朝" w:hAnsi="ＭＳ 明朝" w:hint="eastAsia"/>
          <w:color w:val="000000" w:themeColor="text1"/>
        </w:rPr>
        <w:t>また、</w:t>
      </w:r>
      <w:r w:rsidR="005F6B9F" w:rsidRPr="00F7032A">
        <w:rPr>
          <w:rFonts w:ascii="ＭＳ 明朝" w:eastAsia="ＭＳ 明朝" w:hAnsi="ＭＳ 明朝" w:hint="eastAsia"/>
          <w:color w:val="000000" w:themeColor="text1"/>
        </w:rPr>
        <w:t>管理技術者については</w:t>
      </w:r>
      <w:r w:rsidRPr="00F7032A">
        <w:rPr>
          <w:rFonts w:ascii="ＭＳ 明朝" w:eastAsia="ＭＳ 明朝" w:hAnsi="ＭＳ 明朝" w:hint="eastAsia"/>
          <w:color w:val="000000" w:themeColor="text1"/>
        </w:rPr>
        <w:t>平成</w:t>
      </w:r>
      <w:r w:rsidR="005653D3" w:rsidRPr="00F7032A">
        <w:rPr>
          <w:rFonts w:ascii="ＭＳ 明朝" w:eastAsia="ＭＳ 明朝" w:hAnsi="ＭＳ 明朝" w:hint="eastAsia"/>
          <w:color w:val="000000" w:themeColor="text1"/>
        </w:rPr>
        <w:t>21</w:t>
      </w:r>
      <w:r w:rsidR="00991BB0" w:rsidRPr="00F7032A">
        <w:rPr>
          <w:rFonts w:ascii="ＭＳ 明朝" w:eastAsia="ＭＳ 明朝" w:hAnsi="ＭＳ 明朝" w:hint="eastAsia"/>
          <w:color w:val="000000" w:themeColor="text1"/>
        </w:rPr>
        <w:t>年</w:t>
      </w:r>
      <w:r w:rsidR="005653D3" w:rsidRPr="00F7032A">
        <w:rPr>
          <w:rFonts w:ascii="ＭＳ 明朝" w:eastAsia="ＭＳ 明朝" w:hAnsi="ＭＳ 明朝" w:hint="eastAsia"/>
          <w:color w:val="000000" w:themeColor="text1"/>
        </w:rPr>
        <w:t>4</w:t>
      </w:r>
      <w:r w:rsidR="00991BB0" w:rsidRPr="00F7032A">
        <w:rPr>
          <w:rFonts w:ascii="ＭＳ 明朝" w:eastAsia="ＭＳ 明朝" w:hAnsi="ＭＳ 明朝" w:hint="eastAsia"/>
          <w:color w:val="000000" w:themeColor="text1"/>
        </w:rPr>
        <w:t>月以降に日本国内で</w:t>
      </w:r>
      <w:r w:rsidR="00421B98" w:rsidRPr="00F7032A">
        <w:rPr>
          <w:rFonts w:ascii="ＭＳ 明朝" w:eastAsia="ＭＳ 明朝" w:hAnsi="ＭＳ 明朝" w:hint="eastAsia"/>
          <w:color w:val="000000" w:themeColor="text1"/>
        </w:rPr>
        <w:t>基本設計</w:t>
      </w:r>
      <w:r w:rsidR="00991BB0" w:rsidRPr="00F7032A">
        <w:rPr>
          <w:rFonts w:ascii="ＭＳ 明朝" w:eastAsia="ＭＳ 明朝" w:hAnsi="ＭＳ 明朝" w:hint="eastAsia"/>
          <w:color w:val="000000" w:themeColor="text1"/>
        </w:rPr>
        <w:t>又は実施設計を</w:t>
      </w:r>
      <w:r w:rsidR="00421B98" w:rsidRPr="00F7032A">
        <w:rPr>
          <w:rFonts w:ascii="ＭＳ 明朝" w:eastAsia="ＭＳ 明朝" w:hAnsi="ＭＳ 明朝" w:hint="eastAsia"/>
          <w:color w:val="000000" w:themeColor="text1"/>
        </w:rPr>
        <w:t>履行</w:t>
      </w:r>
      <w:r w:rsidR="00991BB0" w:rsidRPr="00F7032A">
        <w:rPr>
          <w:rFonts w:ascii="ＭＳ 明朝" w:eastAsia="ＭＳ 明朝" w:hAnsi="ＭＳ 明朝" w:hint="eastAsia"/>
          <w:color w:val="000000" w:themeColor="text1"/>
        </w:rPr>
        <w:t>完了した</w:t>
      </w:r>
      <w:r w:rsidR="00421B98" w:rsidRPr="00F7032A">
        <w:rPr>
          <w:rFonts w:ascii="ＭＳ 明朝" w:eastAsia="ＭＳ 明朝" w:hAnsi="ＭＳ 明朝" w:hint="eastAsia"/>
          <w:color w:val="000000" w:themeColor="text1"/>
        </w:rPr>
        <w:t>同種業務</w:t>
      </w:r>
      <w:r w:rsidR="00991BB0" w:rsidRPr="00F7032A">
        <w:rPr>
          <w:rFonts w:ascii="ＭＳ 明朝" w:eastAsia="ＭＳ 明朝" w:hAnsi="ＭＳ 明朝" w:hint="eastAsia"/>
          <w:color w:val="000000" w:themeColor="text1"/>
        </w:rPr>
        <w:t>、</w:t>
      </w:r>
      <w:r w:rsidR="00421B98" w:rsidRPr="00F7032A">
        <w:rPr>
          <w:rFonts w:ascii="ＭＳ 明朝" w:eastAsia="ＭＳ 明朝" w:hAnsi="ＭＳ 明朝" w:hint="eastAsia"/>
          <w:color w:val="000000" w:themeColor="text1"/>
        </w:rPr>
        <w:t>類似業務</w:t>
      </w:r>
      <w:r w:rsidR="00AA55A6" w:rsidRPr="00F7032A">
        <w:rPr>
          <w:rFonts w:ascii="ＭＳ 明朝" w:eastAsia="ＭＳ 明朝" w:hAnsi="ＭＳ 明朝" w:hint="eastAsia"/>
          <w:color w:val="000000" w:themeColor="text1"/>
        </w:rPr>
        <w:t>に管理技術者として携わった</w:t>
      </w:r>
      <w:r w:rsidR="00991BB0" w:rsidRPr="00F7032A">
        <w:rPr>
          <w:rFonts w:ascii="ＭＳ 明朝" w:eastAsia="ＭＳ 明朝" w:hAnsi="ＭＳ 明朝" w:hint="eastAsia"/>
          <w:color w:val="000000" w:themeColor="text1"/>
        </w:rPr>
        <w:t>実績を有すること。</w:t>
      </w:r>
      <w:r w:rsidR="002D3CEC" w:rsidRPr="00D84316">
        <w:rPr>
          <w:rFonts w:ascii="ＭＳ 明朝" w:eastAsia="ＭＳ 明朝" w:hAnsi="ＭＳ 明朝" w:hint="eastAsia"/>
        </w:rPr>
        <w:t>ただし、1つの事業で基本設計と実施設計が別々の契約となっている場合は、1つの実績とする。</w:t>
      </w:r>
    </w:p>
    <w:p w:rsidR="00E04280" w:rsidRPr="00F7032A" w:rsidRDefault="00B9061C" w:rsidP="002D3CEC">
      <w:pPr>
        <w:ind w:leftChars="300" w:left="630" w:firstLineChars="100" w:firstLine="210"/>
        <w:rPr>
          <w:rFonts w:ascii="ＭＳ 明朝" w:eastAsia="ＭＳ 明朝" w:hAnsi="ＭＳ 明朝"/>
          <w:color w:val="000000" w:themeColor="text1"/>
        </w:rPr>
      </w:pPr>
      <w:r w:rsidRPr="00F7032A">
        <w:rPr>
          <w:rFonts w:ascii="ＭＳ 明朝" w:eastAsia="ＭＳ 明朝" w:hAnsi="ＭＳ 明朝" w:hint="eastAsia"/>
          <w:color w:val="000000" w:themeColor="text1"/>
        </w:rPr>
        <w:t>なお、</w:t>
      </w:r>
      <w:r w:rsidR="00F43B35" w:rsidRPr="00F7032A">
        <w:rPr>
          <w:rFonts w:ascii="ＭＳ 明朝" w:eastAsia="ＭＳ 明朝" w:hAnsi="ＭＳ 明朝" w:hint="eastAsia"/>
          <w:color w:val="000000" w:themeColor="text1"/>
        </w:rPr>
        <w:t>配置技術者の</w:t>
      </w:r>
      <w:r w:rsidRPr="00F7032A">
        <w:rPr>
          <w:rFonts w:ascii="ＭＳ 明朝" w:eastAsia="ＭＳ 明朝" w:hAnsi="ＭＳ 明朝" w:hint="eastAsia"/>
          <w:color w:val="000000" w:themeColor="text1"/>
        </w:rPr>
        <w:t>業務の実績及び業務の区分及び業務の</w:t>
      </w:r>
      <w:r w:rsidR="00F43B35" w:rsidRPr="00F7032A">
        <w:rPr>
          <w:rFonts w:ascii="ＭＳ 明朝" w:eastAsia="ＭＳ 明朝" w:hAnsi="ＭＳ 明朝" w:hint="eastAsia"/>
          <w:color w:val="000000" w:themeColor="text1"/>
        </w:rPr>
        <w:t>携わった</w:t>
      </w:r>
      <w:r w:rsidRPr="00F7032A">
        <w:rPr>
          <w:rFonts w:ascii="ＭＳ 明朝" w:eastAsia="ＭＳ 明朝" w:hAnsi="ＭＳ 明朝" w:hint="eastAsia"/>
          <w:color w:val="000000" w:themeColor="text1"/>
        </w:rPr>
        <w:t>立場の区分は以下のとおりとする</w:t>
      </w:r>
      <w:r w:rsidR="000A3CAA" w:rsidRPr="00F7032A">
        <w:rPr>
          <w:rFonts w:ascii="ＭＳ 明朝" w:eastAsia="ＭＳ 明朝" w:hAnsi="ＭＳ 明朝" w:hint="eastAsia"/>
          <w:color w:val="000000" w:themeColor="text1"/>
        </w:rPr>
        <w:t>。</w:t>
      </w:r>
    </w:p>
    <w:p w:rsidR="005F6B9F" w:rsidRPr="00F7032A" w:rsidRDefault="005F6B9F" w:rsidP="00421B98">
      <w:pPr>
        <w:ind w:left="1890" w:hangingChars="900" w:hanging="1890"/>
        <w:rPr>
          <w:rFonts w:ascii="ＭＳ 明朝" w:eastAsia="ＭＳ 明朝" w:hAnsi="ＭＳ 明朝"/>
          <w:color w:val="000000" w:themeColor="text1"/>
        </w:rPr>
      </w:pPr>
    </w:p>
    <w:p w:rsidR="005F6B9F" w:rsidRPr="00F7032A" w:rsidRDefault="005F6B9F" w:rsidP="00421B98">
      <w:pPr>
        <w:ind w:left="1890" w:hangingChars="900" w:hanging="189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ア　設計業務に係る配置技術者</w:t>
      </w:r>
    </w:p>
    <w:p w:rsidR="005F6B9F" w:rsidRPr="00F7032A" w:rsidRDefault="00F200EF" w:rsidP="00421B98">
      <w:pPr>
        <w:ind w:left="1890" w:hangingChars="900" w:hanging="189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①管理技術者：一級建築士</w:t>
      </w:r>
    </w:p>
    <w:p w:rsidR="005F6B9F" w:rsidRPr="00F7032A" w:rsidRDefault="00F200EF" w:rsidP="00421B98">
      <w:pPr>
        <w:ind w:left="1890" w:hangingChars="900" w:hanging="189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②建築（総合）</w:t>
      </w:r>
      <w:r w:rsidR="00FD3099" w:rsidRPr="00F7032A">
        <w:rPr>
          <w:rFonts w:ascii="ＭＳ 明朝" w:eastAsia="ＭＳ 明朝" w:hAnsi="ＭＳ 明朝" w:hint="eastAsia"/>
          <w:color w:val="000000" w:themeColor="text1"/>
        </w:rPr>
        <w:t>担当</w:t>
      </w:r>
      <w:r w:rsidRPr="00F7032A">
        <w:rPr>
          <w:rFonts w:ascii="ＭＳ 明朝" w:eastAsia="ＭＳ 明朝" w:hAnsi="ＭＳ 明朝" w:hint="eastAsia"/>
          <w:color w:val="000000" w:themeColor="text1"/>
        </w:rPr>
        <w:t>主任技術者：一級建築士</w:t>
      </w:r>
    </w:p>
    <w:p w:rsidR="00F200EF" w:rsidRPr="00F7032A" w:rsidRDefault="00F200EF" w:rsidP="00421B98">
      <w:pPr>
        <w:ind w:left="1890" w:hangingChars="900" w:hanging="189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③建築（構造）</w:t>
      </w:r>
      <w:r w:rsidR="00FD3099" w:rsidRPr="00F7032A">
        <w:rPr>
          <w:rFonts w:ascii="ＭＳ 明朝" w:eastAsia="ＭＳ 明朝" w:hAnsi="ＭＳ 明朝" w:hint="eastAsia"/>
          <w:color w:val="000000" w:themeColor="text1"/>
        </w:rPr>
        <w:t>担当</w:t>
      </w:r>
      <w:r w:rsidRPr="00F7032A">
        <w:rPr>
          <w:rFonts w:ascii="ＭＳ 明朝" w:eastAsia="ＭＳ 明朝" w:hAnsi="ＭＳ 明朝" w:hint="eastAsia"/>
          <w:color w:val="000000" w:themeColor="text1"/>
        </w:rPr>
        <w:t>主任技術者：構造設計一級建築士又は一級建築士</w:t>
      </w:r>
    </w:p>
    <w:p w:rsidR="00F200EF" w:rsidRPr="00F7032A" w:rsidRDefault="00F200EF" w:rsidP="00421B98">
      <w:pPr>
        <w:ind w:left="1890" w:hangingChars="900" w:hanging="189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④電気設備</w:t>
      </w:r>
      <w:r w:rsidR="00FD3099" w:rsidRPr="00F7032A">
        <w:rPr>
          <w:rFonts w:ascii="ＭＳ 明朝" w:eastAsia="ＭＳ 明朝" w:hAnsi="ＭＳ 明朝" w:hint="eastAsia"/>
          <w:color w:val="000000" w:themeColor="text1"/>
        </w:rPr>
        <w:t>担当</w:t>
      </w:r>
      <w:r w:rsidRPr="00F7032A">
        <w:rPr>
          <w:rFonts w:ascii="ＭＳ 明朝" w:eastAsia="ＭＳ 明朝" w:hAnsi="ＭＳ 明朝" w:hint="eastAsia"/>
          <w:color w:val="000000" w:themeColor="text1"/>
        </w:rPr>
        <w:t>主任技術者：建築設備士又は設備設計一級建築士</w:t>
      </w:r>
    </w:p>
    <w:p w:rsidR="00F200EF" w:rsidRPr="00F7032A" w:rsidRDefault="00F200EF" w:rsidP="00421B98">
      <w:pPr>
        <w:ind w:left="1890" w:hangingChars="900" w:hanging="189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⑤</w:t>
      </w:r>
      <w:r w:rsidR="00E8041A" w:rsidRPr="00F7032A">
        <w:rPr>
          <w:rFonts w:ascii="ＭＳ 明朝" w:eastAsia="ＭＳ 明朝" w:hAnsi="ＭＳ 明朝" w:hint="eastAsia"/>
          <w:color w:val="000000" w:themeColor="text1"/>
        </w:rPr>
        <w:t>機械設備</w:t>
      </w:r>
      <w:r w:rsidR="00FD3099" w:rsidRPr="00F7032A">
        <w:rPr>
          <w:rFonts w:ascii="ＭＳ 明朝" w:eastAsia="ＭＳ 明朝" w:hAnsi="ＭＳ 明朝" w:hint="eastAsia"/>
          <w:color w:val="000000" w:themeColor="text1"/>
        </w:rPr>
        <w:t>担当</w:t>
      </w:r>
      <w:r w:rsidR="00E8041A" w:rsidRPr="00F7032A">
        <w:rPr>
          <w:rFonts w:ascii="ＭＳ 明朝" w:eastAsia="ＭＳ 明朝" w:hAnsi="ＭＳ 明朝" w:hint="eastAsia"/>
          <w:color w:val="000000" w:themeColor="text1"/>
        </w:rPr>
        <w:t>主任技術者：建築設備士又は設備設計一級建築士</w:t>
      </w:r>
    </w:p>
    <w:p w:rsidR="00B9061C" w:rsidRPr="00F7032A" w:rsidRDefault="00B9061C" w:rsidP="00421B98">
      <w:pPr>
        <w:ind w:left="1890" w:hangingChars="900" w:hanging="189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5F6B9F" w:rsidRPr="00F7032A">
        <w:rPr>
          <w:rFonts w:ascii="ＭＳ 明朝" w:eastAsia="ＭＳ 明朝" w:hAnsi="ＭＳ 明朝" w:hint="eastAsia"/>
          <w:color w:val="000000" w:themeColor="text1"/>
        </w:rPr>
        <w:t>イ</w:t>
      </w:r>
      <w:r w:rsidRPr="00F7032A">
        <w:rPr>
          <w:rFonts w:ascii="ＭＳ 明朝" w:eastAsia="ＭＳ 明朝" w:hAnsi="ＭＳ 明朝" w:hint="eastAsia"/>
          <w:color w:val="000000" w:themeColor="text1"/>
        </w:rPr>
        <w:t xml:space="preserve">　業務の実績及び業務の区分</w:t>
      </w:r>
    </w:p>
    <w:p w:rsidR="00B9061C" w:rsidRPr="00F7032A" w:rsidRDefault="00B9061C" w:rsidP="00421B98">
      <w:pPr>
        <w:ind w:left="1890" w:hangingChars="900" w:hanging="189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配置技術者における業務の実績は以下に示すものとする。</w:t>
      </w:r>
    </w:p>
    <w:p w:rsidR="00516BBE" w:rsidRPr="00902A5D" w:rsidRDefault="00991BB0" w:rsidP="00421B98">
      <w:pPr>
        <w:ind w:left="1890" w:hangingChars="900" w:hanging="1890"/>
        <w:rPr>
          <w:rFonts w:ascii="ＭＳ 明朝" w:eastAsia="ＭＳ 明朝" w:hAnsi="ＭＳ 明朝"/>
        </w:rPr>
      </w:pPr>
      <w:r w:rsidRPr="00F7032A">
        <w:rPr>
          <w:rFonts w:ascii="ＭＳ 明朝" w:eastAsia="ＭＳ 明朝" w:hAnsi="ＭＳ 明朝" w:hint="eastAsia"/>
          <w:color w:val="000000" w:themeColor="text1"/>
        </w:rPr>
        <w:t xml:space="preserve">　　　</w:t>
      </w:r>
      <w:r w:rsidR="00421B98" w:rsidRPr="00F7032A">
        <w:rPr>
          <w:rFonts w:ascii="ＭＳ 明朝" w:eastAsia="ＭＳ 明朝" w:hAnsi="ＭＳ 明朝" w:hint="eastAsia"/>
          <w:color w:val="000000" w:themeColor="text1"/>
        </w:rPr>
        <w:t>同種業務：延べ床面積</w:t>
      </w:r>
      <w:r w:rsidR="007B241F" w:rsidRPr="00B33EE1">
        <w:rPr>
          <w:rFonts w:ascii="ＭＳ 明朝" w:eastAsia="ＭＳ 明朝" w:hAnsi="ＭＳ 明朝" w:hint="eastAsia"/>
        </w:rPr>
        <w:t>2,000</w:t>
      </w:r>
      <w:r w:rsidR="00421B98" w:rsidRPr="00B33EE1">
        <w:rPr>
          <w:rFonts w:ascii="ＭＳ 明朝" w:eastAsia="ＭＳ 明朝" w:hAnsi="ＭＳ 明朝" w:hint="eastAsia"/>
        </w:rPr>
        <w:t>㎡</w:t>
      </w:r>
      <w:r w:rsidR="00421B98" w:rsidRPr="00902A5D">
        <w:rPr>
          <w:rFonts w:ascii="ＭＳ 明朝" w:eastAsia="ＭＳ 明朝" w:hAnsi="ＭＳ 明朝" w:hint="eastAsia"/>
        </w:rPr>
        <w:t>以上（原則1棟の面積とするが、同一敷地内であれば合計でも可）の</w:t>
      </w:r>
      <w:r w:rsidR="005E7C7A" w:rsidRPr="00902A5D">
        <w:rPr>
          <w:rFonts w:ascii="ＭＳ 明朝" w:eastAsia="ＭＳ 明朝" w:hAnsi="ＭＳ 明朝" w:hint="eastAsia"/>
        </w:rPr>
        <w:t>保育園</w:t>
      </w:r>
      <w:r w:rsidR="00421B98" w:rsidRPr="00902A5D">
        <w:rPr>
          <w:rFonts w:ascii="ＭＳ 明朝" w:eastAsia="ＭＳ 明朝" w:hAnsi="ＭＳ 明朝" w:hint="eastAsia"/>
        </w:rPr>
        <w:t>（平成</w:t>
      </w:r>
      <w:r w:rsidR="00D84316" w:rsidRPr="00902A5D">
        <w:rPr>
          <w:rFonts w:ascii="ＭＳ 明朝" w:eastAsia="ＭＳ 明朝" w:hAnsi="ＭＳ 明朝" w:hint="eastAsia"/>
        </w:rPr>
        <w:t>3</w:t>
      </w:r>
      <w:r w:rsidR="00421B98" w:rsidRPr="00902A5D">
        <w:rPr>
          <w:rFonts w:ascii="ＭＳ 明朝" w:eastAsia="ＭＳ 明朝" w:hAnsi="ＭＳ 明朝" w:hint="eastAsia"/>
        </w:rPr>
        <w:t>1年国土交通用告示第</w:t>
      </w:r>
      <w:r w:rsidR="00D84316" w:rsidRPr="00902A5D">
        <w:rPr>
          <w:rFonts w:ascii="ＭＳ 明朝" w:eastAsia="ＭＳ 明朝" w:hAnsi="ＭＳ 明朝" w:hint="eastAsia"/>
        </w:rPr>
        <w:t>98</w:t>
      </w:r>
      <w:r w:rsidR="00421B98" w:rsidRPr="00902A5D">
        <w:rPr>
          <w:rFonts w:ascii="ＭＳ 明朝" w:eastAsia="ＭＳ 明朝" w:hAnsi="ＭＳ 明朝" w:hint="eastAsia"/>
        </w:rPr>
        <w:t>号別添</w:t>
      </w:r>
      <w:r w:rsidR="00911B86" w:rsidRPr="00902A5D">
        <w:rPr>
          <w:rFonts w:ascii="ＭＳ 明朝" w:eastAsia="ＭＳ 明朝" w:hAnsi="ＭＳ 明朝" w:hint="eastAsia"/>
        </w:rPr>
        <w:t>二の類型</w:t>
      </w:r>
      <w:r w:rsidR="00421B98" w:rsidRPr="00902A5D">
        <w:rPr>
          <w:rFonts w:ascii="ＭＳ 明朝" w:eastAsia="ＭＳ 明朝" w:hAnsi="ＭＳ 明朝" w:hint="eastAsia"/>
        </w:rPr>
        <w:t>第</w:t>
      </w:r>
      <w:r w:rsidR="005E7C7A" w:rsidRPr="00902A5D">
        <w:rPr>
          <w:rFonts w:ascii="ＭＳ 明朝" w:eastAsia="ＭＳ 明朝" w:hAnsi="ＭＳ 明朝" w:hint="eastAsia"/>
        </w:rPr>
        <w:t>11</w:t>
      </w:r>
      <w:r w:rsidR="00421B98" w:rsidRPr="00902A5D">
        <w:rPr>
          <w:rFonts w:ascii="ＭＳ 明朝" w:eastAsia="ＭＳ 明朝" w:hAnsi="ＭＳ 明朝" w:hint="eastAsia"/>
        </w:rPr>
        <w:t>号第</w:t>
      </w:r>
      <w:r w:rsidR="005E7C7A" w:rsidRPr="00902A5D">
        <w:rPr>
          <w:rFonts w:ascii="ＭＳ 明朝" w:eastAsia="ＭＳ 明朝" w:hAnsi="ＭＳ 明朝" w:hint="eastAsia"/>
        </w:rPr>
        <w:t>1</w:t>
      </w:r>
      <w:r w:rsidR="00421B98" w:rsidRPr="00902A5D">
        <w:rPr>
          <w:rFonts w:ascii="ＭＳ 明朝" w:eastAsia="ＭＳ 明朝" w:hAnsi="ＭＳ 明朝" w:hint="eastAsia"/>
        </w:rPr>
        <w:t>類の</w:t>
      </w:r>
      <w:r w:rsidR="005E7C7A" w:rsidRPr="00902A5D">
        <w:rPr>
          <w:rFonts w:ascii="ＭＳ 明朝" w:eastAsia="ＭＳ 明朝" w:hAnsi="ＭＳ 明朝" w:hint="eastAsia"/>
        </w:rPr>
        <w:t>保育園</w:t>
      </w:r>
      <w:r w:rsidR="00421B98" w:rsidRPr="00902A5D">
        <w:rPr>
          <w:rFonts w:ascii="ＭＳ 明朝" w:eastAsia="ＭＳ 明朝" w:hAnsi="ＭＳ 明朝" w:hint="eastAsia"/>
        </w:rPr>
        <w:t>を示す。）の新築</w:t>
      </w:r>
      <w:r w:rsidR="006511E1" w:rsidRPr="00902A5D">
        <w:rPr>
          <w:rFonts w:ascii="ＭＳ 明朝" w:eastAsia="ＭＳ 明朝" w:hAnsi="ＭＳ 明朝" w:hint="eastAsia"/>
        </w:rPr>
        <w:t>及び</w:t>
      </w:r>
      <w:r w:rsidR="00421B98" w:rsidRPr="00902A5D">
        <w:rPr>
          <w:rFonts w:ascii="ＭＳ 明朝" w:eastAsia="ＭＳ 明朝" w:hAnsi="ＭＳ 明朝" w:hint="eastAsia"/>
        </w:rPr>
        <w:t>改築の基本設計又は実施設計業務を対象とする。</w:t>
      </w:r>
    </w:p>
    <w:p w:rsidR="002742D0" w:rsidRPr="00902A5D" w:rsidRDefault="002742D0" w:rsidP="00B9061C">
      <w:pPr>
        <w:ind w:left="1680" w:hangingChars="800" w:hanging="1680"/>
        <w:rPr>
          <w:rFonts w:ascii="ＭＳ 明朝" w:eastAsia="ＭＳ 明朝" w:hAnsi="ＭＳ 明朝"/>
        </w:rPr>
      </w:pPr>
      <w:r w:rsidRPr="00902A5D">
        <w:rPr>
          <w:rFonts w:ascii="ＭＳ 明朝" w:eastAsia="ＭＳ 明朝" w:hAnsi="ＭＳ 明朝" w:hint="eastAsia"/>
        </w:rPr>
        <w:t xml:space="preserve">　</w:t>
      </w:r>
      <w:r w:rsidR="00ED1844" w:rsidRPr="00902A5D">
        <w:rPr>
          <w:rFonts w:ascii="ＭＳ 明朝" w:eastAsia="ＭＳ 明朝" w:hAnsi="ＭＳ 明朝" w:hint="eastAsia"/>
        </w:rPr>
        <w:t xml:space="preserve">　　</w:t>
      </w:r>
      <w:r w:rsidR="00421B98" w:rsidRPr="00902A5D">
        <w:rPr>
          <w:rFonts w:ascii="ＭＳ 明朝" w:eastAsia="ＭＳ 明朝" w:hAnsi="ＭＳ 明朝" w:hint="eastAsia"/>
        </w:rPr>
        <w:t>類似業務：</w:t>
      </w:r>
      <w:r w:rsidR="00F758E5" w:rsidRPr="00902A5D">
        <w:rPr>
          <w:rFonts w:ascii="ＭＳ 明朝" w:eastAsia="ＭＳ 明朝" w:hAnsi="ＭＳ 明朝" w:hint="eastAsia"/>
        </w:rPr>
        <w:t>延べ床面積</w:t>
      </w:r>
      <w:r w:rsidR="00A9630B">
        <w:rPr>
          <w:rFonts w:ascii="ＭＳ 明朝" w:eastAsia="ＭＳ 明朝" w:hAnsi="ＭＳ 明朝" w:hint="eastAsia"/>
        </w:rPr>
        <w:t>5</w:t>
      </w:r>
      <w:r w:rsidR="005E7C7A" w:rsidRPr="00217225">
        <w:rPr>
          <w:rFonts w:ascii="ＭＳ 明朝" w:eastAsia="ＭＳ 明朝" w:hAnsi="ＭＳ 明朝" w:hint="eastAsia"/>
        </w:rPr>
        <w:t>00</w:t>
      </w:r>
      <w:r w:rsidR="00F758E5" w:rsidRPr="00217225">
        <w:rPr>
          <w:rFonts w:ascii="ＭＳ 明朝" w:eastAsia="ＭＳ 明朝" w:hAnsi="ＭＳ 明朝" w:hint="eastAsia"/>
        </w:rPr>
        <w:t>㎡以上の</w:t>
      </w:r>
      <w:r w:rsidR="00D84316" w:rsidRPr="00217225">
        <w:rPr>
          <w:rFonts w:ascii="ＭＳ 明朝" w:eastAsia="ＭＳ 明朝" w:hAnsi="ＭＳ 明朝" w:hint="eastAsia"/>
        </w:rPr>
        <w:t>保育園</w:t>
      </w:r>
      <w:r w:rsidR="000C4042" w:rsidRPr="00217225">
        <w:rPr>
          <w:rFonts w:ascii="ＭＳ 明朝" w:eastAsia="ＭＳ 明朝" w:hAnsi="ＭＳ 明朝" w:hint="eastAsia"/>
        </w:rPr>
        <w:t>又は</w:t>
      </w:r>
      <w:r w:rsidR="00B33EE1" w:rsidRPr="00217225">
        <w:rPr>
          <w:rFonts w:ascii="ＭＳ 明朝" w:eastAsia="ＭＳ 明朝" w:hAnsi="ＭＳ 明朝" w:hint="eastAsia"/>
        </w:rPr>
        <w:t>延べ床面積2,000㎡以上の</w:t>
      </w:r>
      <w:r w:rsidR="000C4042" w:rsidRPr="00217225">
        <w:rPr>
          <w:rFonts w:ascii="ＭＳ 明朝" w:eastAsia="ＭＳ 明朝" w:hAnsi="ＭＳ 明朝" w:hint="eastAsia"/>
        </w:rPr>
        <w:t>平</w:t>
      </w:r>
      <w:r w:rsidR="000C4042" w:rsidRPr="00B33EE1">
        <w:rPr>
          <w:rFonts w:ascii="ＭＳ 明朝" w:eastAsia="ＭＳ 明朝" w:hAnsi="ＭＳ 明朝" w:hint="eastAsia"/>
        </w:rPr>
        <w:t>成31年国土交通用告示第98号別添二の類型第11号</w:t>
      </w:r>
      <w:r w:rsidR="006D22CA" w:rsidRPr="006D22CA">
        <w:rPr>
          <w:rFonts w:ascii="ＭＳ 明朝" w:eastAsia="ＭＳ 明朝" w:hAnsi="ＭＳ 明朝" w:hint="eastAsia"/>
        </w:rPr>
        <w:t>の</w:t>
      </w:r>
      <w:r w:rsidR="000C4042" w:rsidRPr="00B33EE1">
        <w:rPr>
          <w:rFonts w:ascii="ＭＳ 明朝" w:eastAsia="ＭＳ 明朝" w:hAnsi="ＭＳ 明朝" w:hint="eastAsia"/>
        </w:rPr>
        <w:t>福祉・厚生施設</w:t>
      </w:r>
      <w:r w:rsidR="00AA55A6" w:rsidRPr="00902A5D">
        <w:rPr>
          <w:rFonts w:ascii="ＭＳ 明朝" w:eastAsia="ＭＳ 明朝" w:hAnsi="ＭＳ 明朝" w:hint="eastAsia"/>
        </w:rPr>
        <w:t>の新築</w:t>
      </w:r>
      <w:r w:rsidR="0081369A" w:rsidRPr="00902A5D">
        <w:rPr>
          <w:rFonts w:ascii="ＭＳ 明朝" w:eastAsia="ＭＳ 明朝" w:hAnsi="ＭＳ 明朝" w:hint="eastAsia"/>
        </w:rPr>
        <w:t>及び改築</w:t>
      </w:r>
      <w:r w:rsidR="00421B98" w:rsidRPr="00902A5D">
        <w:rPr>
          <w:rFonts w:ascii="ＭＳ 明朝" w:eastAsia="ＭＳ 明朝" w:hAnsi="ＭＳ 明朝" w:hint="eastAsia"/>
        </w:rPr>
        <w:t>の基本設計又は実施設計</w:t>
      </w:r>
      <w:r w:rsidR="00AA55A6" w:rsidRPr="00902A5D">
        <w:rPr>
          <w:rFonts w:ascii="ＭＳ 明朝" w:eastAsia="ＭＳ 明朝" w:hAnsi="ＭＳ 明朝" w:hint="eastAsia"/>
        </w:rPr>
        <w:t>業務を対象と</w:t>
      </w:r>
      <w:r w:rsidR="006411AD" w:rsidRPr="00902A5D">
        <w:rPr>
          <w:rFonts w:ascii="ＭＳ 明朝" w:eastAsia="ＭＳ 明朝" w:hAnsi="ＭＳ 明朝" w:hint="eastAsia"/>
        </w:rPr>
        <w:t>する。</w:t>
      </w:r>
    </w:p>
    <w:p w:rsidR="00421B98" w:rsidRPr="00902A5D" w:rsidRDefault="00421B98" w:rsidP="000D61D4">
      <w:pPr>
        <w:ind w:left="630" w:hangingChars="300" w:hanging="630"/>
        <w:rPr>
          <w:rFonts w:ascii="ＭＳ 明朝" w:eastAsia="ＭＳ 明朝" w:hAnsi="ＭＳ 明朝"/>
        </w:rPr>
      </w:pPr>
      <w:r w:rsidRPr="00902A5D">
        <w:rPr>
          <w:rFonts w:ascii="ＭＳ 明朝" w:eastAsia="ＭＳ 明朝" w:hAnsi="ＭＳ 明朝" w:hint="eastAsia"/>
        </w:rPr>
        <w:t xml:space="preserve">　　　※　履行実績は、平成21年4月1日以降に履行完了した実績を対象とする。</w:t>
      </w:r>
    </w:p>
    <w:p w:rsidR="00421B98" w:rsidRPr="00902A5D" w:rsidRDefault="00564B8F" w:rsidP="000D61D4">
      <w:pPr>
        <w:ind w:left="630" w:hangingChars="300" w:hanging="630"/>
        <w:rPr>
          <w:rFonts w:ascii="ＭＳ 明朝" w:eastAsia="ＭＳ 明朝" w:hAnsi="ＭＳ 明朝"/>
        </w:rPr>
      </w:pPr>
      <w:r w:rsidRPr="00902A5D">
        <w:rPr>
          <w:rFonts w:ascii="ＭＳ 明朝" w:eastAsia="ＭＳ 明朝" w:hAnsi="ＭＳ 明朝" w:hint="eastAsia"/>
        </w:rPr>
        <w:t xml:space="preserve">　　　※　改修設計業務の場合は、新築部分の延べ床面積が</w:t>
      </w:r>
      <w:r w:rsidR="002E01B3" w:rsidRPr="006D22CA">
        <w:rPr>
          <w:rFonts w:ascii="ＭＳ 明朝" w:eastAsia="ＭＳ 明朝" w:hAnsi="ＭＳ 明朝" w:hint="eastAsia"/>
        </w:rPr>
        <w:t>2</w:t>
      </w:r>
      <w:r w:rsidR="000C4042" w:rsidRPr="006D22CA">
        <w:rPr>
          <w:rFonts w:ascii="ＭＳ 明朝" w:eastAsia="ＭＳ 明朝" w:hAnsi="ＭＳ 明朝" w:hint="eastAsia"/>
        </w:rPr>
        <w:t>,0</w:t>
      </w:r>
      <w:r w:rsidR="00D84316" w:rsidRPr="006D22CA">
        <w:rPr>
          <w:rFonts w:ascii="ＭＳ 明朝" w:eastAsia="ＭＳ 明朝" w:hAnsi="ＭＳ 明朝" w:hint="eastAsia"/>
        </w:rPr>
        <w:t>00</w:t>
      </w:r>
      <w:r w:rsidRPr="006D22CA">
        <w:rPr>
          <w:rFonts w:ascii="ＭＳ 明朝" w:eastAsia="ＭＳ 明朝" w:hAnsi="ＭＳ 明朝" w:hint="eastAsia"/>
        </w:rPr>
        <w:t>㎡</w:t>
      </w:r>
      <w:r w:rsidRPr="00902A5D">
        <w:rPr>
          <w:rFonts w:ascii="ＭＳ 明朝" w:eastAsia="ＭＳ 明朝" w:hAnsi="ＭＳ 明朝" w:hint="eastAsia"/>
        </w:rPr>
        <w:t>以上とする。</w:t>
      </w:r>
    </w:p>
    <w:p w:rsidR="00564B8F" w:rsidRPr="00F7032A" w:rsidRDefault="00564B8F" w:rsidP="000D61D4">
      <w:pPr>
        <w:ind w:left="630" w:hangingChars="300" w:hanging="630"/>
        <w:rPr>
          <w:rFonts w:ascii="ＭＳ 明朝" w:eastAsia="ＭＳ 明朝" w:hAnsi="ＭＳ 明朝"/>
          <w:color w:val="000000" w:themeColor="text1"/>
        </w:rPr>
      </w:pPr>
      <w:r w:rsidRPr="00902A5D">
        <w:rPr>
          <w:rFonts w:ascii="ＭＳ 明朝" w:eastAsia="ＭＳ 明朝" w:hAnsi="ＭＳ 明朝" w:hint="eastAsia"/>
        </w:rPr>
        <w:t xml:space="preserve">　　　※　増築の場合は、増築部分の当該用途の面積が</w:t>
      </w:r>
      <w:r w:rsidR="002E01B3" w:rsidRPr="006D22CA">
        <w:rPr>
          <w:rFonts w:ascii="ＭＳ 明朝" w:eastAsia="ＭＳ 明朝" w:hAnsi="ＭＳ 明朝" w:hint="eastAsia"/>
        </w:rPr>
        <w:t>2</w:t>
      </w:r>
      <w:r w:rsidR="00D84316" w:rsidRPr="006D22CA">
        <w:rPr>
          <w:rFonts w:ascii="ＭＳ 明朝" w:eastAsia="ＭＳ 明朝" w:hAnsi="ＭＳ 明朝" w:hint="eastAsia"/>
        </w:rPr>
        <w:t>,</w:t>
      </w:r>
      <w:r w:rsidR="000C4042" w:rsidRPr="006D22CA">
        <w:rPr>
          <w:rFonts w:ascii="ＭＳ 明朝" w:eastAsia="ＭＳ 明朝" w:hAnsi="ＭＳ 明朝" w:hint="eastAsia"/>
        </w:rPr>
        <w:t>0</w:t>
      </w:r>
      <w:r w:rsidR="00D84316" w:rsidRPr="006D22CA">
        <w:rPr>
          <w:rFonts w:ascii="ＭＳ 明朝" w:eastAsia="ＭＳ 明朝" w:hAnsi="ＭＳ 明朝" w:hint="eastAsia"/>
        </w:rPr>
        <w:t>00</w:t>
      </w:r>
      <w:r w:rsidRPr="006D22CA">
        <w:rPr>
          <w:rFonts w:ascii="ＭＳ 明朝" w:eastAsia="ＭＳ 明朝" w:hAnsi="ＭＳ 明朝" w:hint="eastAsia"/>
        </w:rPr>
        <w:t>㎡</w:t>
      </w:r>
      <w:r w:rsidRPr="00902A5D">
        <w:rPr>
          <w:rFonts w:ascii="ＭＳ 明朝" w:eastAsia="ＭＳ 明朝" w:hAnsi="ＭＳ 明朝" w:hint="eastAsia"/>
        </w:rPr>
        <w:t>以上であるもの</w:t>
      </w:r>
      <w:r w:rsidRPr="00F7032A">
        <w:rPr>
          <w:rFonts w:ascii="ＭＳ 明朝" w:eastAsia="ＭＳ 明朝" w:hAnsi="ＭＳ 明朝" w:hint="eastAsia"/>
          <w:color w:val="000000" w:themeColor="text1"/>
        </w:rPr>
        <w:t>に限る。</w:t>
      </w:r>
    </w:p>
    <w:p w:rsidR="00421B98" w:rsidRPr="00F7032A" w:rsidRDefault="00D84316" w:rsidP="000D61D4">
      <w:pPr>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5F6B9F" w:rsidRPr="00F7032A">
        <w:rPr>
          <w:rFonts w:ascii="ＭＳ 明朝" w:eastAsia="ＭＳ 明朝" w:hAnsi="ＭＳ 明朝" w:hint="eastAsia"/>
          <w:color w:val="000000" w:themeColor="text1"/>
        </w:rPr>
        <w:t>ウ</w:t>
      </w:r>
      <w:r w:rsidR="00B9061C" w:rsidRPr="00F7032A">
        <w:rPr>
          <w:rFonts w:ascii="ＭＳ 明朝" w:eastAsia="ＭＳ 明朝" w:hAnsi="ＭＳ 明朝" w:hint="eastAsia"/>
          <w:color w:val="000000" w:themeColor="text1"/>
        </w:rPr>
        <w:t xml:space="preserve">　業務の携わった立場の区分</w:t>
      </w:r>
    </w:p>
    <w:p w:rsidR="00B9061C" w:rsidRPr="00F7032A" w:rsidRDefault="00B9061C"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①「管理技術者」とは、業務の管理及び統括等を行う者をいい、これに準ずる立場の者を含む。</w:t>
      </w:r>
    </w:p>
    <w:p w:rsidR="00B9061C" w:rsidRPr="00F7032A" w:rsidRDefault="00B9061C"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②「</w:t>
      </w:r>
      <w:r w:rsidR="00FD3099" w:rsidRPr="00F7032A">
        <w:rPr>
          <w:rFonts w:ascii="ＭＳ 明朝" w:eastAsia="ＭＳ 明朝" w:hAnsi="ＭＳ 明朝" w:hint="eastAsia"/>
          <w:color w:val="000000" w:themeColor="text1"/>
        </w:rPr>
        <w:t>担当</w:t>
      </w:r>
      <w:r w:rsidRPr="00F7032A">
        <w:rPr>
          <w:rFonts w:ascii="ＭＳ 明朝" w:eastAsia="ＭＳ 明朝" w:hAnsi="ＭＳ 明朝" w:hint="eastAsia"/>
          <w:color w:val="000000" w:themeColor="text1"/>
        </w:rPr>
        <w:t>主任技術者」とは、管理技術者の下で各分担業務分野における担当技術者を総括する役割を担う者をいい、これに準ずる立場の者を含む。</w:t>
      </w:r>
    </w:p>
    <w:p w:rsidR="00B9061C" w:rsidRPr="00F7032A" w:rsidRDefault="00B9061C"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③「担当技術者」とは①、②に示す「管理技術者」「主任担当技術者」以外の技術者をいう。なお、配置技術者の実績において再委託業務などにより担当技術者等</w:t>
      </w:r>
      <w:r w:rsidR="000A3CAA" w:rsidRPr="00F7032A">
        <w:rPr>
          <w:rFonts w:ascii="ＭＳ 明朝" w:eastAsia="ＭＳ 明朝" w:hAnsi="ＭＳ 明朝" w:hint="eastAsia"/>
          <w:color w:val="000000" w:themeColor="text1"/>
        </w:rPr>
        <w:t>としての実績が確認できない場合でも現に業務を行った者は業務の履行が確認できる資料により担当技術者の実績</w:t>
      </w:r>
      <w:r w:rsidR="000A3CAA" w:rsidRPr="00F7032A">
        <w:rPr>
          <w:rFonts w:ascii="ＭＳ 明朝" w:eastAsia="ＭＳ 明朝" w:hAnsi="ＭＳ 明朝" w:hint="eastAsia"/>
          <w:color w:val="000000" w:themeColor="text1"/>
        </w:rPr>
        <w:lastRenderedPageBreak/>
        <w:t>を確認する。</w:t>
      </w:r>
    </w:p>
    <w:p w:rsidR="00CA53B6" w:rsidRPr="00F7032A" w:rsidRDefault="00CA53B6"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B9061C" w:rsidRPr="00F7032A">
        <w:rPr>
          <w:rFonts w:ascii="ＭＳ 明朝" w:eastAsia="ＭＳ 明朝" w:hAnsi="ＭＳ 明朝" w:hint="eastAsia"/>
          <w:color w:val="000000" w:themeColor="text1"/>
        </w:rPr>
        <w:t>８</w:t>
      </w:r>
      <w:r w:rsidRPr="00F7032A">
        <w:rPr>
          <w:rFonts w:ascii="ＭＳ 明朝" w:eastAsia="ＭＳ 明朝" w:hAnsi="ＭＳ 明朝" w:hint="eastAsia"/>
          <w:color w:val="000000" w:themeColor="text1"/>
        </w:rPr>
        <w:t>）協力事務所（業務の再委託先）について</w:t>
      </w:r>
    </w:p>
    <w:p w:rsidR="00CA53B6" w:rsidRPr="00F7032A" w:rsidRDefault="00CA53B6" w:rsidP="00551867">
      <w:pPr>
        <w:ind w:left="840" w:hangingChars="400" w:hanging="84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ア　本業務における専門分野（３　参加条件（４）配置技術者(担当チーム)に示す管理技術者および建築（総合）主任技術者が担う業者）を除く。）について、協力事務所を加えることができる。</w:t>
      </w:r>
      <w:r w:rsidR="00BB345B" w:rsidRPr="00F7032A">
        <w:rPr>
          <w:rFonts w:ascii="ＭＳ 明朝" w:eastAsia="ＭＳ 明朝" w:hAnsi="ＭＳ 明朝" w:hint="eastAsia"/>
          <w:color w:val="000000" w:themeColor="text1"/>
        </w:rPr>
        <w:t>ただし、協力事業者は、本業務に参加する別の</w:t>
      </w:r>
      <w:r w:rsidR="007C4130" w:rsidRPr="00F7032A">
        <w:rPr>
          <w:rFonts w:ascii="ＭＳ 明朝" w:eastAsia="ＭＳ 明朝" w:hAnsi="ＭＳ 明朝" w:hint="eastAsia"/>
          <w:color w:val="000000" w:themeColor="text1"/>
        </w:rPr>
        <w:t>単体企業、</w:t>
      </w:r>
      <w:r w:rsidR="00BB345B" w:rsidRPr="00F7032A">
        <w:rPr>
          <w:rFonts w:ascii="ＭＳ 明朝" w:eastAsia="ＭＳ 明朝" w:hAnsi="ＭＳ 明朝" w:hint="eastAsia"/>
          <w:color w:val="000000" w:themeColor="text1"/>
        </w:rPr>
        <w:t>共同企業体の代表者、構成員のいずれも兼ねていないこと。</w:t>
      </w:r>
    </w:p>
    <w:p w:rsidR="00CA53B6" w:rsidRPr="00F7032A" w:rsidRDefault="00551867"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イ　協力事務所は、「２　参加資格条件</w:t>
      </w:r>
      <w:r w:rsidRPr="00CF04AF">
        <w:rPr>
          <w:rFonts w:ascii="ＭＳ 明朝" w:eastAsia="ＭＳ 明朝" w:hAnsi="ＭＳ 明朝" w:hint="eastAsia"/>
        </w:rPr>
        <w:t>（</w:t>
      </w:r>
      <w:r w:rsidR="005E7C7A" w:rsidRPr="00CF04AF">
        <w:rPr>
          <w:rFonts w:ascii="ＭＳ 明朝" w:eastAsia="ＭＳ 明朝" w:hAnsi="ＭＳ 明朝" w:hint="eastAsia"/>
        </w:rPr>
        <w:t>２</w:t>
      </w:r>
      <w:r w:rsidRPr="00CF04AF">
        <w:rPr>
          <w:rFonts w:ascii="ＭＳ 明朝" w:eastAsia="ＭＳ 明朝" w:hAnsi="ＭＳ 明朝" w:hint="eastAsia"/>
        </w:rPr>
        <w:t>）から（</w:t>
      </w:r>
      <w:r w:rsidRPr="00F7032A">
        <w:rPr>
          <w:rFonts w:ascii="ＭＳ 明朝" w:eastAsia="ＭＳ 明朝" w:hAnsi="ＭＳ 明朝" w:hint="eastAsia"/>
          <w:color w:val="000000" w:themeColor="text1"/>
        </w:rPr>
        <w:t>３）」までを満たすこと。協力事務所およびＪＶ構成員の企業に属する配置技術者の配置の制限は次を参照する事。</w:t>
      </w:r>
    </w:p>
    <w:p w:rsidR="00B17E3B" w:rsidRPr="00F7032A" w:rsidRDefault="00B17E3B"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凡例　　○：該当する企業から配置　　　△：該当する企業のいずれかから配置</w:t>
      </w:r>
    </w:p>
    <w:p w:rsidR="00B17E3B" w:rsidRPr="00F7032A" w:rsidRDefault="00B17E3B"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◆：協力事務所から配置可能　　－：該当する企業からの配置は不可</w:t>
      </w:r>
    </w:p>
    <w:tbl>
      <w:tblPr>
        <w:tblStyle w:val="a7"/>
        <w:tblW w:w="0" w:type="auto"/>
        <w:tblInd w:w="630" w:type="dxa"/>
        <w:tblLook w:val="04A0" w:firstRow="1" w:lastRow="0" w:firstColumn="1" w:lastColumn="0" w:noHBand="0" w:noVBand="1"/>
      </w:tblPr>
      <w:tblGrid>
        <w:gridCol w:w="604"/>
        <w:gridCol w:w="2589"/>
        <w:gridCol w:w="850"/>
        <w:gridCol w:w="851"/>
        <w:gridCol w:w="1134"/>
        <w:gridCol w:w="1198"/>
        <w:gridCol w:w="1211"/>
      </w:tblGrid>
      <w:tr w:rsidR="00F7032A" w:rsidRPr="00F7032A" w:rsidTr="00B17E3B">
        <w:tc>
          <w:tcPr>
            <w:tcW w:w="604" w:type="dxa"/>
            <w:vMerge w:val="restart"/>
          </w:tcPr>
          <w:p w:rsidR="00B17E3B" w:rsidRPr="00F7032A" w:rsidRDefault="00B17E3B" w:rsidP="000D61D4">
            <w:pPr>
              <w:rPr>
                <w:rFonts w:ascii="ＭＳ 明朝" w:eastAsia="ＭＳ 明朝" w:hAnsi="ＭＳ 明朝"/>
                <w:color w:val="000000" w:themeColor="text1"/>
              </w:rPr>
            </w:pPr>
          </w:p>
        </w:tc>
        <w:tc>
          <w:tcPr>
            <w:tcW w:w="2589" w:type="dxa"/>
            <w:vMerge w:val="restart"/>
            <w:vAlign w:val="center"/>
          </w:tcPr>
          <w:p w:rsidR="00B17E3B" w:rsidRPr="00F7032A" w:rsidRDefault="00B17E3B"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配置技術者</w:t>
            </w:r>
          </w:p>
        </w:tc>
        <w:tc>
          <w:tcPr>
            <w:tcW w:w="1701" w:type="dxa"/>
            <w:gridSpan w:val="2"/>
          </w:tcPr>
          <w:p w:rsidR="00B17E3B" w:rsidRPr="00F7032A" w:rsidRDefault="00B17E3B" w:rsidP="00B17E3B">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単体企業</w:t>
            </w:r>
          </w:p>
        </w:tc>
        <w:tc>
          <w:tcPr>
            <w:tcW w:w="3543" w:type="dxa"/>
            <w:gridSpan w:val="3"/>
          </w:tcPr>
          <w:p w:rsidR="00B17E3B" w:rsidRPr="00F7032A" w:rsidRDefault="00B17E3B" w:rsidP="00B17E3B">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ＪＶ</w:t>
            </w:r>
          </w:p>
        </w:tc>
      </w:tr>
      <w:tr w:rsidR="00F7032A" w:rsidRPr="00F7032A" w:rsidTr="00B17E3B">
        <w:tc>
          <w:tcPr>
            <w:tcW w:w="604" w:type="dxa"/>
            <w:vMerge/>
          </w:tcPr>
          <w:p w:rsidR="00B17E3B" w:rsidRPr="00F7032A" w:rsidRDefault="00B17E3B" w:rsidP="00551867">
            <w:pPr>
              <w:ind w:firstLineChars="50" w:firstLine="105"/>
              <w:rPr>
                <w:rFonts w:ascii="ＭＳ 明朝" w:eastAsia="ＭＳ 明朝" w:hAnsi="ＭＳ 明朝"/>
                <w:color w:val="000000" w:themeColor="text1"/>
              </w:rPr>
            </w:pPr>
          </w:p>
        </w:tc>
        <w:tc>
          <w:tcPr>
            <w:tcW w:w="2589" w:type="dxa"/>
            <w:vMerge/>
          </w:tcPr>
          <w:p w:rsidR="00B17E3B" w:rsidRPr="00F7032A" w:rsidRDefault="00B17E3B" w:rsidP="000D61D4">
            <w:pPr>
              <w:rPr>
                <w:rFonts w:ascii="ＭＳ 明朝" w:eastAsia="ＭＳ 明朝" w:hAnsi="ＭＳ 明朝"/>
                <w:color w:val="000000" w:themeColor="text1"/>
              </w:rPr>
            </w:pPr>
          </w:p>
        </w:tc>
        <w:tc>
          <w:tcPr>
            <w:tcW w:w="850" w:type="dxa"/>
          </w:tcPr>
          <w:p w:rsidR="00B17E3B" w:rsidRPr="00F7032A" w:rsidRDefault="00B17E3B" w:rsidP="00B17E3B">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単体</w:t>
            </w:r>
          </w:p>
          <w:p w:rsidR="00B17E3B" w:rsidRPr="00F7032A" w:rsidRDefault="00B17E3B" w:rsidP="00B17E3B">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企業</w:t>
            </w:r>
          </w:p>
        </w:tc>
        <w:tc>
          <w:tcPr>
            <w:tcW w:w="851" w:type="dxa"/>
          </w:tcPr>
          <w:p w:rsidR="00B17E3B" w:rsidRPr="00F7032A" w:rsidRDefault="00B17E3B" w:rsidP="00B17E3B">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協力</w:t>
            </w:r>
          </w:p>
          <w:p w:rsidR="00B17E3B" w:rsidRPr="00F7032A" w:rsidRDefault="00B17E3B" w:rsidP="00B17E3B">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事務所</w:t>
            </w:r>
          </w:p>
        </w:tc>
        <w:tc>
          <w:tcPr>
            <w:tcW w:w="1134" w:type="dxa"/>
          </w:tcPr>
          <w:p w:rsidR="00B17E3B" w:rsidRPr="00F7032A" w:rsidRDefault="00B17E3B" w:rsidP="00B17E3B">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代表</w:t>
            </w:r>
          </w:p>
          <w:p w:rsidR="00B17E3B" w:rsidRPr="00F7032A" w:rsidRDefault="00B17E3B" w:rsidP="00B17E3B">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構成員</w:t>
            </w:r>
          </w:p>
        </w:tc>
        <w:tc>
          <w:tcPr>
            <w:tcW w:w="1198" w:type="dxa"/>
          </w:tcPr>
          <w:p w:rsidR="00B17E3B" w:rsidRPr="00F7032A" w:rsidRDefault="00B17E3B" w:rsidP="00B17E3B">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構成員</w:t>
            </w:r>
          </w:p>
        </w:tc>
        <w:tc>
          <w:tcPr>
            <w:tcW w:w="1211" w:type="dxa"/>
          </w:tcPr>
          <w:p w:rsidR="00B17E3B" w:rsidRPr="00F7032A" w:rsidRDefault="00B17E3B" w:rsidP="00B17E3B">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協力</w:t>
            </w:r>
          </w:p>
          <w:p w:rsidR="00B17E3B" w:rsidRPr="00F7032A" w:rsidRDefault="00B17E3B" w:rsidP="00B17E3B">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事務所</w:t>
            </w:r>
          </w:p>
        </w:tc>
      </w:tr>
      <w:tr w:rsidR="00F7032A" w:rsidRPr="00F7032A" w:rsidTr="00B17E3B">
        <w:tc>
          <w:tcPr>
            <w:tcW w:w="604"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ア</w:t>
            </w:r>
          </w:p>
        </w:tc>
        <w:tc>
          <w:tcPr>
            <w:tcW w:w="2589" w:type="dxa"/>
          </w:tcPr>
          <w:p w:rsidR="001C4647" w:rsidRPr="00F7032A" w:rsidRDefault="001C4647" w:rsidP="001C4647">
            <w:pPr>
              <w:rPr>
                <w:rFonts w:ascii="ＭＳ 明朝" w:eastAsia="ＭＳ 明朝" w:hAnsi="ＭＳ 明朝"/>
                <w:color w:val="000000" w:themeColor="text1"/>
              </w:rPr>
            </w:pPr>
            <w:r w:rsidRPr="00F7032A">
              <w:rPr>
                <w:rFonts w:ascii="ＭＳ 明朝" w:eastAsia="ＭＳ 明朝" w:hAnsi="ＭＳ 明朝" w:hint="eastAsia"/>
                <w:color w:val="000000" w:themeColor="text1"/>
              </w:rPr>
              <w:t>管理技術者</w:t>
            </w:r>
          </w:p>
        </w:tc>
        <w:tc>
          <w:tcPr>
            <w:tcW w:w="850"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c>
          <w:tcPr>
            <w:tcW w:w="851"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c>
          <w:tcPr>
            <w:tcW w:w="1134"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c>
          <w:tcPr>
            <w:tcW w:w="1198"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c>
          <w:tcPr>
            <w:tcW w:w="1211"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r>
      <w:tr w:rsidR="00F7032A" w:rsidRPr="00F7032A" w:rsidTr="00B17E3B">
        <w:tc>
          <w:tcPr>
            <w:tcW w:w="604"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イ</w:t>
            </w:r>
          </w:p>
        </w:tc>
        <w:tc>
          <w:tcPr>
            <w:tcW w:w="2589" w:type="dxa"/>
          </w:tcPr>
          <w:p w:rsidR="006411AD" w:rsidRPr="00F7032A" w:rsidRDefault="001C4647" w:rsidP="001C4647">
            <w:pPr>
              <w:rPr>
                <w:rFonts w:ascii="ＭＳ 明朝" w:eastAsia="ＭＳ 明朝" w:hAnsi="ＭＳ 明朝"/>
                <w:color w:val="000000" w:themeColor="text1"/>
              </w:rPr>
            </w:pPr>
            <w:r w:rsidRPr="00F7032A">
              <w:rPr>
                <w:rFonts w:ascii="ＭＳ 明朝" w:eastAsia="ＭＳ 明朝" w:hAnsi="ＭＳ 明朝" w:hint="eastAsia"/>
                <w:color w:val="000000" w:themeColor="text1"/>
              </w:rPr>
              <w:t>建築総合</w:t>
            </w:r>
            <w:r w:rsidR="006411AD" w:rsidRPr="00F7032A">
              <w:rPr>
                <w:rFonts w:ascii="ＭＳ 明朝" w:eastAsia="ＭＳ 明朝" w:hAnsi="ＭＳ 明朝" w:hint="eastAsia"/>
                <w:color w:val="000000" w:themeColor="text1"/>
              </w:rPr>
              <w:t>担当</w:t>
            </w:r>
            <w:r w:rsidRPr="00F7032A">
              <w:rPr>
                <w:rFonts w:ascii="ＭＳ 明朝" w:eastAsia="ＭＳ 明朝" w:hAnsi="ＭＳ 明朝" w:hint="eastAsia"/>
                <w:color w:val="000000" w:themeColor="text1"/>
              </w:rPr>
              <w:t>主任技術者</w:t>
            </w:r>
          </w:p>
        </w:tc>
        <w:tc>
          <w:tcPr>
            <w:tcW w:w="850"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c>
          <w:tcPr>
            <w:tcW w:w="851"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c>
          <w:tcPr>
            <w:tcW w:w="1134"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c>
          <w:tcPr>
            <w:tcW w:w="1198"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c>
          <w:tcPr>
            <w:tcW w:w="1211"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r>
      <w:tr w:rsidR="00F7032A" w:rsidRPr="00F7032A" w:rsidTr="00B17E3B">
        <w:tc>
          <w:tcPr>
            <w:tcW w:w="604"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ウ</w:t>
            </w:r>
          </w:p>
        </w:tc>
        <w:tc>
          <w:tcPr>
            <w:tcW w:w="2589" w:type="dxa"/>
          </w:tcPr>
          <w:p w:rsidR="001C4647" w:rsidRPr="00F7032A" w:rsidRDefault="006411AD" w:rsidP="00764FF0">
            <w:pPr>
              <w:rPr>
                <w:rFonts w:ascii="ＭＳ 明朝" w:eastAsia="ＭＳ 明朝" w:hAnsi="ＭＳ 明朝"/>
                <w:color w:val="000000" w:themeColor="text1"/>
              </w:rPr>
            </w:pPr>
            <w:r w:rsidRPr="00F7032A">
              <w:rPr>
                <w:rFonts w:ascii="ＭＳ 明朝" w:eastAsia="ＭＳ 明朝" w:hAnsi="ＭＳ 明朝" w:hint="eastAsia"/>
                <w:color w:val="000000" w:themeColor="text1"/>
              </w:rPr>
              <w:t>建築</w:t>
            </w:r>
            <w:r w:rsidR="001C4647" w:rsidRPr="00F7032A">
              <w:rPr>
                <w:rFonts w:ascii="ＭＳ 明朝" w:eastAsia="ＭＳ 明朝" w:hAnsi="ＭＳ 明朝" w:hint="eastAsia"/>
                <w:color w:val="000000" w:themeColor="text1"/>
              </w:rPr>
              <w:t>構造</w:t>
            </w:r>
            <w:r w:rsidR="00764FF0" w:rsidRPr="00F7032A">
              <w:rPr>
                <w:rFonts w:ascii="ＭＳ 明朝" w:eastAsia="ＭＳ 明朝" w:hAnsi="ＭＳ 明朝" w:hint="eastAsia"/>
                <w:color w:val="000000" w:themeColor="text1"/>
              </w:rPr>
              <w:t>担当</w:t>
            </w:r>
            <w:r w:rsidR="001C4647" w:rsidRPr="00F7032A">
              <w:rPr>
                <w:rFonts w:ascii="ＭＳ 明朝" w:eastAsia="ＭＳ 明朝" w:hAnsi="ＭＳ 明朝" w:hint="eastAsia"/>
                <w:color w:val="000000" w:themeColor="text1"/>
              </w:rPr>
              <w:t>主任技術者</w:t>
            </w:r>
          </w:p>
        </w:tc>
        <w:tc>
          <w:tcPr>
            <w:tcW w:w="850"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c>
          <w:tcPr>
            <w:tcW w:w="851"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c>
          <w:tcPr>
            <w:tcW w:w="1134"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c>
          <w:tcPr>
            <w:tcW w:w="1198"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c>
          <w:tcPr>
            <w:tcW w:w="1211"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r>
      <w:tr w:rsidR="00F7032A" w:rsidRPr="00F7032A" w:rsidTr="00B17E3B">
        <w:tc>
          <w:tcPr>
            <w:tcW w:w="604"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エ</w:t>
            </w:r>
          </w:p>
        </w:tc>
        <w:tc>
          <w:tcPr>
            <w:tcW w:w="2589" w:type="dxa"/>
          </w:tcPr>
          <w:p w:rsidR="001C4647" w:rsidRPr="00F7032A" w:rsidRDefault="001C4647" w:rsidP="001C4647">
            <w:pPr>
              <w:rPr>
                <w:rFonts w:ascii="ＭＳ 明朝" w:eastAsia="ＭＳ 明朝" w:hAnsi="ＭＳ 明朝"/>
                <w:color w:val="000000" w:themeColor="text1"/>
              </w:rPr>
            </w:pPr>
            <w:r w:rsidRPr="00F7032A">
              <w:rPr>
                <w:rFonts w:ascii="ＭＳ 明朝" w:eastAsia="ＭＳ 明朝" w:hAnsi="ＭＳ 明朝" w:hint="eastAsia"/>
                <w:color w:val="000000" w:themeColor="text1"/>
              </w:rPr>
              <w:t>電気設備担当主任技術者</w:t>
            </w:r>
          </w:p>
        </w:tc>
        <w:tc>
          <w:tcPr>
            <w:tcW w:w="850"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c>
          <w:tcPr>
            <w:tcW w:w="851"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c>
          <w:tcPr>
            <w:tcW w:w="1134"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c>
          <w:tcPr>
            <w:tcW w:w="1198"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c>
          <w:tcPr>
            <w:tcW w:w="1211"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r>
      <w:tr w:rsidR="00F7032A" w:rsidRPr="00F7032A" w:rsidTr="00B17E3B">
        <w:tc>
          <w:tcPr>
            <w:tcW w:w="604"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オ</w:t>
            </w:r>
          </w:p>
        </w:tc>
        <w:tc>
          <w:tcPr>
            <w:tcW w:w="2589" w:type="dxa"/>
          </w:tcPr>
          <w:p w:rsidR="001C4647" w:rsidRPr="00F7032A" w:rsidRDefault="001C4647" w:rsidP="001C4647">
            <w:pPr>
              <w:rPr>
                <w:rFonts w:ascii="ＭＳ 明朝" w:eastAsia="ＭＳ 明朝" w:hAnsi="ＭＳ 明朝"/>
                <w:color w:val="000000" w:themeColor="text1"/>
              </w:rPr>
            </w:pPr>
            <w:r w:rsidRPr="00F7032A">
              <w:rPr>
                <w:rFonts w:ascii="ＭＳ 明朝" w:eastAsia="ＭＳ 明朝" w:hAnsi="ＭＳ 明朝" w:hint="eastAsia"/>
                <w:color w:val="000000" w:themeColor="text1"/>
              </w:rPr>
              <w:t>機械設備担当主任技術者</w:t>
            </w:r>
          </w:p>
        </w:tc>
        <w:tc>
          <w:tcPr>
            <w:tcW w:w="850"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c>
          <w:tcPr>
            <w:tcW w:w="851"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c>
          <w:tcPr>
            <w:tcW w:w="1134"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c>
          <w:tcPr>
            <w:tcW w:w="1198"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c>
          <w:tcPr>
            <w:tcW w:w="1211" w:type="dxa"/>
          </w:tcPr>
          <w:p w:rsidR="001C4647" w:rsidRPr="00F7032A" w:rsidRDefault="001C4647" w:rsidP="001C4647">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p>
        </w:tc>
      </w:tr>
    </w:tbl>
    <w:p w:rsidR="00551867" w:rsidRPr="00F7032A" w:rsidRDefault="00BB345B"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ウ　協力事業者から配置</w:t>
      </w:r>
      <w:r w:rsidR="001C65A0" w:rsidRPr="00F7032A">
        <w:rPr>
          <w:rFonts w:ascii="ＭＳ 明朝" w:eastAsia="ＭＳ 明朝" w:hAnsi="ＭＳ 明朝" w:hint="eastAsia"/>
          <w:color w:val="000000" w:themeColor="text1"/>
        </w:rPr>
        <w:t>する上記の主任</w:t>
      </w:r>
      <w:r w:rsidRPr="00F7032A">
        <w:rPr>
          <w:rFonts w:ascii="ＭＳ 明朝" w:eastAsia="ＭＳ 明朝" w:hAnsi="ＭＳ 明朝" w:hint="eastAsia"/>
          <w:color w:val="000000" w:themeColor="text1"/>
        </w:rPr>
        <w:t>技術者は</w:t>
      </w:r>
      <w:r w:rsidR="001C65A0" w:rsidRPr="00F7032A">
        <w:rPr>
          <w:rFonts w:ascii="ＭＳ 明朝" w:eastAsia="ＭＳ 明朝" w:hAnsi="ＭＳ 明朝" w:hint="eastAsia"/>
          <w:color w:val="000000" w:themeColor="text1"/>
        </w:rPr>
        <w:t>、公告日の3カ月以上前から協力事務所との雇用関係が継続していること。</w:t>
      </w:r>
    </w:p>
    <w:p w:rsidR="00BB345B" w:rsidRPr="00F7032A" w:rsidRDefault="00BB345B" w:rsidP="000D61D4">
      <w:pPr>
        <w:ind w:left="630" w:hangingChars="300" w:hanging="630"/>
        <w:rPr>
          <w:rFonts w:ascii="ＭＳ 明朝" w:eastAsia="ＭＳ 明朝" w:hAnsi="ＭＳ 明朝"/>
          <w:color w:val="000000" w:themeColor="text1"/>
        </w:rPr>
      </w:pPr>
    </w:p>
    <w:p w:rsidR="00516BBE" w:rsidRPr="00F7032A" w:rsidRDefault="00394211"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４</w:t>
      </w:r>
      <w:r w:rsidR="00BE27AD" w:rsidRPr="00F7032A">
        <w:rPr>
          <w:rFonts w:ascii="ＭＳ 明朝" w:eastAsia="ＭＳ 明朝" w:hAnsi="ＭＳ 明朝" w:hint="eastAsia"/>
          <w:color w:val="000000" w:themeColor="text1"/>
        </w:rPr>
        <w:t xml:space="preserve">　現地説明会</w:t>
      </w:r>
    </w:p>
    <w:p w:rsidR="00516BBE" w:rsidRPr="00F7032A" w:rsidRDefault="00BE27AD"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実施しない。</w:t>
      </w:r>
    </w:p>
    <w:p w:rsidR="00FC24AC" w:rsidRPr="00F7032A" w:rsidRDefault="00FC24AC" w:rsidP="00F013AA">
      <w:pPr>
        <w:rPr>
          <w:rFonts w:ascii="ＭＳ 明朝" w:eastAsia="ＭＳ 明朝" w:hAnsi="ＭＳ 明朝"/>
          <w:color w:val="000000" w:themeColor="text1"/>
        </w:rPr>
      </w:pPr>
    </w:p>
    <w:p w:rsidR="00E955A5" w:rsidRPr="00F7032A" w:rsidRDefault="00394211" w:rsidP="00E955A5">
      <w:pPr>
        <w:rPr>
          <w:rFonts w:ascii="ＭＳ 明朝" w:eastAsia="ＭＳ 明朝" w:hAnsi="ＭＳ 明朝"/>
          <w:color w:val="000000" w:themeColor="text1"/>
        </w:rPr>
      </w:pPr>
      <w:r w:rsidRPr="00F7032A">
        <w:rPr>
          <w:rFonts w:ascii="ＭＳ 明朝" w:eastAsia="ＭＳ 明朝" w:hAnsi="ＭＳ 明朝" w:hint="eastAsia"/>
          <w:color w:val="000000" w:themeColor="text1"/>
        </w:rPr>
        <w:t>５</w:t>
      </w:r>
      <w:r w:rsidR="00E955A5" w:rsidRPr="00F7032A">
        <w:rPr>
          <w:rFonts w:ascii="ＭＳ 明朝" w:eastAsia="ＭＳ 明朝" w:hAnsi="ＭＳ 明朝"/>
          <w:color w:val="000000" w:themeColor="text1"/>
        </w:rPr>
        <w:t xml:space="preserve">　</w:t>
      </w:r>
      <w:r w:rsidR="00E47BC5" w:rsidRPr="00F7032A">
        <w:rPr>
          <w:rFonts w:ascii="ＭＳ 明朝" w:eastAsia="ＭＳ 明朝" w:hAnsi="ＭＳ 明朝" w:hint="eastAsia"/>
          <w:color w:val="000000" w:themeColor="text1"/>
        </w:rPr>
        <w:t>審査の実施</w:t>
      </w:r>
    </w:p>
    <w:p w:rsidR="000D61D4" w:rsidRPr="00F7032A" w:rsidRDefault="00E47BC5"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（１）審査委員会の構成</w:t>
      </w:r>
    </w:p>
    <w:p w:rsidR="00E47BC5" w:rsidRPr="00F7032A" w:rsidRDefault="00E47BC5"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審査委員会の委員構成については、評価の公平性を確保するため、本プロポーザル手続きが完了するまで、公表しないものとする。</w:t>
      </w:r>
    </w:p>
    <w:p w:rsidR="00851B66" w:rsidRPr="00F7032A" w:rsidRDefault="00851B66" w:rsidP="000D61D4">
      <w:pPr>
        <w:ind w:left="630" w:hangingChars="300" w:hanging="630"/>
        <w:rPr>
          <w:rFonts w:ascii="ＭＳ 明朝" w:eastAsia="ＭＳ 明朝" w:hAnsi="ＭＳ 明朝"/>
          <w:color w:val="000000" w:themeColor="text1"/>
        </w:rPr>
      </w:pPr>
    </w:p>
    <w:p w:rsidR="00CD7CBD" w:rsidRPr="00F7032A" w:rsidRDefault="00CD7CBD" w:rsidP="000D61D4">
      <w:pPr>
        <w:ind w:left="630" w:hangingChars="300" w:hanging="630"/>
        <w:rPr>
          <w:rFonts w:ascii="ＭＳ 明朝" w:eastAsia="ＭＳ 明朝" w:hAnsi="ＭＳ 明朝"/>
          <w:color w:val="000000" w:themeColor="text1"/>
        </w:rPr>
      </w:pPr>
    </w:p>
    <w:p w:rsidR="00CD7CBD" w:rsidRPr="00F7032A" w:rsidRDefault="00CD7CBD" w:rsidP="000D61D4">
      <w:pPr>
        <w:ind w:left="630" w:hangingChars="300" w:hanging="630"/>
        <w:rPr>
          <w:rFonts w:ascii="ＭＳ 明朝" w:eastAsia="ＭＳ 明朝" w:hAnsi="ＭＳ 明朝"/>
          <w:color w:val="000000" w:themeColor="text1"/>
        </w:rPr>
      </w:pPr>
    </w:p>
    <w:p w:rsidR="00CD7CBD" w:rsidRDefault="00CD7CBD" w:rsidP="000D61D4">
      <w:pPr>
        <w:ind w:left="630" w:hangingChars="300" w:hanging="630"/>
        <w:rPr>
          <w:rFonts w:ascii="ＭＳ 明朝" w:eastAsia="ＭＳ 明朝" w:hAnsi="ＭＳ 明朝"/>
          <w:color w:val="000000" w:themeColor="text1"/>
        </w:rPr>
      </w:pPr>
    </w:p>
    <w:p w:rsidR="00841138" w:rsidRDefault="00841138" w:rsidP="000D61D4">
      <w:pPr>
        <w:ind w:left="630" w:hangingChars="300" w:hanging="630"/>
        <w:rPr>
          <w:rFonts w:ascii="ＭＳ 明朝" w:eastAsia="ＭＳ 明朝" w:hAnsi="ＭＳ 明朝"/>
          <w:color w:val="000000" w:themeColor="text1"/>
        </w:rPr>
      </w:pPr>
    </w:p>
    <w:p w:rsidR="00841138" w:rsidRPr="00F7032A" w:rsidRDefault="00841138" w:rsidP="000D61D4">
      <w:pPr>
        <w:ind w:left="630" w:hangingChars="300" w:hanging="630"/>
        <w:rPr>
          <w:rFonts w:ascii="ＭＳ 明朝" w:eastAsia="ＭＳ 明朝" w:hAnsi="ＭＳ 明朝"/>
          <w:color w:val="000000" w:themeColor="text1"/>
        </w:rPr>
      </w:pPr>
    </w:p>
    <w:p w:rsidR="00CD7CBD" w:rsidRDefault="00CD7CBD" w:rsidP="000D61D4">
      <w:pPr>
        <w:ind w:left="630" w:hangingChars="300" w:hanging="630"/>
        <w:rPr>
          <w:rFonts w:ascii="ＭＳ 明朝" w:eastAsia="ＭＳ 明朝" w:hAnsi="ＭＳ 明朝"/>
          <w:color w:val="000000" w:themeColor="text1"/>
        </w:rPr>
      </w:pPr>
    </w:p>
    <w:p w:rsidR="00902A5D" w:rsidRPr="00F7032A" w:rsidRDefault="00902A5D" w:rsidP="000D61D4">
      <w:pPr>
        <w:ind w:left="630" w:hangingChars="300" w:hanging="630"/>
        <w:rPr>
          <w:rFonts w:ascii="ＭＳ 明朝" w:eastAsia="ＭＳ 明朝" w:hAnsi="ＭＳ 明朝"/>
          <w:color w:val="000000" w:themeColor="text1"/>
        </w:rPr>
      </w:pPr>
    </w:p>
    <w:p w:rsidR="00CD7CBD" w:rsidRDefault="00CD7CBD" w:rsidP="000D61D4">
      <w:pPr>
        <w:ind w:left="630" w:hangingChars="300" w:hanging="630"/>
        <w:rPr>
          <w:rFonts w:ascii="ＭＳ 明朝" w:eastAsia="ＭＳ 明朝" w:hAnsi="ＭＳ 明朝"/>
          <w:color w:val="000000" w:themeColor="text1"/>
        </w:rPr>
      </w:pPr>
    </w:p>
    <w:p w:rsidR="00901BBD" w:rsidRPr="00F7032A" w:rsidRDefault="00901BBD" w:rsidP="000D61D4">
      <w:pPr>
        <w:ind w:left="630" w:hangingChars="300" w:hanging="630"/>
        <w:rPr>
          <w:rFonts w:ascii="ＭＳ 明朝" w:eastAsia="ＭＳ 明朝" w:hAnsi="ＭＳ 明朝"/>
          <w:color w:val="000000" w:themeColor="text1"/>
        </w:rPr>
      </w:pPr>
    </w:p>
    <w:p w:rsidR="00E47BC5" w:rsidRPr="00F7032A" w:rsidRDefault="00E47BC5"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lastRenderedPageBreak/>
        <w:t xml:space="preserve">　（２）審査スケジュール</w:t>
      </w:r>
      <w:r w:rsidR="003C62BA">
        <w:rPr>
          <w:rFonts w:ascii="ＭＳ 明朝" w:eastAsia="ＭＳ 明朝" w:hAnsi="ＭＳ 明朝" w:hint="eastAsia"/>
          <w:color w:val="000000" w:themeColor="text1"/>
        </w:rPr>
        <w:t>（案）</w:t>
      </w:r>
    </w:p>
    <w:tbl>
      <w:tblPr>
        <w:tblStyle w:val="a7"/>
        <w:tblW w:w="0" w:type="auto"/>
        <w:tblInd w:w="-5" w:type="dxa"/>
        <w:tblLook w:val="04A0" w:firstRow="1" w:lastRow="0" w:firstColumn="1" w:lastColumn="0" w:noHBand="0" w:noVBand="1"/>
      </w:tblPr>
      <w:tblGrid>
        <w:gridCol w:w="783"/>
        <w:gridCol w:w="4394"/>
        <w:gridCol w:w="3537"/>
      </w:tblGrid>
      <w:tr w:rsidR="00F7032A" w:rsidRPr="00F7032A" w:rsidTr="003D707A">
        <w:tc>
          <w:tcPr>
            <w:tcW w:w="783" w:type="dxa"/>
          </w:tcPr>
          <w:p w:rsidR="00E47BC5" w:rsidRPr="00F7032A" w:rsidRDefault="00E47BC5" w:rsidP="000D61D4">
            <w:pPr>
              <w:rPr>
                <w:rFonts w:ascii="ＭＳ 明朝" w:eastAsia="ＭＳ 明朝" w:hAnsi="ＭＳ 明朝"/>
                <w:color w:val="000000" w:themeColor="text1"/>
              </w:rPr>
            </w:pPr>
          </w:p>
        </w:tc>
        <w:tc>
          <w:tcPr>
            <w:tcW w:w="4394" w:type="dxa"/>
          </w:tcPr>
          <w:p w:rsidR="007D7248" w:rsidRPr="00F7032A" w:rsidRDefault="00E47BC5" w:rsidP="007D7248">
            <w:pPr>
              <w:rPr>
                <w:rFonts w:ascii="ＭＳ 明朝" w:eastAsia="ＭＳ 明朝" w:hAnsi="ＭＳ 明朝"/>
                <w:color w:val="000000" w:themeColor="text1"/>
              </w:rPr>
            </w:pPr>
            <w:r w:rsidRPr="00F7032A">
              <w:rPr>
                <w:rFonts w:ascii="ＭＳ 明朝" w:eastAsia="ＭＳ 明朝" w:hAnsi="ＭＳ 明朝" w:hint="eastAsia"/>
                <w:color w:val="000000" w:themeColor="text1"/>
              </w:rPr>
              <w:t>内容</w:t>
            </w:r>
          </w:p>
        </w:tc>
        <w:tc>
          <w:tcPr>
            <w:tcW w:w="3537"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日時</w:t>
            </w:r>
          </w:p>
        </w:tc>
      </w:tr>
      <w:tr w:rsidR="00F7032A" w:rsidRPr="00684385" w:rsidTr="003D707A">
        <w:tc>
          <w:tcPr>
            <w:tcW w:w="783"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１</w:t>
            </w:r>
          </w:p>
        </w:tc>
        <w:tc>
          <w:tcPr>
            <w:tcW w:w="4394"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実施要領公表及び資料配布</w:t>
            </w:r>
          </w:p>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※市ホームページからダウンロード</w:t>
            </w:r>
          </w:p>
        </w:tc>
        <w:tc>
          <w:tcPr>
            <w:tcW w:w="3537" w:type="dxa"/>
          </w:tcPr>
          <w:p w:rsidR="00E47BC5" w:rsidRPr="00430D8A" w:rsidRDefault="00A1045B" w:rsidP="000D61D4">
            <w:pPr>
              <w:rPr>
                <w:rFonts w:ascii="ＭＳ 明朝" w:eastAsia="ＭＳ 明朝" w:hAnsi="ＭＳ 明朝"/>
              </w:rPr>
            </w:pPr>
            <w:r w:rsidRPr="00430D8A">
              <w:rPr>
                <w:rFonts w:ascii="ＭＳ 明朝" w:eastAsia="ＭＳ 明朝" w:hAnsi="ＭＳ 明朝" w:hint="eastAsia"/>
              </w:rPr>
              <w:t>令和元</w:t>
            </w:r>
            <w:r w:rsidR="00E47BC5" w:rsidRPr="00430D8A">
              <w:rPr>
                <w:rFonts w:ascii="ＭＳ 明朝" w:eastAsia="ＭＳ 明朝" w:hAnsi="ＭＳ 明朝" w:hint="eastAsia"/>
              </w:rPr>
              <w:t>年</w:t>
            </w:r>
            <w:r w:rsidR="003E6669" w:rsidRPr="00430D8A">
              <w:rPr>
                <w:rFonts w:ascii="ＭＳ 明朝" w:eastAsia="ＭＳ 明朝" w:hAnsi="ＭＳ 明朝" w:hint="eastAsia"/>
              </w:rPr>
              <w:t>9</w:t>
            </w:r>
            <w:r w:rsidR="00E47BC5" w:rsidRPr="00430D8A">
              <w:rPr>
                <w:rFonts w:ascii="ＭＳ 明朝" w:eastAsia="ＭＳ 明朝" w:hAnsi="ＭＳ 明朝" w:hint="eastAsia"/>
              </w:rPr>
              <w:t>月</w:t>
            </w:r>
            <w:r w:rsidR="003E6669" w:rsidRPr="00430D8A">
              <w:rPr>
                <w:rFonts w:ascii="ＭＳ 明朝" w:eastAsia="ＭＳ 明朝" w:hAnsi="ＭＳ 明朝" w:hint="eastAsia"/>
              </w:rPr>
              <w:t>9</w:t>
            </w:r>
            <w:r w:rsidR="00E47BC5" w:rsidRPr="00430D8A">
              <w:rPr>
                <w:rFonts w:ascii="ＭＳ 明朝" w:eastAsia="ＭＳ 明朝" w:hAnsi="ＭＳ 明朝" w:hint="eastAsia"/>
              </w:rPr>
              <w:t>日</w:t>
            </w:r>
            <w:r w:rsidR="001C11A8" w:rsidRPr="00430D8A">
              <w:rPr>
                <w:rFonts w:ascii="ＭＳ 明朝" w:eastAsia="ＭＳ 明朝" w:hAnsi="ＭＳ 明朝" w:hint="eastAsia"/>
              </w:rPr>
              <w:t>（</w:t>
            </w:r>
            <w:r w:rsidR="003E6669" w:rsidRPr="00430D8A">
              <w:rPr>
                <w:rFonts w:ascii="ＭＳ 明朝" w:eastAsia="ＭＳ 明朝" w:hAnsi="ＭＳ 明朝" w:hint="eastAsia"/>
              </w:rPr>
              <w:t>月</w:t>
            </w:r>
            <w:r w:rsidR="001C11A8" w:rsidRPr="00430D8A">
              <w:rPr>
                <w:rFonts w:ascii="ＭＳ 明朝" w:eastAsia="ＭＳ 明朝" w:hAnsi="ＭＳ 明朝" w:hint="eastAsia"/>
              </w:rPr>
              <w:t>）から</w:t>
            </w:r>
          </w:p>
          <w:p w:rsidR="001C11A8" w:rsidRPr="00430D8A" w:rsidRDefault="00A1045B" w:rsidP="003E6669">
            <w:pPr>
              <w:rPr>
                <w:rFonts w:ascii="ＭＳ 明朝" w:eastAsia="ＭＳ 明朝" w:hAnsi="ＭＳ 明朝"/>
              </w:rPr>
            </w:pPr>
            <w:r w:rsidRPr="00430D8A">
              <w:rPr>
                <w:rFonts w:ascii="ＭＳ 明朝" w:eastAsia="ＭＳ 明朝" w:hAnsi="ＭＳ 明朝" w:hint="eastAsia"/>
              </w:rPr>
              <w:t>令和元年</w:t>
            </w:r>
            <w:r w:rsidR="003E6669" w:rsidRPr="00430D8A">
              <w:rPr>
                <w:rFonts w:ascii="ＭＳ 明朝" w:eastAsia="ＭＳ 明朝" w:hAnsi="ＭＳ 明朝" w:hint="eastAsia"/>
              </w:rPr>
              <w:t>9</w:t>
            </w:r>
            <w:r w:rsidR="001C11A8" w:rsidRPr="00430D8A">
              <w:rPr>
                <w:rFonts w:ascii="ＭＳ 明朝" w:eastAsia="ＭＳ 明朝" w:hAnsi="ＭＳ 明朝" w:hint="eastAsia"/>
              </w:rPr>
              <w:t>月</w:t>
            </w:r>
            <w:r w:rsidR="003E6669" w:rsidRPr="00430D8A">
              <w:rPr>
                <w:rFonts w:ascii="ＭＳ 明朝" w:eastAsia="ＭＳ 明朝" w:hAnsi="ＭＳ 明朝" w:hint="eastAsia"/>
              </w:rPr>
              <w:t>24</w:t>
            </w:r>
            <w:r w:rsidR="001C11A8" w:rsidRPr="00430D8A">
              <w:rPr>
                <w:rFonts w:ascii="ＭＳ 明朝" w:eastAsia="ＭＳ 明朝" w:hAnsi="ＭＳ 明朝" w:hint="eastAsia"/>
              </w:rPr>
              <w:t>日（</w:t>
            </w:r>
            <w:r w:rsidR="003E6669" w:rsidRPr="00430D8A">
              <w:rPr>
                <w:rFonts w:ascii="ＭＳ 明朝" w:eastAsia="ＭＳ 明朝" w:hAnsi="ＭＳ 明朝" w:hint="eastAsia"/>
              </w:rPr>
              <w:t>火</w:t>
            </w:r>
            <w:r w:rsidR="001C11A8" w:rsidRPr="00430D8A">
              <w:rPr>
                <w:rFonts w:ascii="ＭＳ 明朝" w:eastAsia="ＭＳ 明朝" w:hAnsi="ＭＳ 明朝" w:hint="eastAsia"/>
              </w:rPr>
              <w:t>）</w:t>
            </w:r>
          </w:p>
        </w:tc>
      </w:tr>
      <w:tr w:rsidR="00F7032A" w:rsidRPr="00684385" w:rsidTr="003D707A">
        <w:tc>
          <w:tcPr>
            <w:tcW w:w="783"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２</w:t>
            </w:r>
          </w:p>
        </w:tc>
        <w:tc>
          <w:tcPr>
            <w:tcW w:w="4394" w:type="dxa"/>
          </w:tcPr>
          <w:p w:rsidR="00E47BC5" w:rsidRPr="00F7032A" w:rsidRDefault="00F54F0C"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参加意向申出</w:t>
            </w:r>
            <w:r w:rsidR="00E47BC5" w:rsidRPr="00F7032A">
              <w:rPr>
                <w:rFonts w:ascii="ＭＳ 明朝" w:eastAsia="ＭＳ 明朝" w:hAnsi="ＭＳ 明朝" w:hint="eastAsia"/>
                <w:color w:val="000000" w:themeColor="text1"/>
              </w:rPr>
              <w:t>に関する質問受付</w:t>
            </w:r>
          </w:p>
          <w:p w:rsidR="00DE3CCF" w:rsidRPr="00F7032A" w:rsidRDefault="00DE3CCF" w:rsidP="000D61D4">
            <w:pPr>
              <w:rPr>
                <w:rFonts w:ascii="ＭＳ 明朝" w:eastAsia="ＭＳ 明朝" w:hAnsi="ＭＳ 明朝"/>
                <w:color w:val="000000" w:themeColor="text1"/>
              </w:rPr>
            </w:pPr>
          </w:p>
        </w:tc>
        <w:tc>
          <w:tcPr>
            <w:tcW w:w="3537" w:type="dxa"/>
          </w:tcPr>
          <w:p w:rsidR="00E47BC5" w:rsidRPr="00217225" w:rsidRDefault="00A1045B" w:rsidP="000D61D4">
            <w:pPr>
              <w:rPr>
                <w:rFonts w:ascii="ＭＳ 明朝" w:eastAsia="ＭＳ 明朝" w:hAnsi="ＭＳ 明朝"/>
              </w:rPr>
            </w:pPr>
            <w:r w:rsidRPr="00217225">
              <w:rPr>
                <w:rFonts w:ascii="ＭＳ 明朝" w:eastAsia="ＭＳ 明朝" w:hAnsi="ＭＳ 明朝" w:hint="eastAsia"/>
              </w:rPr>
              <w:t>令和元年</w:t>
            </w:r>
            <w:r w:rsidR="003E6669" w:rsidRPr="00217225">
              <w:rPr>
                <w:rFonts w:ascii="ＭＳ 明朝" w:eastAsia="ＭＳ 明朝" w:hAnsi="ＭＳ 明朝" w:hint="eastAsia"/>
              </w:rPr>
              <w:t>9</w:t>
            </w:r>
            <w:r w:rsidR="001C11A8" w:rsidRPr="00217225">
              <w:rPr>
                <w:rFonts w:ascii="ＭＳ 明朝" w:eastAsia="ＭＳ 明朝" w:hAnsi="ＭＳ 明朝" w:hint="eastAsia"/>
              </w:rPr>
              <w:t>月</w:t>
            </w:r>
            <w:r w:rsidR="003E6669" w:rsidRPr="00217225">
              <w:rPr>
                <w:rFonts w:ascii="ＭＳ 明朝" w:eastAsia="ＭＳ 明朝" w:hAnsi="ＭＳ 明朝" w:hint="eastAsia"/>
              </w:rPr>
              <w:t>9</w:t>
            </w:r>
            <w:r w:rsidR="001C11A8" w:rsidRPr="00217225">
              <w:rPr>
                <w:rFonts w:ascii="ＭＳ 明朝" w:eastAsia="ＭＳ 明朝" w:hAnsi="ＭＳ 明朝" w:hint="eastAsia"/>
              </w:rPr>
              <w:t>日（</w:t>
            </w:r>
            <w:r w:rsidR="003E6669" w:rsidRPr="00217225">
              <w:rPr>
                <w:rFonts w:ascii="ＭＳ 明朝" w:eastAsia="ＭＳ 明朝" w:hAnsi="ＭＳ 明朝" w:hint="eastAsia"/>
              </w:rPr>
              <w:t>月</w:t>
            </w:r>
            <w:r w:rsidR="001C11A8" w:rsidRPr="00217225">
              <w:rPr>
                <w:rFonts w:ascii="ＭＳ 明朝" w:eastAsia="ＭＳ 明朝" w:hAnsi="ＭＳ 明朝" w:hint="eastAsia"/>
              </w:rPr>
              <w:t>）から</w:t>
            </w:r>
          </w:p>
          <w:p w:rsidR="001C11A8" w:rsidRPr="00217225" w:rsidRDefault="00A1045B" w:rsidP="00430D8A">
            <w:pPr>
              <w:rPr>
                <w:rFonts w:ascii="ＭＳ 明朝" w:eastAsia="ＭＳ 明朝" w:hAnsi="ＭＳ 明朝"/>
              </w:rPr>
            </w:pPr>
            <w:r w:rsidRPr="00217225">
              <w:rPr>
                <w:rFonts w:ascii="ＭＳ 明朝" w:eastAsia="ＭＳ 明朝" w:hAnsi="ＭＳ 明朝" w:hint="eastAsia"/>
              </w:rPr>
              <w:t>令和元年</w:t>
            </w:r>
            <w:r w:rsidR="003E6669" w:rsidRPr="00217225">
              <w:rPr>
                <w:rFonts w:ascii="ＭＳ 明朝" w:eastAsia="ＭＳ 明朝" w:hAnsi="ＭＳ 明朝" w:hint="eastAsia"/>
              </w:rPr>
              <w:t>9</w:t>
            </w:r>
            <w:r w:rsidR="001C11A8" w:rsidRPr="00217225">
              <w:rPr>
                <w:rFonts w:ascii="ＭＳ 明朝" w:eastAsia="ＭＳ 明朝" w:hAnsi="ＭＳ 明朝" w:hint="eastAsia"/>
              </w:rPr>
              <w:t>月</w:t>
            </w:r>
            <w:r w:rsidR="003E6669" w:rsidRPr="00217225">
              <w:rPr>
                <w:rFonts w:ascii="ＭＳ 明朝" w:eastAsia="ＭＳ 明朝" w:hAnsi="ＭＳ 明朝" w:hint="eastAsia"/>
              </w:rPr>
              <w:t>1</w:t>
            </w:r>
            <w:r w:rsidR="00430D8A" w:rsidRPr="00217225">
              <w:rPr>
                <w:rFonts w:ascii="ＭＳ 明朝" w:eastAsia="ＭＳ 明朝" w:hAnsi="ＭＳ 明朝" w:hint="eastAsia"/>
              </w:rPr>
              <w:t>7</w:t>
            </w:r>
            <w:r w:rsidR="001C11A8" w:rsidRPr="00217225">
              <w:rPr>
                <w:rFonts w:ascii="ＭＳ 明朝" w:eastAsia="ＭＳ 明朝" w:hAnsi="ＭＳ 明朝" w:hint="eastAsia"/>
              </w:rPr>
              <w:t>日（</w:t>
            </w:r>
            <w:r w:rsidR="00430D8A" w:rsidRPr="00217225">
              <w:rPr>
                <w:rFonts w:ascii="ＭＳ 明朝" w:eastAsia="ＭＳ 明朝" w:hAnsi="ＭＳ 明朝" w:hint="eastAsia"/>
              </w:rPr>
              <w:t>火</w:t>
            </w:r>
            <w:r w:rsidR="001C11A8" w:rsidRPr="00217225">
              <w:rPr>
                <w:rFonts w:ascii="ＭＳ 明朝" w:eastAsia="ＭＳ 明朝" w:hAnsi="ＭＳ 明朝" w:hint="eastAsia"/>
              </w:rPr>
              <w:t>）まで</w:t>
            </w:r>
          </w:p>
        </w:tc>
      </w:tr>
      <w:tr w:rsidR="00F7032A" w:rsidRPr="00684385" w:rsidTr="003D707A">
        <w:tc>
          <w:tcPr>
            <w:tcW w:w="783"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３</w:t>
            </w:r>
          </w:p>
        </w:tc>
        <w:tc>
          <w:tcPr>
            <w:tcW w:w="4394" w:type="dxa"/>
          </w:tcPr>
          <w:p w:rsidR="00E47BC5" w:rsidRPr="00F7032A" w:rsidRDefault="00F54F0C"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参加意向申出</w:t>
            </w:r>
            <w:r w:rsidR="00E47BC5" w:rsidRPr="00F7032A">
              <w:rPr>
                <w:rFonts w:ascii="ＭＳ 明朝" w:eastAsia="ＭＳ 明朝" w:hAnsi="ＭＳ 明朝" w:hint="eastAsia"/>
                <w:color w:val="000000" w:themeColor="text1"/>
              </w:rPr>
              <w:t>に関する質問への回答</w:t>
            </w:r>
          </w:p>
        </w:tc>
        <w:tc>
          <w:tcPr>
            <w:tcW w:w="3537" w:type="dxa"/>
          </w:tcPr>
          <w:p w:rsidR="00E47BC5" w:rsidRPr="00217225" w:rsidRDefault="00A1045B" w:rsidP="00430D8A">
            <w:pPr>
              <w:rPr>
                <w:rFonts w:ascii="ＭＳ 明朝" w:eastAsia="ＭＳ 明朝" w:hAnsi="ＭＳ 明朝"/>
              </w:rPr>
            </w:pPr>
            <w:r w:rsidRPr="00217225">
              <w:rPr>
                <w:rFonts w:ascii="ＭＳ 明朝" w:eastAsia="ＭＳ 明朝" w:hAnsi="ＭＳ 明朝" w:hint="eastAsia"/>
              </w:rPr>
              <w:t>令和元年</w:t>
            </w:r>
            <w:r w:rsidR="003E6669" w:rsidRPr="00217225">
              <w:rPr>
                <w:rFonts w:ascii="ＭＳ 明朝" w:eastAsia="ＭＳ 明朝" w:hAnsi="ＭＳ 明朝" w:hint="eastAsia"/>
              </w:rPr>
              <w:t>9</w:t>
            </w:r>
            <w:r w:rsidR="001C11A8" w:rsidRPr="00217225">
              <w:rPr>
                <w:rFonts w:ascii="ＭＳ 明朝" w:eastAsia="ＭＳ 明朝" w:hAnsi="ＭＳ 明朝" w:hint="eastAsia"/>
              </w:rPr>
              <w:t>月</w:t>
            </w:r>
            <w:r w:rsidR="00430D8A" w:rsidRPr="00217225">
              <w:rPr>
                <w:rFonts w:ascii="ＭＳ 明朝" w:eastAsia="ＭＳ 明朝" w:hAnsi="ＭＳ 明朝" w:hint="eastAsia"/>
              </w:rPr>
              <w:t>18</w:t>
            </w:r>
            <w:r w:rsidR="001C11A8" w:rsidRPr="00217225">
              <w:rPr>
                <w:rFonts w:ascii="ＭＳ 明朝" w:eastAsia="ＭＳ 明朝" w:hAnsi="ＭＳ 明朝" w:hint="eastAsia"/>
              </w:rPr>
              <w:t>日（</w:t>
            </w:r>
            <w:r w:rsidR="00430D8A" w:rsidRPr="00217225">
              <w:rPr>
                <w:rFonts w:ascii="ＭＳ 明朝" w:eastAsia="ＭＳ 明朝" w:hAnsi="ＭＳ 明朝" w:hint="eastAsia"/>
              </w:rPr>
              <w:t>水</w:t>
            </w:r>
            <w:r w:rsidR="001C11A8" w:rsidRPr="00217225">
              <w:rPr>
                <w:rFonts w:ascii="ＭＳ 明朝" w:eastAsia="ＭＳ 明朝" w:hAnsi="ＭＳ 明朝" w:hint="eastAsia"/>
              </w:rPr>
              <w:t>）</w:t>
            </w:r>
          </w:p>
        </w:tc>
      </w:tr>
      <w:tr w:rsidR="00F7032A" w:rsidRPr="00684385" w:rsidTr="003D707A">
        <w:tc>
          <w:tcPr>
            <w:tcW w:w="783"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４</w:t>
            </w:r>
          </w:p>
        </w:tc>
        <w:tc>
          <w:tcPr>
            <w:tcW w:w="4394" w:type="dxa"/>
          </w:tcPr>
          <w:p w:rsidR="00E47BC5" w:rsidRPr="00F7032A" w:rsidRDefault="00F54F0C"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参加意向申出</w:t>
            </w:r>
            <w:r w:rsidR="00E47BC5" w:rsidRPr="00F7032A">
              <w:rPr>
                <w:rFonts w:ascii="ＭＳ 明朝" w:eastAsia="ＭＳ 明朝" w:hAnsi="ＭＳ 明朝" w:hint="eastAsia"/>
                <w:color w:val="000000" w:themeColor="text1"/>
              </w:rPr>
              <w:t>書提出受付</w:t>
            </w:r>
            <w:r w:rsidR="001C11A8" w:rsidRPr="00F7032A">
              <w:rPr>
                <w:rFonts w:ascii="ＭＳ 明朝" w:eastAsia="ＭＳ 明朝" w:hAnsi="ＭＳ 明朝" w:hint="eastAsia"/>
                <w:color w:val="000000" w:themeColor="text1"/>
              </w:rPr>
              <w:t>締め切り</w:t>
            </w:r>
          </w:p>
        </w:tc>
        <w:tc>
          <w:tcPr>
            <w:tcW w:w="3537" w:type="dxa"/>
          </w:tcPr>
          <w:p w:rsidR="00E47BC5" w:rsidRPr="00430D8A" w:rsidRDefault="00A1045B" w:rsidP="003E6669">
            <w:pPr>
              <w:rPr>
                <w:rFonts w:ascii="ＭＳ 明朝" w:eastAsia="ＭＳ 明朝" w:hAnsi="ＭＳ 明朝"/>
              </w:rPr>
            </w:pPr>
            <w:r w:rsidRPr="00430D8A">
              <w:rPr>
                <w:rFonts w:ascii="ＭＳ 明朝" w:eastAsia="ＭＳ 明朝" w:hAnsi="ＭＳ 明朝" w:hint="eastAsia"/>
              </w:rPr>
              <w:t>令和元年</w:t>
            </w:r>
            <w:r w:rsidR="003E6669" w:rsidRPr="00430D8A">
              <w:rPr>
                <w:rFonts w:ascii="ＭＳ 明朝" w:eastAsia="ＭＳ 明朝" w:hAnsi="ＭＳ 明朝" w:hint="eastAsia"/>
              </w:rPr>
              <w:t>9</w:t>
            </w:r>
            <w:r w:rsidR="00E47BC5" w:rsidRPr="00430D8A">
              <w:rPr>
                <w:rFonts w:ascii="ＭＳ 明朝" w:eastAsia="ＭＳ 明朝" w:hAnsi="ＭＳ 明朝" w:hint="eastAsia"/>
              </w:rPr>
              <w:t>月</w:t>
            </w:r>
            <w:r w:rsidR="003E6669" w:rsidRPr="00430D8A">
              <w:rPr>
                <w:rFonts w:ascii="ＭＳ 明朝" w:eastAsia="ＭＳ 明朝" w:hAnsi="ＭＳ 明朝" w:hint="eastAsia"/>
              </w:rPr>
              <w:t>24</w:t>
            </w:r>
            <w:r w:rsidR="00E47BC5" w:rsidRPr="00430D8A">
              <w:rPr>
                <w:rFonts w:ascii="ＭＳ 明朝" w:eastAsia="ＭＳ 明朝" w:hAnsi="ＭＳ 明朝" w:hint="eastAsia"/>
              </w:rPr>
              <w:t>日</w:t>
            </w:r>
            <w:r w:rsidR="001C11A8" w:rsidRPr="00430D8A">
              <w:rPr>
                <w:rFonts w:ascii="ＭＳ 明朝" w:eastAsia="ＭＳ 明朝" w:hAnsi="ＭＳ 明朝" w:hint="eastAsia"/>
              </w:rPr>
              <w:t>（</w:t>
            </w:r>
            <w:r w:rsidR="003E6669" w:rsidRPr="00430D8A">
              <w:rPr>
                <w:rFonts w:ascii="ＭＳ 明朝" w:eastAsia="ＭＳ 明朝" w:hAnsi="ＭＳ 明朝" w:hint="eastAsia"/>
              </w:rPr>
              <w:t>火</w:t>
            </w:r>
            <w:r w:rsidR="001C11A8" w:rsidRPr="00430D8A">
              <w:rPr>
                <w:rFonts w:ascii="ＭＳ 明朝" w:eastAsia="ＭＳ 明朝" w:hAnsi="ＭＳ 明朝" w:hint="eastAsia"/>
              </w:rPr>
              <w:t>）</w:t>
            </w:r>
          </w:p>
        </w:tc>
      </w:tr>
      <w:tr w:rsidR="00F7032A" w:rsidRPr="00684385" w:rsidTr="003D707A">
        <w:tc>
          <w:tcPr>
            <w:tcW w:w="783"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５</w:t>
            </w:r>
          </w:p>
        </w:tc>
        <w:tc>
          <w:tcPr>
            <w:tcW w:w="4394"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一次審査（書類審査）</w:t>
            </w:r>
          </w:p>
        </w:tc>
        <w:tc>
          <w:tcPr>
            <w:tcW w:w="3537" w:type="dxa"/>
          </w:tcPr>
          <w:p w:rsidR="00E47BC5" w:rsidRPr="00430D8A" w:rsidRDefault="00A1045B" w:rsidP="000D61D4">
            <w:pPr>
              <w:rPr>
                <w:rFonts w:ascii="ＭＳ 明朝" w:eastAsia="ＭＳ 明朝" w:hAnsi="ＭＳ 明朝"/>
              </w:rPr>
            </w:pPr>
            <w:r w:rsidRPr="00430D8A">
              <w:rPr>
                <w:rFonts w:ascii="ＭＳ 明朝" w:eastAsia="ＭＳ 明朝" w:hAnsi="ＭＳ 明朝" w:hint="eastAsia"/>
              </w:rPr>
              <w:t>令和元年</w:t>
            </w:r>
            <w:r w:rsidR="003E6669" w:rsidRPr="00430D8A">
              <w:rPr>
                <w:rFonts w:ascii="ＭＳ 明朝" w:eastAsia="ＭＳ 明朝" w:hAnsi="ＭＳ 明朝" w:hint="eastAsia"/>
              </w:rPr>
              <w:t>9月25</w:t>
            </w:r>
            <w:r w:rsidR="001C11A8" w:rsidRPr="00430D8A">
              <w:rPr>
                <w:rFonts w:ascii="ＭＳ 明朝" w:eastAsia="ＭＳ 明朝" w:hAnsi="ＭＳ 明朝" w:hint="eastAsia"/>
              </w:rPr>
              <w:t>日（</w:t>
            </w:r>
            <w:r w:rsidR="003E6669" w:rsidRPr="00430D8A">
              <w:rPr>
                <w:rFonts w:ascii="ＭＳ 明朝" w:eastAsia="ＭＳ 明朝" w:hAnsi="ＭＳ 明朝" w:hint="eastAsia"/>
              </w:rPr>
              <w:t>水</w:t>
            </w:r>
            <w:r w:rsidR="001C11A8" w:rsidRPr="00430D8A">
              <w:rPr>
                <w:rFonts w:ascii="ＭＳ 明朝" w:eastAsia="ＭＳ 明朝" w:hAnsi="ＭＳ 明朝" w:hint="eastAsia"/>
              </w:rPr>
              <w:t>）から</w:t>
            </w:r>
          </w:p>
          <w:p w:rsidR="001C11A8" w:rsidRPr="00430D8A" w:rsidRDefault="00A1045B" w:rsidP="003E6669">
            <w:pPr>
              <w:rPr>
                <w:rFonts w:ascii="ＭＳ 明朝" w:eastAsia="ＭＳ 明朝" w:hAnsi="ＭＳ 明朝"/>
              </w:rPr>
            </w:pPr>
            <w:r w:rsidRPr="00430D8A">
              <w:rPr>
                <w:rFonts w:ascii="ＭＳ 明朝" w:eastAsia="ＭＳ 明朝" w:hAnsi="ＭＳ 明朝" w:hint="eastAsia"/>
              </w:rPr>
              <w:t>令和元年</w:t>
            </w:r>
            <w:r w:rsidR="003E6669" w:rsidRPr="00430D8A">
              <w:rPr>
                <w:rFonts w:ascii="ＭＳ 明朝" w:eastAsia="ＭＳ 明朝" w:hAnsi="ＭＳ 明朝" w:hint="eastAsia"/>
              </w:rPr>
              <w:t>10</w:t>
            </w:r>
            <w:r w:rsidR="001C11A8" w:rsidRPr="00430D8A">
              <w:rPr>
                <w:rFonts w:ascii="ＭＳ 明朝" w:eastAsia="ＭＳ 明朝" w:hAnsi="ＭＳ 明朝" w:hint="eastAsia"/>
              </w:rPr>
              <w:t>月</w:t>
            </w:r>
            <w:r w:rsidR="00F92EEA" w:rsidRPr="00430D8A">
              <w:rPr>
                <w:rFonts w:ascii="ＭＳ 明朝" w:eastAsia="ＭＳ 明朝" w:hAnsi="ＭＳ 明朝" w:hint="eastAsia"/>
              </w:rPr>
              <w:t>8</w:t>
            </w:r>
            <w:r w:rsidR="001C11A8" w:rsidRPr="00430D8A">
              <w:rPr>
                <w:rFonts w:ascii="ＭＳ 明朝" w:eastAsia="ＭＳ 明朝" w:hAnsi="ＭＳ 明朝" w:hint="eastAsia"/>
              </w:rPr>
              <w:t>日（</w:t>
            </w:r>
            <w:r w:rsidR="003E6669" w:rsidRPr="00430D8A">
              <w:rPr>
                <w:rFonts w:ascii="ＭＳ 明朝" w:eastAsia="ＭＳ 明朝" w:hAnsi="ＭＳ 明朝" w:hint="eastAsia"/>
              </w:rPr>
              <w:t>火</w:t>
            </w:r>
            <w:r w:rsidR="001C11A8" w:rsidRPr="00430D8A">
              <w:rPr>
                <w:rFonts w:ascii="ＭＳ 明朝" w:eastAsia="ＭＳ 明朝" w:hAnsi="ＭＳ 明朝" w:hint="eastAsia"/>
              </w:rPr>
              <w:t>）まで</w:t>
            </w:r>
          </w:p>
        </w:tc>
      </w:tr>
      <w:tr w:rsidR="00F7032A" w:rsidRPr="00684385" w:rsidTr="003D707A">
        <w:tc>
          <w:tcPr>
            <w:tcW w:w="783"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６</w:t>
            </w:r>
          </w:p>
        </w:tc>
        <w:tc>
          <w:tcPr>
            <w:tcW w:w="4394"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一次審査結果通知　技術提案書要請通知</w:t>
            </w:r>
          </w:p>
        </w:tc>
        <w:tc>
          <w:tcPr>
            <w:tcW w:w="3537" w:type="dxa"/>
          </w:tcPr>
          <w:p w:rsidR="00E47BC5" w:rsidRPr="00430D8A" w:rsidRDefault="00A1045B" w:rsidP="00D52E4B">
            <w:pPr>
              <w:rPr>
                <w:rFonts w:ascii="ＭＳ 明朝" w:eastAsia="ＭＳ 明朝" w:hAnsi="ＭＳ 明朝"/>
              </w:rPr>
            </w:pPr>
            <w:r w:rsidRPr="00430D8A">
              <w:rPr>
                <w:rFonts w:ascii="ＭＳ 明朝" w:eastAsia="ＭＳ 明朝" w:hAnsi="ＭＳ 明朝" w:hint="eastAsia"/>
              </w:rPr>
              <w:t>令和元年</w:t>
            </w:r>
            <w:r w:rsidR="00D52E4B" w:rsidRPr="00430D8A">
              <w:rPr>
                <w:rFonts w:ascii="ＭＳ 明朝" w:eastAsia="ＭＳ 明朝" w:hAnsi="ＭＳ 明朝" w:hint="eastAsia"/>
              </w:rPr>
              <w:t>10</w:t>
            </w:r>
            <w:r w:rsidR="00E47BC5" w:rsidRPr="00430D8A">
              <w:rPr>
                <w:rFonts w:ascii="ＭＳ 明朝" w:eastAsia="ＭＳ 明朝" w:hAnsi="ＭＳ 明朝" w:hint="eastAsia"/>
              </w:rPr>
              <w:t>月</w:t>
            </w:r>
            <w:r w:rsidR="00D52E4B" w:rsidRPr="00430D8A">
              <w:rPr>
                <w:rFonts w:ascii="ＭＳ 明朝" w:eastAsia="ＭＳ 明朝" w:hAnsi="ＭＳ 明朝" w:hint="eastAsia"/>
              </w:rPr>
              <w:t>10</w:t>
            </w:r>
            <w:r w:rsidR="00E47BC5" w:rsidRPr="00430D8A">
              <w:rPr>
                <w:rFonts w:ascii="ＭＳ 明朝" w:eastAsia="ＭＳ 明朝" w:hAnsi="ＭＳ 明朝" w:hint="eastAsia"/>
              </w:rPr>
              <w:t>日</w:t>
            </w:r>
            <w:r w:rsidR="001C11A8" w:rsidRPr="00430D8A">
              <w:rPr>
                <w:rFonts w:ascii="ＭＳ 明朝" w:eastAsia="ＭＳ 明朝" w:hAnsi="ＭＳ 明朝" w:hint="eastAsia"/>
              </w:rPr>
              <w:t>（</w:t>
            </w:r>
            <w:r w:rsidR="00D52E4B" w:rsidRPr="00430D8A">
              <w:rPr>
                <w:rFonts w:ascii="ＭＳ 明朝" w:eastAsia="ＭＳ 明朝" w:hAnsi="ＭＳ 明朝" w:hint="eastAsia"/>
              </w:rPr>
              <w:t>木</w:t>
            </w:r>
            <w:r w:rsidR="001C11A8" w:rsidRPr="00430D8A">
              <w:rPr>
                <w:rFonts w:ascii="ＭＳ 明朝" w:eastAsia="ＭＳ 明朝" w:hAnsi="ＭＳ 明朝" w:hint="eastAsia"/>
              </w:rPr>
              <w:t>）</w:t>
            </w:r>
            <w:r w:rsidR="00397D51">
              <w:rPr>
                <w:rFonts w:ascii="ＭＳ 明朝" w:eastAsia="ＭＳ 明朝" w:hAnsi="ＭＳ 明朝" w:hint="eastAsia"/>
              </w:rPr>
              <w:t>予定</w:t>
            </w:r>
          </w:p>
        </w:tc>
      </w:tr>
      <w:tr w:rsidR="00F7032A" w:rsidRPr="00684385" w:rsidTr="003D707A">
        <w:tc>
          <w:tcPr>
            <w:tcW w:w="783"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７</w:t>
            </w:r>
          </w:p>
        </w:tc>
        <w:tc>
          <w:tcPr>
            <w:tcW w:w="4394"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技術提案に関する質問受付</w:t>
            </w:r>
          </w:p>
        </w:tc>
        <w:tc>
          <w:tcPr>
            <w:tcW w:w="3537" w:type="dxa"/>
          </w:tcPr>
          <w:p w:rsidR="00E47BC5" w:rsidRPr="00430D8A" w:rsidRDefault="00A1045B" w:rsidP="000D61D4">
            <w:pPr>
              <w:rPr>
                <w:rFonts w:ascii="ＭＳ 明朝" w:eastAsia="ＭＳ 明朝" w:hAnsi="ＭＳ 明朝"/>
              </w:rPr>
            </w:pPr>
            <w:r w:rsidRPr="00430D8A">
              <w:rPr>
                <w:rFonts w:ascii="ＭＳ 明朝" w:eastAsia="ＭＳ 明朝" w:hAnsi="ＭＳ 明朝" w:hint="eastAsia"/>
              </w:rPr>
              <w:t>令和元年</w:t>
            </w:r>
            <w:r w:rsidR="00D52E4B" w:rsidRPr="00430D8A">
              <w:rPr>
                <w:rFonts w:ascii="ＭＳ 明朝" w:eastAsia="ＭＳ 明朝" w:hAnsi="ＭＳ 明朝" w:hint="eastAsia"/>
              </w:rPr>
              <w:t>10</w:t>
            </w:r>
            <w:r w:rsidR="001C11A8" w:rsidRPr="00430D8A">
              <w:rPr>
                <w:rFonts w:ascii="ＭＳ 明朝" w:eastAsia="ＭＳ 明朝" w:hAnsi="ＭＳ 明朝" w:hint="eastAsia"/>
              </w:rPr>
              <w:t>月1</w:t>
            </w:r>
            <w:r w:rsidR="00D52E4B" w:rsidRPr="00430D8A">
              <w:rPr>
                <w:rFonts w:ascii="ＭＳ 明朝" w:eastAsia="ＭＳ 明朝" w:hAnsi="ＭＳ 明朝" w:hint="eastAsia"/>
              </w:rPr>
              <w:t>1</w:t>
            </w:r>
            <w:r w:rsidR="001C11A8" w:rsidRPr="00430D8A">
              <w:rPr>
                <w:rFonts w:ascii="ＭＳ 明朝" w:eastAsia="ＭＳ 明朝" w:hAnsi="ＭＳ 明朝" w:hint="eastAsia"/>
              </w:rPr>
              <w:t>日（</w:t>
            </w:r>
            <w:r w:rsidR="00D52E4B" w:rsidRPr="00430D8A">
              <w:rPr>
                <w:rFonts w:ascii="ＭＳ 明朝" w:eastAsia="ＭＳ 明朝" w:hAnsi="ＭＳ 明朝" w:hint="eastAsia"/>
              </w:rPr>
              <w:t>金</w:t>
            </w:r>
            <w:r w:rsidR="001C11A8" w:rsidRPr="00430D8A">
              <w:rPr>
                <w:rFonts w:ascii="ＭＳ 明朝" w:eastAsia="ＭＳ 明朝" w:hAnsi="ＭＳ 明朝" w:hint="eastAsia"/>
              </w:rPr>
              <w:t>）から</w:t>
            </w:r>
          </w:p>
          <w:p w:rsidR="001C11A8" w:rsidRPr="00430D8A" w:rsidRDefault="00A1045B" w:rsidP="00D52E4B">
            <w:pPr>
              <w:rPr>
                <w:rFonts w:ascii="ＭＳ 明朝" w:eastAsia="ＭＳ 明朝" w:hAnsi="ＭＳ 明朝"/>
              </w:rPr>
            </w:pPr>
            <w:r w:rsidRPr="00430D8A">
              <w:rPr>
                <w:rFonts w:ascii="ＭＳ 明朝" w:eastAsia="ＭＳ 明朝" w:hAnsi="ＭＳ 明朝" w:hint="eastAsia"/>
              </w:rPr>
              <w:t>令和元年</w:t>
            </w:r>
            <w:r w:rsidR="00D52E4B" w:rsidRPr="00430D8A">
              <w:rPr>
                <w:rFonts w:ascii="ＭＳ 明朝" w:eastAsia="ＭＳ 明朝" w:hAnsi="ＭＳ 明朝" w:hint="eastAsia"/>
              </w:rPr>
              <w:t>10</w:t>
            </w:r>
            <w:r w:rsidR="001C11A8" w:rsidRPr="00430D8A">
              <w:rPr>
                <w:rFonts w:ascii="ＭＳ 明朝" w:eastAsia="ＭＳ 明朝" w:hAnsi="ＭＳ 明朝" w:hint="eastAsia"/>
              </w:rPr>
              <w:t>月</w:t>
            </w:r>
            <w:r w:rsidR="00D52E4B" w:rsidRPr="00430D8A">
              <w:rPr>
                <w:rFonts w:ascii="ＭＳ 明朝" w:eastAsia="ＭＳ 明朝" w:hAnsi="ＭＳ 明朝" w:hint="eastAsia"/>
              </w:rPr>
              <w:t>22</w:t>
            </w:r>
            <w:r w:rsidR="001C11A8" w:rsidRPr="00430D8A">
              <w:rPr>
                <w:rFonts w:ascii="ＭＳ 明朝" w:eastAsia="ＭＳ 明朝" w:hAnsi="ＭＳ 明朝" w:hint="eastAsia"/>
              </w:rPr>
              <w:t>日（</w:t>
            </w:r>
            <w:r w:rsidR="00D52E4B" w:rsidRPr="00430D8A">
              <w:rPr>
                <w:rFonts w:ascii="ＭＳ 明朝" w:eastAsia="ＭＳ 明朝" w:hAnsi="ＭＳ 明朝" w:hint="eastAsia"/>
              </w:rPr>
              <w:t>火</w:t>
            </w:r>
            <w:r w:rsidR="001C11A8" w:rsidRPr="00430D8A">
              <w:rPr>
                <w:rFonts w:ascii="ＭＳ 明朝" w:eastAsia="ＭＳ 明朝" w:hAnsi="ＭＳ 明朝" w:hint="eastAsia"/>
              </w:rPr>
              <w:t>）</w:t>
            </w:r>
            <w:r w:rsidR="00653D0E" w:rsidRPr="00430D8A">
              <w:rPr>
                <w:rFonts w:ascii="ＭＳ 明朝" w:eastAsia="ＭＳ 明朝" w:hAnsi="ＭＳ 明朝" w:hint="eastAsia"/>
              </w:rPr>
              <w:t>まで</w:t>
            </w:r>
          </w:p>
        </w:tc>
      </w:tr>
      <w:tr w:rsidR="00F7032A" w:rsidRPr="00684385" w:rsidTr="003D707A">
        <w:tc>
          <w:tcPr>
            <w:tcW w:w="783"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８</w:t>
            </w:r>
          </w:p>
        </w:tc>
        <w:tc>
          <w:tcPr>
            <w:tcW w:w="4394" w:type="dxa"/>
          </w:tcPr>
          <w:p w:rsidR="00E47BC5" w:rsidRPr="00F7032A" w:rsidRDefault="00E47BC5" w:rsidP="00E47BC5">
            <w:pPr>
              <w:rPr>
                <w:rFonts w:ascii="ＭＳ 明朝" w:eastAsia="ＭＳ 明朝" w:hAnsi="ＭＳ 明朝"/>
                <w:color w:val="000000" w:themeColor="text1"/>
              </w:rPr>
            </w:pPr>
            <w:r w:rsidRPr="00F7032A">
              <w:rPr>
                <w:rFonts w:ascii="ＭＳ 明朝" w:eastAsia="ＭＳ 明朝" w:hAnsi="ＭＳ 明朝" w:hint="eastAsia"/>
                <w:color w:val="000000" w:themeColor="text1"/>
              </w:rPr>
              <w:t>技術提案に関する質問への回答</w:t>
            </w:r>
          </w:p>
        </w:tc>
        <w:tc>
          <w:tcPr>
            <w:tcW w:w="3537" w:type="dxa"/>
          </w:tcPr>
          <w:p w:rsidR="00E47BC5" w:rsidRPr="00430D8A" w:rsidRDefault="00A1045B" w:rsidP="00D52E4B">
            <w:pPr>
              <w:rPr>
                <w:rFonts w:ascii="ＭＳ 明朝" w:eastAsia="ＭＳ 明朝" w:hAnsi="ＭＳ 明朝"/>
              </w:rPr>
            </w:pPr>
            <w:r w:rsidRPr="00430D8A">
              <w:rPr>
                <w:rFonts w:ascii="ＭＳ 明朝" w:eastAsia="ＭＳ 明朝" w:hAnsi="ＭＳ 明朝" w:hint="eastAsia"/>
              </w:rPr>
              <w:t>令和元年</w:t>
            </w:r>
            <w:r w:rsidR="00D52E4B" w:rsidRPr="00430D8A">
              <w:rPr>
                <w:rFonts w:ascii="ＭＳ 明朝" w:eastAsia="ＭＳ 明朝" w:hAnsi="ＭＳ 明朝" w:hint="eastAsia"/>
              </w:rPr>
              <w:t>10</w:t>
            </w:r>
            <w:r w:rsidR="001C11A8" w:rsidRPr="00430D8A">
              <w:rPr>
                <w:rFonts w:ascii="ＭＳ 明朝" w:eastAsia="ＭＳ 明朝" w:hAnsi="ＭＳ 明朝" w:hint="eastAsia"/>
              </w:rPr>
              <w:t>月</w:t>
            </w:r>
            <w:r w:rsidR="00F92EEA" w:rsidRPr="00430D8A">
              <w:rPr>
                <w:rFonts w:ascii="ＭＳ 明朝" w:eastAsia="ＭＳ 明朝" w:hAnsi="ＭＳ 明朝" w:hint="eastAsia"/>
              </w:rPr>
              <w:t>2</w:t>
            </w:r>
            <w:r w:rsidR="00D52E4B" w:rsidRPr="00430D8A">
              <w:rPr>
                <w:rFonts w:ascii="ＭＳ 明朝" w:eastAsia="ＭＳ 明朝" w:hAnsi="ＭＳ 明朝" w:hint="eastAsia"/>
              </w:rPr>
              <w:t>4</w:t>
            </w:r>
            <w:r w:rsidR="001C11A8" w:rsidRPr="00430D8A">
              <w:rPr>
                <w:rFonts w:ascii="ＭＳ 明朝" w:eastAsia="ＭＳ 明朝" w:hAnsi="ＭＳ 明朝" w:hint="eastAsia"/>
              </w:rPr>
              <w:t>日（</w:t>
            </w:r>
            <w:r w:rsidR="00D52E4B" w:rsidRPr="00430D8A">
              <w:rPr>
                <w:rFonts w:ascii="ＭＳ 明朝" w:eastAsia="ＭＳ 明朝" w:hAnsi="ＭＳ 明朝" w:hint="eastAsia"/>
              </w:rPr>
              <w:t>木</w:t>
            </w:r>
            <w:r w:rsidR="001C11A8" w:rsidRPr="00430D8A">
              <w:rPr>
                <w:rFonts w:ascii="ＭＳ 明朝" w:eastAsia="ＭＳ 明朝" w:hAnsi="ＭＳ 明朝" w:hint="eastAsia"/>
              </w:rPr>
              <w:t>）</w:t>
            </w:r>
          </w:p>
        </w:tc>
      </w:tr>
      <w:tr w:rsidR="00F7032A" w:rsidRPr="00684385" w:rsidTr="003D707A">
        <w:tc>
          <w:tcPr>
            <w:tcW w:w="783"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９</w:t>
            </w:r>
          </w:p>
        </w:tc>
        <w:tc>
          <w:tcPr>
            <w:tcW w:w="4394"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技術提案書提出受付締め切り</w:t>
            </w:r>
          </w:p>
        </w:tc>
        <w:tc>
          <w:tcPr>
            <w:tcW w:w="3537" w:type="dxa"/>
          </w:tcPr>
          <w:p w:rsidR="00E47BC5" w:rsidRPr="00430D8A" w:rsidRDefault="00A1045B" w:rsidP="00D52E4B">
            <w:pPr>
              <w:rPr>
                <w:rFonts w:ascii="ＭＳ 明朝" w:eastAsia="ＭＳ 明朝" w:hAnsi="ＭＳ 明朝"/>
              </w:rPr>
            </w:pPr>
            <w:r w:rsidRPr="00430D8A">
              <w:rPr>
                <w:rFonts w:ascii="ＭＳ 明朝" w:eastAsia="ＭＳ 明朝" w:hAnsi="ＭＳ 明朝" w:hint="eastAsia"/>
              </w:rPr>
              <w:t>令和元年</w:t>
            </w:r>
            <w:r w:rsidR="00D52E4B" w:rsidRPr="00430D8A">
              <w:rPr>
                <w:rFonts w:ascii="ＭＳ 明朝" w:eastAsia="ＭＳ 明朝" w:hAnsi="ＭＳ 明朝" w:hint="eastAsia"/>
              </w:rPr>
              <w:t>10</w:t>
            </w:r>
            <w:r w:rsidR="001C11A8" w:rsidRPr="00430D8A">
              <w:rPr>
                <w:rFonts w:ascii="ＭＳ 明朝" w:eastAsia="ＭＳ 明朝" w:hAnsi="ＭＳ 明朝" w:hint="eastAsia"/>
              </w:rPr>
              <w:t>月</w:t>
            </w:r>
            <w:r w:rsidR="00D52E4B" w:rsidRPr="00430D8A">
              <w:rPr>
                <w:rFonts w:ascii="ＭＳ 明朝" w:eastAsia="ＭＳ 明朝" w:hAnsi="ＭＳ 明朝" w:hint="eastAsia"/>
              </w:rPr>
              <w:t>31</w:t>
            </w:r>
            <w:r w:rsidR="001C11A8" w:rsidRPr="00430D8A">
              <w:rPr>
                <w:rFonts w:ascii="ＭＳ 明朝" w:eastAsia="ＭＳ 明朝" w:hAnsi="ＭＳ 明朝" w:hint="eastAsia"/>
              </w:rPr>
              <w:t>日（</w:t>
            </w:r>
            <w:r w:rsidR="00D52E4B" w:rsidRPr="00430D8A">
              <w:rPr>
                <w:rFonts w:ascii="ＭＳ 明朝" w:eastAsia="ＭＳ 明朝" w:hAnsi="ＭＳ 明朝" w:hint="eastAsia"/>
              </w:rPr>
              <w:t>木</w:t>
            </w:r>
            <w:r w:rsidR="001C11A8" w:rsidRPr="00430D8A">
              <w:rPr>
                <w:rFonts w:ascii="ＭＳ 明朝" w:eastAsia="ＭＳ 明朝" w:hAnsi="ＭＳ 明朝" w:hint="eastAsia"/>
              </w:rPr>
              <w:t>）</w:t>
            </w:r>
            <w:r w:rsidR="007557BE" w:rsidRPr="00430D8A">
              <w:rPr>
                <w:rFonts w:ascii="ＭＳ 明朝" w:eastAsia="ＭＳ 明朝" w:hAnsi="ＭＳ 明朝" w:hint="eastAsia"/>
              </w:rPr>
              <w:t>予定</w:t>
            </w:r>
          </w:p>
        </w:tc>
      </w:tr>
      <w:tr w:rsidR="00F7032A" w:rsidRPr="00684385" w:rsidTr="003D707A">
        <w:tc>
          <w:tcPr>
            <w:tcW w:w="783"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１０</w:t>
            </w:r>
          </w:p>
        </w:tc>
        <w:tc>
          <w:tcPr>
            <w:tcW w:w="4394"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二次審査（プレゼンテーション、ヒアリング）</w:t>
            </w:r>
          </w:p>
        </w:tc>
        <w:tc>
          <w:tcPr>
            <w:tcW w:w="3537" w:type="dxa"/>
          </w:tcPr>
          <w:p w:rsidR="00E47BC5" w:rsidRPr="00430D8A" w:rsidRDefault="00A1045B" w:rsidP="00D52E4B">
            <w:pPr>
              <w:rPr>
                <w:rFonts w:ascii="ＭＳ 明朝" w:eastAsia="ＭＳ 明朝" w:hAnsi="ＭＳ 明朝"/>
              </w:rPr>
            </w:pPr>
            <w:r w:rsidRPr="00430D8A">
              <w:rPr>
                <w:rFonts w:ascii="ＭＳ 明朝" w:eastAsia="ＭＳ 明朝" w:hAnsi="ＭＳ 明朝" w:hint="eastAsia"/>
              </w:rPr>
              <w:t>令和元年</w:t>
            </w:r>
            <w:r w:rsidR="00D52E4B" w:rsidRPr="00430D8A">
              <w:rPr>
                <w:rFonts w:ascii="ＭＳ 明朝" w:eastAsia="ＭＳ 明朝" w:hAnsi="ＭＳ 明朝" w:hint="eastAsia"/>
              </w:rPr>
              <w:t>11</w:t>
            </w:r>
            <w:r w:rsidR="001C11A8" w:rsidRPr="00430D8A">
              <w:rPr>
                <w:rFonts w:ascii="ＭＳ 明朝" w:eastAsia="ＭＳ 明朝" w:hAnsi="ＭＳ 明朝" w:hint="eastAsia"/>
              </w:rPr>
              <w:t>月</w:t>
            </w:r>
            <w:r w:rsidR="00D52E4B" w:rsidRPr="00430D8A">
              <w:rPr>
                <w:rFonts w:ascii="ＭＳ 明朝" w:eastAsia="ＭＳ 明朝" w:hAnsi="ＭＳ 明朝" w:hint="eastAsia"/>
              </w:rPr>
              <w:t>上</w:t>
            </w:r>
            <w:r w:rsidR="00F92EEA" w:rsidRPr="00430D8A">
              <w:rPr>
                <w:rFonts w:ascii="ＭＳ 明朝" w:eastAsia="ＭＳ 明朝" w:hAnsi="ＭＳ 明朝" w:hint="eastAsia"/>
              </w:rPr>
              <w:t>旬</w:t>
            </w:r>
          </w:p>
        </w:tc>
      </w:tr>
      <w:tr w:rsidR="00F7032A" w:rsidRPr="00684385" w:rsidTr="003D707A">
        <w:tc>
          <w:tcPr>
            <w:tcW w:w="783"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１１</w:t>
            </w:r>
          </w:p>
        </w:tc>
        <w:tc>
          <w:tcPr>
            <w:tcW w:w="4394"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二次審査結果通知・公表</w:t>
            </w:r>
          </w:p>
        </w:tc>
        <w:tc>
          <w:tcPr>
            <w:tcW w:w="3537" w:type="dxa"/>
          </w:tcPr>
          <w:p w:rsidR="00E47BC5" w:rsidRPr="00430D8A" w:rsidRDefault="00A1045B" w:rsidP="00D52E4B">
            <w:pPr>
              <w:rPr>
                <w:rFonts w:ascii="ＭＳ 明朝" w:eastAsia="ＭＳ 明朝" w:hAnsi="ＭＳ 明朝"/>
              </w:rPr>
            </w:pPr>
            <w:r w:rsidRPr="00430D8A">
              <w:rPr>
                <w:rFonts w:ascii="ＭＳ 明朝" w:eastAsia="ＭＳ 明朝" w:hAnsi="ＭＳ 明朝" w:hint="eastAsia"/>
              </w:rPr>
              <w:t>令和元年</w:t>
            </w:r>
            <w:r w:rsidR="00D52E4B" w:rsidRPr="00430D8A">
              <w:rPr>
                <w:rFonts w:ascii="ＭＳ 明朝" w:eastAsia="ＭＳ 明朝" w:hAnsi="ＭＳ 明朝" w:hint="eastAsia"/>
              </w:rPr>
              <w:t>11</w:t>
            </w:r>
            <w:r w:rsidR="001C11A8" w:rsidRPr="00430D8A">
              <w:rPr>
                <w:rFonts w:ascii="ＭＳ 明朝" w:eastAsia="ＭＳ 明朝" w:hAnsi="ＭＳ 明朝" w:hint="eastAsia"/>
              </w:rPr>
              <w:t>月</w:t>
            </w:r>
            <w:r w:rsidR="00D52E4B" w:rsidRPr="00430D8A">
              <w:rPr>
                <w:rFonts w:ascii="ＭＳ 明朝" w:eastAsia="ＭＳ 明朝" w:hAnsi="ＭＳ 明朝" w:hint="eastAsia"/>
              </w:rPr>
              <w:t>15</w:t>
            </w:r>
            <w:r w:rsidR="003D707A" w:rsidRPr="00430D8A">
              <w:rPr>
                <w:rFonts w:ascii="ＭＳ 明朝" w:eastAsia="ＭＳ 明朝" w:hAnsi="ＭＳ 明朝" w:hint="eastAsia"/>
              </w:rPr>
              <w:t>日（金）予定</w:t>
            </w:r>
          </w:p>
        </w:tc>
      </w:tr>
      <w:tr w:rsidR="00F7032A" w:rsidRPr="00684385" w:rsidTr="003D707A">
        <w:tc>
          <w:tcPr>
            <w:tcW w:w="783"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１２</w:t>
            </w:r>
          </w:p>
        </w:tc>
        <w:tc>
          <w:tcPr>
            <w:tcW w:w="4394" w:type="dxa"/>
          </w:tcPr>
          <w:p w:rsidR="00E47BC5" w:rsidRPr="00F7032A" w:rsidRDefault="00E47BC5" w:rsidP="000D61D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契約手続</w:t>
            </w:r>
          </w:p>
        </w:tc>
        <w:tc>
          <w:tcPr>
            <w:tcW w:w="3537" w:type="dxa"/>
          </w:tcPr>
          <w:p w:rsidR="00653D0E" w:rsidRPr="00430D8A" w:rsidRDefault="00A1045B" w:rsidP="00653D0E">
            <w:pPr>
              <w:rPr>
                <w:rFonts w:ascii="ＭＳ 明朝" w:eastAsia="ＭＳ 明朝" w:hAnsi="ＭＳ 明朝"/>
              </w:rPr>
            </w:pPr>
            <w:r w:rsidRPr="00430D8A">
              <w:rPr>
                <w:rFonts w:ascii="ＭＳ 明朝" w:eastAsia="ＭＳ 明朝" w:hAnsi="ＭＳ 明朝" w:hint="eastAsia"/>
              </w:rPr>
              <w:t>令和元年</w:t>
            </w:r>
            <w:r w:rsidR="00D52E4B" w:rsidRPr="00430D8A">
              <w:rPr>
                <w:rFonts w:ascii="ＭＳ 明朝" w:eastAsia="ＭＳ 明朝" w:hAnsi="ＭＳ 明朝" w:hint="eastAsia"/>
              </w:rPr>
              <w:t>11</w:t>
            </w:r>
            <w:r w:rsidR="001C11A8" w:rsidRPr="00430D8A">
              <w:rPr>
                <w:rFonts w:ascii="ＭＳ 明朝" w:eastAsia="ＭＳ 明朝" w:hAnsi="ＭＳ 明朝" w:hint="eastAsia"/>
              </w:rPr>
              <w:t>月</w:t>
            </w:r>
            <w:r w:rsidR="00D52E4B" w:rsidRPr="00430D8A">
              <w:rPr>
                <w:rFonts w:ascii="ＭＳ 明朝" w:eastAsia="ＭＳ 明朝" w:hAnsi="ＭＳ 明朝" w:hint="eastAsia"/>
              </w:rPr>
              <w:t>18</w:t>
            </w:r>
            <w:r w:rsidR="00F92EEA" w:rsidRPr="00430D8A">
              <w:rPr>
                <w:rFonts w:ascii="ＭＳ 明朝" w:eastAsia="ＭＳ 明朝" w:hAnsi="ＭＳ 明朝" w:hint="eastAsia"/>
              </w:rPr>
              <w:t>日（</w:t>
            </w:r>
            <w:r w:rsidR="003D707A" w:rsidRPr="00430D8A">
              <w:rPr>
                <w:rFonts w:ascii="ＭＳ 明朝" w:eastAsia="ＭＳ 明朝" w:hAnsi="ＭＳ 明朝" w:hint="eastAsia"/>
              </w:rPr>
              <w:t>月</w:t>
            </w:r>
            <w:r w:rsidR="00653D0E" w:rsidRPr="00430D8A">
              <w:rPr>
                <w:rFonts w:ascii="ＭＳ 明朝" w:eastAsia="ＭＳ 明朝" w:hAnsi="ＭＳ 明朝" w:hint="eastAsia"/>
              </w:rPr>
              <w:t>）から</w:t>
            </w:r>
          </w:p>
          <w:p w:rsidR="00E47BC5" w:rsidRPr="00430D8A" w:rsidRDefault="00A1045B" w:rsidP="00D52E4B">
            <w:pPr>
              <w:rPr>
                <w:rFonts w:ascii="ＭＳ 明朝" w:eastAsia="ＭＳ 明朝" w:hAnsi="ＭＳ 明朝"/>
              </w:rPr>
            </w:pPr>
            <w:r w:rsidRPr="00430D8A">
              <w:rPr>
                <w:rFonts w:ascii="ＭＳ 明朝" w:eastAsia="ＭＳ 明朝" w:hAnsi="ＭＳ 明朝" w:hint="eastAsia"/>
              </w:rPr>
              <w:t>令和元年</w:t>
            </w:r>
            <w:r w:rsidR="003D707A" w:rsidRPr="00430D8A">
              <w:rPr>
                <w:rFonts w:ascii="ＭＳ 明朝" w:eastAsia="ＭＳ 明朝" w:hAnsi="ＭＳ 明朝" w:hint="eastAsia"/>
              </w:rPr>
              <w:t>1</w:t>
            </w:r>
            <w:r w:rsidR="00D52E4B" w:rsidRPr="00430D8A">
              <w:rPr>
                <w:rFonts w:ascii="ＭＳ 明朝" w:eastAsia="ＭＳ 明朝" w:hAnsi="ＭＳ 明朝" w:hint="eastAsia"/>
              </w:rPr>
              <w:t>1</w:t>
            </w:r>
            <w:r w:rsidR="00653D0E" w:rsidRPr="00430D8A">
              <w:rPr>
                <w:rFonts w:ascii="ＭＳ 明朝" w:eastAsia="ＭＳ 明朝" w:hAnsi="ＭＳ 明朝" w:hint="eastAsia"/>
              </w:rPr>
              <w:t>月</w:t>
            </w:r>
            <w:r w:rsidR="00D52E4B" w:rsidRPr="00430D8A">
              <w:rPr>
                <w:rFonts w:ascii="ＭＳ 明朝" w:eastAsia="ＭＳ 明朝" w:hAnsi="ＭＳ 明朝" w:hint="eastAsia"/>
              </w:rPr>
              <w:t>26</w:t>
            </w:r>
            <w:r w:rsidR="00653D0E" w:rsidRPr="00430D8A">
              <w:rPr>
                <w:rFonts w:ascii="ＭＳ 明朝" w:eastAsia="ＭＳ 明朝" w:hAnsi="ＭＳ 明朝" w:hint="eastAsia"/>
              </w:rPr>
              <w:t>日（</w:t>
            </w:r>
            <w:r w:rsidR="00D52E4B" w:rsidRPr="00430D8A">
              <w:rPr>
                <w:rFonts w:ascii="ＭＳ 明朝" w:eastAsia="ＭＳ 明朝" w:hAnsi="ＭＳ 明朝" w:hint="eastAsia"/>
              </w:rPr>
              <w:t>火</w:t>
            </w:r>
            <w:r w:rsidR="00653D0E" w:rsidRPr="00430D8A">
              <w:rPr>
                <w:rFonts w:ascii="ＭＳ 明朝" w:eastAsia="ＭＳ 明朝" w:hAnsi="ＭＳ 明朝" w:hint="eastAsia"/>
              </w:rPr>
              <w:t>）まで</w:t>
            </w:r>
          </w:p>
        </w:tc>
      </w:tr>
    </w:tbl>
    <w:p w:rsidR="00E47BC5" w:rsidRPr="00F7032A" w:rsidRDefault="00E47BC5"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※スケジュールに変更があった場合は別途、通知する。</w:t>
      </w:r>
    </w:p>
    <w:p w:rsidR="006C1E24" w:rsidRPr="00F7032A" w:rsidRDefault="006C1E24">
      <w:pPr>
        <w:widowControl/>
        <w:jc w:val="left"/>
        <w:rPr>
          <w:rFonts w:ascii="ＭＳ 明朝" w:eastAsia="ＭＳ 明朝" w:hAnsi="ＭＳ 明朝"/>
          <w:color w:val="000000" w:themeColor="text1"/>
        </w:rPr>
      </w:pPr>
    </w:p>
    <w:p w:rsidR="00D43663" w:rsidRPr="00F7032A" w:rsidRDefault="00394211" w:rsidP="00D43663">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第５　手続き</w:t>
      </w:r>
    </w:p>
    <w:p w:rsidR="00D43663" w:rsidRPr="00F7032A" w:rsidRDefault="00394211" w:rsidP="00D43663">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１</w:t>
      </w:r>
      <w:r w:rsidR="00D43663" w:rsidRPr="00F7032A">
        <w:rPr>
          <w:rFonts w:ascii="ＭＳ 明朝" w:eastAsia="ＭＳ 明朝" w:hAnsi="ＭＳ 明朝" w:hint="eastAsia"/>
          <w:color w:val="000000" w:themeColor="text1"/>
        </w:rPr>
        <w:t xml:space="preserve">　</w:t>
      </w:r>
      <w:r w:rsidR="00F54F0C" w:rsidRPr="00F7032A">
        <w:rPr>
          <w:rFonts w:ascii="ＭＳ 明朝" w:eastAsia="ＭＳ 明朝" w:hAnsi="ＭＳ 明朝" w:hint="eastAsia"/>
          <w:color w:val="000000" w:themeColor="text1"/>
        </w:rPr>
        <w:t>参加意向申出</w:t>
      </w:r>
      <w:r w:rsidR="00D43663" w:rsidRPr="00F7032A">
        <w:rPr>
          <w:rFonts w:ascii="ＭＳ 明朝" w:eastAsia="ＭＳ 明朝" w:hAnsi="ＭＳ 明朝" w:hint="eastAsia"/>
          <w:color w:val="000000" w:themeColor="text1"/>
        </w:rPr>
        <w:t>書等の交付場所および交付方法</w:t>
      </w:r>
    </w:p>
    <w:p w:rsidR="00D43663" w:rsidRPr="00F7032A" w:rsidRDefault="0081369A" w:rsidP="0081369A">
      <w:pPr>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D43663" w:rsidRPr="00F7032A">
        <w:rPr>
          <w:rFonts w:ascii="ＭＳ 明朝" w:eastAsia="ＭＳ 明朝" w:hAnsi="ＭＳ 明朝" w:hint="eastAsia"/>
          <w:color w:val="000000" w:themeColor="text1"/>
        </w:rPr>
        <w:t>１）交付場所　宿毛市</w:t>
      </w:r>
      <w:r w:rsidR="00175DF3">
        <w:rPr>
          <w:rFonts w:ascii="ＭＳ 明朝" w:eastAsia="ＭＳ 明朝" w:hAnsi="ＭＳ 明朝" w:hint="eastAsia"/>
          <w:color w:val="000000" w:themeColor="text1"/>
        </w:rPr>
        <w:t>福祉事務所</w:t>
      </w:r>
    </w:p>
    <w:p w:rsidR="00D43663" w:rsidRPr="00F7032A" w:rsidRDefault="0081369A" w:rsidP="0081369A">
      <w:pPr>
        <w:ind w:leftChars="1" w:left="699" w:hangingChars="332" w:hanging="697"/>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（２</w:t>
      </w:r>
      <w:r w:rsidR="00D43663" w:rsidRPr="00F7032A">
        <w:rPr>
          <w:rFonts w:ascii="ＭＳ 明朝" w:eastAsia="ＭＳ 明朝" w:hAnsi="ＭＳ 明朝" w:hint="eastAsia"/>
          <w:color w:val="000000" w:themeColor="text1"/>
        </w:rPr>
        <w:t xml:space="preserve">）交付方法　</w:t>
      </w:r>
      <w:r w:rsidR="00F54F0C" w:rsidRPr="00F7032A">
        <w:rPr>
          <w:rFonts w:ascii="ＭＳ 明朝" w:eastAsia="ＭＳ 明朝" w:hAnsi="ＭＳ 明朝" w:hint="eastAsia"/>
          <w:color w:val="000000" w:themeColor="text1"/>
        </w:rPr>
        <w:t>参加意向申出</w:t>
      </w:r>
      <w:r w:rsidR="00D43663" w:rsidRPr="00F7032A">
        <w:rPr>
          <w:rFonts w:ascii="ＭＳ 明朝" w:eastAsia="ＭＳ 明朝" w:hAnsi="ＭＳ 明朝" w:hint="eastAsia"/>
          <w:color w:val="000000" w:themeColor="text1"/>
        </w:rPr>
        <w:t>書等は宿毛市ホームページからの入手を原則とする。</w:t>
      </w:r>
      <w:r w:rsidR="00786810" w:rsidRPr="00D60F2A">
        <w:rPr>
          <w:rFonts w:ascii="ＭＳ 明朝" w:eastAsia="ＭＳ 明朝" w:hAnsi="ＭＳ 明朝" w:hint="eastAsia"/>
        </w:rPr>
        <w:t>これによりがたい場合は</w:t>
      </w:r>
      <w:r w:rsidR="00D43663" w:rsidRPr="00D60F2A">
        <w:rPr>
          <w:rFonts w:ascii="ＭＳ 明朝" w:eastAsia="ＭＳ 明朝" w:hAnsi="ＭＳ 明朝" w:hint="eastAsia"/>
        </w:rPr>
        <w:t>、</w:t>
      </w:r>
      <w:r w:rsidR="00D43663" w:rsidRPr="00F7032A">
        <w:rPr>
          <w:rFonts w:ascii="ＭＳ 明朝" w:eastAsia="ＭＳ 明朝" w:hAnsi="ＭＳ 明朝" w:hint="eastAsia"/>
          <w:color w:val="000000" w:themeColor="text1"/>
        </w:rPr>
        <w:t>担当課においても希望者には直接交付する。（直接交付による場合の交付時間は、土曜日、日曜日及び国民の祝日に関する法律（昭和23年法律第178号）に規定する休日（以下「祝日」という。）を除く午前8時30分から午後5時15分までとする。）</w:t>
      </w:r>
    </w:p>
    <w:p w:rsidR="00851B66" w:rsidRPr="00F7032A" w:rsidRDefault="00851B66" w:rsidP="000D61D4">
      <w:pPr>
        <w:ind w:left="630" w:hangingChars="300" w:hanging="630"/>
        <w:rPr>
          <w:rFonts w:ascii="ＭＳ 明朝" w:eastAsia="ＭＳ 明朝" w:hAnsi="ＭＳ 明朝"/>
          <w:color w:val="000000" w:themeColor="text1"/>
          <w:bdr w:val="single" w:sz="4" w:space="0" w:color="auto"/>
        </w:rPr>
      </w:pPr>
    </w:p>
    <w:p w:rsidR="00FC24AC" w:rsidRPr="00F7032A" w:rsidRDefault="00FC24AC" w:rsidP="000D61D4">
      <w:pPr>
        <w:ind w:left="630" w:hangingChars="300" w:hanging="630"/>
        <w:rPr>
          <w:rFonts w:ascii="ＭＳ 明朝" w:eastAsia="ＭＳ 明朝" w:hAnsi="ＭＳ 明朝"/>
          <w:color w:val="000000" w:themeColor="text1"/>
          <w:bdr w:val="single" w:sz="4" w:space="0" w:color="auto"/>
        </w:rPr>
      </w:pPr>
      <w:r w:rsidRPr="00F7032A">
        <w:rPr>
          <w:rFonts w:ascii="ＭＳ 明朝" w:eastAsia="ＭＳ 明朝" w:hAnsi="ＭＳ 明朝" w:hint="eastAsia"/>
          <w:color w:val="000000" w:themeColor="text1"/>
          <w:bdr w:val="single" w:sz="4" w:space="0" w:color="auto"/>
        </w:rPr>
        <w:t>一次審査</w:t>
      </w:r>
    </w:p>
    <w:p w:rsidR="00E47BC5" w:rsidRPr="00F7032A" w:rsidRDefault="00394211"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２</w:t>
      </w:r>
      <w:r w:rsidR="00D43663" w:rsidRPr="00F7032A">
        <w:rPr>
          <w:rFonts w:ascii="ＭＳ 明朝" w:eastAsia="ＭＳ 明朝" w:hAnsi="ＭＳ 明朝" w:hint="eastAsia"/>
          <w:color w:val="000000" w:themeColor="text1"/>
        </w:rPr>
        <w:t xml:space="preserve">　</w:t>
      </w:r>
      <w:r w:rsidR="00F54F0C" w:rsidRPr="00F7032A">
        <w:rPr>
          <w:rFonts w:ascii="ＭＳ 明朝" w:eastAsia="ＭＳ 明朝" w:hAnsi="ＭＳ 明朝" w:hint="eastAsia"/>
          <w:color w:val="000000" w:themeColor="text1"/>
        </w:rPr>
        <w:t>参加意向申出</w:t>
      </w:r>
      <w:r w:rsidR="00D43663" w:rsidRPr="00F7032A">
        <w:rPr>
          <w:rFonts w:ascii="ＭＳ 明朝" w:eastAsia="ＭＳ 明朝" w:hAnsi="ＭＳ 明朝" w:hint="eastAsia"/>
          <w:color w:val="000000" w:themeColor="text1"/>
        </w:rPr>
        <w:t>書等の提出方法</w:t>
      </w:r>
    </w:p>
    <w:p w:rsidR="00E47BC5" w:rsidRPr="00F7032A" w:rsidRDefault="00D43663"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（１）提出書類</w:t>
      </w:r>
    </w:p>
    <w:p w:rsidR="00D43663" w:rsidRPr="00F7032A" w:rsidRDefault="00D43663"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ア　</w:t>
      </w:r>
      <w:r w:rsidR="00F54F0C" w:rsidRPr="00F7032A">
        <w:rPr>
          <w:rFonts w:ascii="ＭＳ 明朝" w:eastAsia="ＭＳ 明朝" w:hAnsi="ＭＳ 明朝" w:hint="eastAsia"/>
          <w:color w:val="000000" w:themeColor="text1"/>
        </w:rPr>
        <w:t>参加意向申出</w:t>
      </w:r>
      <w:r w:rsidRPr="00F7032A">
        <w:rPr>
          <w:rFonts w:ascii="ＭＳ 明朝" w:eastAsia="ＭＳ 明朝" w:hAnsi="ＭＳ 明朝" w:hint="eastAsia"/>
          <w:color w:val="000000" w:themeColor="text1"/>
        </w:rPr>
        <w:t>書（様式</w:t>
      </w:r>
      <w:r w:rsidR="005653D3" w:rsidRPr="00F7032A">
        <w:rPr>
          <w:rFonts w:ascii="ＭＳ 明朝" w:eastAsia="ＭＳ 明朝" w:hAnsi="ＭＳ 明朝" w:hint="eastAsia"/>
          <w:color w:val="000000" w:themeColor="text1"/>
        </w:rPr>
        <w:t>１</w:t>
      </w:r>
      <w:r w:rsidRPr="00F7032A">
        <w:rPr>
          <w:rFonts w:ascii="ＭＳ 明朝" w:eastAsia="ＭＳ 明朝" w:hAnsi="ＭＳ 明朝" w:hint="eastAsia"/>
          <w:color w:val="000000" w:themeColor="text1"/>
        </w:rPr>
        <w:t>）</w:t>
      </w:r>
    </w:p>
    <w:p w:rsidR="00AD76DA" w:rsidRPr="00F7032A" w:rsidRDefault="00AD76DA" w:rsidP="00AD76DA">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C070E0" w:rsidRPr="00F7032A">
        <w:rPr>
          <w:rFonts w:ascii="ＭＳ 明朝" w:eastAsia="ＭＳ 明朝" w:hAnsi="ＭＳ 明朝" w:hint="eastAsia"/>
          <w:color w:val="000000" w:themeColor="text1"/>
        </w:rPr>
        <w:t>イ</w:t>
      </w:r>
      <w:r w:rsidRPr="00F7032A">
        <w:rPr>
          <w:rFonts w:ascii="ＭＳ 明朝" w:eastAsia="ＭＳ 明朝" w:hAnsi="ＭＳ 明朝" w:hint="eastAsia"/>
          <w:color w:val="000000" w:themeColor="text1"/>
        </w:rPr>
        <w:t xml:space="preserve">　配置技術者一覧(様式</w:t>
      </w:r>
      <w:r w:rsidR="00BF51AE" w:rsidRPr="00F7032A">
        <w:rPr>
          <w:rFonts w:ascii="ＭＳ 明朝" w:eastAsia="ＭＳ 明朝" w:hAnsi="ＭＳ 明朝" w:hint="eastAsia"/>
          <w:color w:val="000000" w:themeColor="text1"/>
        </w:rPr>
        <w:t>２)</w:t>
      </w:r>
    </w:p>
    <w:p w:rsidR="00AD76DA" w:rsidRPr="00F7032A" w:rsidRDefault="00AD76DA" w:rsidP="00AD76DA">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C070E0" w:rsidRPr="00F7032A">
        <w:rPr>
          <w:rFonts w:ascii="ＭＳ 明朝" w:eastAsia="ＭＳ 明朝" w:hAnsi="ＭＳ 明朝" w:hint="eastAsia"/>
          <w:color w:val="000000" w:themeColor="text1"/>
        </w:rPr>
        <w:t>ウ</w:t>
      </w:r>
      <w:r w:rsidRPr="00F7032A">
        <w:rPr>
          <w:rFonts w:ascii="ＭＳ 明朝" w:eastAsia="ＭＳ 明朝" w:hAnsi="ＭＳ 明朝" w:hint="eastAsia"/>
          <w:color w:val="000000" w:themeColor="text1"/>
        </w:rPr>
        <w:t xml:space="preserve">　協力事業者の内容等（様式</w:t>
      </w:r>
      <w:r w:rsidR="00BF51AE" w:rsidRPr="00F7032A">
        <w:rPr>
          <w:rFonts w:ascii="ＭＳ 明朝" w:eastAsia="ＭＳ 明朝" w:hAnsi="ＭＳ 明朝" w:hint="eastAsia"/>
          <w:color w:val="000000" w:themeColor="text1"/>
        </w:rPr>
        <w:t>３</w:t>
      </w:r>
      <w:r w:rsidRPr="00F7032A">
        <w:rPr>
          <w:rFonts w:ascii="ＭＳ 明朝" w:eastAsia="ＭＳ 明朝" w:hAnsi="ＭＳ 明朝" w:hint="eastAsia"/>
          <w:color w:val="000000" w:themeColor="text1"/>
        </w:rPr>
        <w:t>）</w:t>
      </w:r>
    </w:p>
    <w:p w:rsidR="00D43663" w:rsidRPr="00F7032A" w:rsidRDefault="00D43663"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C070E0" w:rsidRPr="00F7032A">
        <w:rPr>
          <w:rFonts w:ascii="ＭＳ 明朝" w:eastAsia="ＭＳ 明朝" w:hAnsi="ＭＳ 明朝" w:hint="eastAsia"/>
          <w:color w:val="000000" w:themeColor="text1"/>
        </w:rPr>
        <w:t>エ</w:t>
      </w:r>
      <w:r w:rsidRPr="00F7032A">
        <w:rPr>
          <w:rFonts w:ascii="ＭＳ 明朝" w:eastAsia="ＭＳ 明朝" w:hAnsi="ＭＳ 明朝" w:hint="eastAsia"/>
          <w:color w:val="000000" w:themeColor="text1"/>
        </w:rPr>
        <w:t xml:space="preserve">　設計事務所の主要業務実績(様式</w:t>
      </w:r>
      <w:r w:rsidR="00BF51AE" w:rsidRPr="00F7032A">
        <w:rPr>
          <w:rFonts w:ascii="ＭＳ 明朝" w:eastAsia="ＭＳ 明朝" w:hAnsi="ＭＳ 明朝" w:hint="eastAsia"/>
          <w:color w:val="000000" w:themeColor="text1"/>
        </w:rPr>
        <w:t>４</w:t>
      </w:r>
      <w:r w:rsidRPr="00F7032A">
        <w:rPr>
          <w:rFonts w:ascii="ＭＳ 明朝" w:eastAsia="ＭＳ 明朝" w:hAnsi="ＭＳ 明朝" w:hint="eastAsia"/>
          <w:color w:val="000000" w:themeColor="text1"/>
        </w:rPr>
        <w:t>)</w:t>
      </w:r>
    </w:p>
    <w:p w:rsidR="00D43663" w:rsidRPr="00F7032A" w:rsidRDefault="00D43663"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C070E0" w:rsidRPr="00F7032A">
        <w:rPr>
          <w:rFonts w:ascii="ＭＳ 明朝" w:eastAsia="ＭＳ 明朝" w:hAnsi="ＭＳ 明朝" w:hint="eastAsia"/>
          <w:color w:val="000000" w:themeColor="text1"/>
        </w:rPr>
        <w:t>オ</w:t>
      </w:r>
      <w:r w:rsidRPr="00F7032A">
        <w:rPr>
          <w:rFonts w:ascii="ＭＳ 明朝" w:eastAsia="ＭＳ 明朝" w:hAnsi="ＭＳ 明朝" w:hint="eastAsia"/>
          <w:color w:val="000000" w:themeColor="text1"/>
        </w:rPr>
        <w:t xml:space="preserve">　管理技術者の業務実績等(様式</w:t>
      </w:r>
      <w:r w:rsidR="00BF51AE" w:rsidRPr="00F7032A">
        <w:rPr>
          <w:rFonts w:ascii="ＭＳ 明朝" w:eastAsia="ＭＳ 明朝" w:hAnsi="ＭＳ 明朝" w:hint="eastAsia"/>
          <w:color w:val="000000" w:themeColor="text1"/>
        </w:rPr>
        <w:t>５</w:t>
      </w:r>
      <w:r w:rsidRPr="00F7032A">
        <w:rPr>
          <w:rFonts w:ascii="ＭＳ 明朝" w:eastAsia="ＭＳ 明朝" w:hAnsi="ＭＳ 明朝" w:hint="eastAsia"/>
          <w:color w:val="000000" w:themeColor="text1"/>
        </w:rPr>
        <w:t>)</w:t>
      </w:r>
    </w:p>
    <w:p w:rsidR="00B552BB" w:rsidRPr="00F7032A" w:rsidRDefault="00B552BB"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lastRenderedPageBreak/>
        <w:t xml:space="preserve">　　</w:t>
      </w:r>
      <w:r w:rsidR="00C070E0" w:rsidRPr="00F7032A">
        <w:rPr>
          <w:rFonts w:ascii="ＭＳ 明朝" w:eastAsia="ＭＳ 明朝" w:hAnsi="ＭＳ 明朝" w:hint="eastAsia"/>
          <w:color w:val="000000" w:themeColor="text1"/>
        </w:rPr>
        <w:t>カ</w:t>
      </w:r>
      <w:r w:rsidRPr="00F7032A">
        <w:rPr>
          <w:rFonts w:ascii="ＭＳ 明朝" w:eastAsia="ＭＳ 明朝" w:hAnsi="ＭＳ 明朝" w:hint="eastAsia"/>
          <w:color w:val="000000" w:themeColor="text1"/>
        </w:rPr>
        <w:t xml:space="preserve">　受託した場合の建築総合担当主任技術者の業務実績</w:t>
      </w:r>
      <w:r w:rsidR="00F7044D" w:rsidRPr="00F7032A">
        <w:rPr>
          <w:rFonts w:ascii="ＭＳ 明朝" w:eastAsia="ＭＳ 明朝" w:hAnsi="ＭＳ 明朝" w:hint="eastAsia"/>
          <w:color w:val="000000" w:themeColor="text1"/>
        </w:rPr>
        <w:t>等</w:t>
      </w:r>
      <w:r w:rsidRPr="00F7032A">
        <w:rPr>
          <w:rFonts w:ascii="ＭＳ 明朝" w:eastAsia="ＭＳ 明朝" w:hAnsi="ＭＳ 明朝" w:hint="eastAsia"/>
          <w:color w:val="000000" w:themeColor="text1"/>
        </w:rPr>
        <w:t xml:space="preserve">　(様式</w:t>
      </w:r>
      <w:r w:rsidR="00BF51AE" w:rsidRPr="00F7032A">
        <w:rPr>
          <w:rFonts w:ascii="ＭＳ 明朝" w:eastAsia="ＭＳ 明朝" w:hAnsi="ＭＳ 明朝" w:hint="eastAsia"/>
          <w:color w:val="000000" w:themeColor="text1"/>
        </w:rPr>
        <w:t>６</w:t>
      </w:r>
      <w:r w:rsidRPr="00F7032A">
        <w:rPr>
          <w:rFonts w:ascii="ＭＳ 明朝" w:eastAsia="ＭＳ 明朝" w:hAnsi="ＭＳ 明朝" w:hint="eastAsia"/>
          <w:color w:val="000000" w:themeColor="text1"/>
        </w:rPr>
        <w:t>)</w:t>
      </w:r>
    </w:p>
    <w:p w:rsidR="00D43663" w:rsidRPr="00F7032A" w:rsidRDefault="00D43663"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C070E0" w:rsidRPr="00F7032A">
        <w:rPr>
          <w:rFonts w:ascii="ＭＳ 明朝" w:eastAsia="ＭＳ 明朝" w:hAnsi="ＭＳ 明朝" w:hint="eastAsia"/>
          <w:color w:val="000000" w:themeColor="text1"/>
        </w:rPr>
        <w:t>キ</w:t>
      </w:r>
      <w:r w:rsidRPr="00F7032A">
        <w:rPr>
          <w:rFonts w:ascii="ＭＳ 明朝" w:eastAsia="ＭＳ 明朝" w:hAnsi="ＭＳ 明朝" w:hint="eastAsia"/>
          <w:color w:val="000000" w:themeColor="text1"/>
        </w:rPr>
        <w:t xml:space="preserve">　受託した場合の各担当主任技術者の業務実績</w:t>
      </w:r>
      <w:r w:rsidR="00F7044D" w:rsidRPr="00F7032A">
        <w:rPr>
          <w:rFonts w:ascii="ＭＳ 明朝" w:eastAsia="ＭＳ 明朝" w:hAnsi="ＭＳ 明朝" w:hint="eastAsia"/>
          <w:color w:val="000000" w:themeColor="text1"/>
        </w:rPr>
        <w:t>等</w:t>
      </w:r>
      <w:r w:rsidRPr="00F7032A">
        <w:rPr>
          <w:rFonts w:ascii="ＭＳ 明朝" w:eastAsia="ＭＳ 明朝" w:hAnsi="ＭＳ 明朝" w:hint="eastAsia"/>
          <w:color w:val="000000" w:themeColor="text1"/>
        </w:rPr>
        <w:t xml:space="preserve">　(様式</w:t>
      </w:r>
      <w:r w:rsidR="00BF51AE" w:rsidRPr="00F7032A">
        <w:rPr>
          <w:rFonts w:ascii="ＭＳ 明朝" w:eastAsia="ＭＳ 明朝" w:hAnsi="ＭＳ 明朝" w:hint="eastAsia"/>
          <w:color w:val="000000" w:themeColor="text1"/>
        </w:rPr>
        <w:t>７</w:t>
      </w:r>
      <w:r w:rsidRPr="00F7032A">
        <w:rPr>
          <w:rFonts w:ascii="ＭＳ 明朝" w:eastAsia="ＭＳ 明朝" w:hAnsi="ＭＳ 明朝" w:hint="eastAsia"/>
          <w:color w:val="000000" w:themeColor="text1"/>
        </w:rPr>
        <w:t>)</w:t>
      </w:r>
    </w:p>
    <w:p w:rsidR="00046728" w:rsidRPr="00F7032A" w:rsidRDefault="00046728"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B552BB" w:rsidRPr="00F7032A">
        <w:rPr>
          <w:rFonts w:ascii="ＭＳ 明朝" w:eastAsia="ＭＳ 明朝" w:hAnsi="ＭＳ 明朝" w:hint="eastAsia"/>
          <w:color w:val="000000" w:themeColor="text1"/>
        </w:rPr>
        <w:t>ク</w:t>
      </w:r>
      <w:r w:rsidRPr="00F7032A">
        <w:rPr>
          <w:rFonts w:ascii="ＭＳ 明朝" w:eastAsia="ＭＳ 明朝" w:hAnsi="ＭＳ 明朝" w:hint="eastAsia"/>
          <w:color w:val="000000" w:themeColor="text1"/>
        </w:rPr>
        <w:t xml:space="preserve">　</w:t>
      </w:r>
      <w:r w:rsidR="00474D08" w:rsidRPr="00F7032A">
        <w:rPr>
          <w:rFonts w:ascii="ＭＳ 明朝" w:eastAsia="ＭＳ 明朝" w:hAnsi="ＭＳ 明朝" w:hint="eastAsia"/>
          <w:color w:val="000000" w:themeColor="text1"/>
        </w:rPr>
        <w:t>設計業務</w:t>
      </w:r>
      <w:r w:rsidRPr="00F7032A">
        <w:rPr>
          <w:rFonts w:ascii="ＭＳ 明朝" w:eastAsia="ＭＳ 明朝" w:hAnsi="ＭＳ 明朝" w:hint="eastAsia"/>
          <w:color w:val="000000" w:themeColor="text1"/>
        </w:rPr>
        <w:t>共同企業体協定書の写し（様式</w:t>
      </w:r>
      <w:r w:rsidR="00BF51AE" w:rsidRPr="00F7032A">
        <w:rPr>
          <w:rFonts w:ascii="ＭＳ 明朝" w:eastAsia="ＭＳ 明朝" w:hAnsi="ＭＳ 明朝" w:hint="eastAsia"/>
          <w:color w:val="000000" w:themeColor="text1"/>
        </w:rPr>
        <w:t>１０</w:t>
      </w:r>
      <w:r w:rsidRPr="00F7032A">
        <w:rPr>
          <w:rFonts w:ascii="ＭＳ 明朝" w:eastAsia="ＭＳ 明朝" w:hAnsi="ＭＳ 明朝" w:hint="eastAsia"/>
          <w:color w:val="000000" w:themeColor="text1"/>
        </w:rPr>
        <w:t>）</w:t>
      </w:r>
    </w:p>
    <w:p w:rsidR="00046728" w:rsidRPr="00F7032A" w:rsidRDefault="00046728"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B552BB" w:rsidRPr="00F7032A">
        <w:rPr>
          <w:rFonts w:ascii="ＭＳ 明朝" w:eastAsia="ＭＳ 明朝" w:hAnsi="ＭＳ 明朝" w:hint="eastAsia"/>
          <w:color w:val="000000" w:themeColor="text1"/>
        </w:rPr>
        <w:t>ケ</w:t>
      </w:r>
      <w:r w:rsidRPr="00F7032A">
        <w:rPr>
          <w:rFonts w:ascii="ＭＳ 明朝" w:eastAsia="ＭＳ 明朝" w:hAnsi="ＭＳ 明朝" w:hint="eastAsia"/>
          <w:color w:val="000000" w:themeColor="text1"/>
        </w:rPr>
        <w:t xml:space="preserve">　委任状（様式１</w:t>
      </w:r>
      <w:r w:rsidR="00BF51AE" w:rsidRPr="00F7032A">
        <w:rPr>
          <w:rFonts w:ascii="ＭＳ 明朝" w:eastAsia="ＭＳ 明朝" w:hAnsi="ＭＳ 明朝" w:hint="eastAsia"/>
          <w:color w:val="000000" w:themeColor="text1"/>
        </w:rPr>
        <w:t>１</w:t>
      </w:r>
      <w:r w:rsidRPr="00F7032A">
        <w:rPr>
          <w:rFonts w:ascii="ＭＳ 明朝" w:eastAsia="ＭＳ 明朝" w:hAnsi="ＭＳ 明朝" w:hint="eastAsia"/>
          <w:color w:val="000000" w:themeColor="text1"/>
        </w:rPr>
        <w:t>）</w:t>
      </w:r>
    </w:p>
    <w:p w:rsidR="00046728" w:rsidRPr="00F7032A" w:rsidRDefault="00046728"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B552BB" w:rsidRPr="00F7032A">
        <w:rPr>
          <w:rFonts w:ascii="ＭＳ 明朝" w:eastAsia="ＭＳ 明朝" w:hAnsi="ＭＳ 明朝" w:hint="eastAsia"/>
          <w:color w:val="000000" w:themeColor="text1"/>
        </w:rPr>
        <w:t>コ</w:t>
      </w:r>
      <w:r w:rsidRPr="00F7032A">
        <w:rPr>
          <w:rFonts w:ascii="ＭＳ 明朝" w:eastAsia="ＭＳ 明朝" w:hAnsi="ＭＳ 明朝" w:hint="eastAsia"/>
          <w:color w:val="000000" w:themeColor="text1"/>
        </w:rPr>
        <w:t xml:space="preserve">　使用印鑑届　(様式１</w:t>
      </w:r>
      <w:r w:rsidR="00BF51AE" w:rsidRPr="00F7032A">
        <w:rPr>
          <w:rFonts w:ascii="ＭＳ 明朝" w:eastAsia="ＭＳ 明朝" w:hAnsi="ＭＳ 明朝" w:hint="eastAsia"/>
          <w:color w:val="000000" w:themeColor="text1"/>
        </w:rPr>
        <w:t>２</w:t>
      </w:r>
      <w:r w:rsidRPr="00F7032A">
        <w:rPr>
          <w:rFonts w:ascii="ＭＳ 明朝" w:eastAsia="ＭＳ 明朝" w:hAnsi="ＭＳ 明朝" w:hint="eastAsia"/>
          <w:color w:val="000000" w:themeColor="text1"/>
        </w:rPr>
        <w:t>)</w:t>
      </w:r>
    </w:p>
    <w:p w:rsidR="00BF51AE" w:rsidRPr="00D60F2A" w:rsidRDefault="009C3A05" w:rsidP="000D61D4">
      <w:pPr>
        <w:ind w:left="630" w:hangingChars="300" w:hanging="630"/>
        <w:rPr>
          <w:rFonts w:ascii="ＭＳ 明朝" w:eastAsia="ＭＳ 明朝" w:hAnsi="ＭＳ 明朝"/>
        </w:rPr>
      </w:pPr>
      <w:r w:rsidRPr="00F7032A">
        <w:rPr>
          <w:rFonts w:ascii="ＭＳ 明朝" w:eastAsia="ＭＳ 明朝" w:hAnsi="ＭＳ 明朝" w:hint="eastAsia"/>
          <w:color w:val="000000" w:themeColor="text1"/>
        </w:rPr>
        <w:t xml:space="preserve">　　※様式１０</w:t>
      </w:r>
      <w:r w:rsidR="00786810" w:rsidRPr="00D60F2A">
        <w:rPr>
          <w:rFonts w:ascii="ＭＳ 明朝" w:eastAsia="ＭＳ 明朝" w:hAnsi="ＭＳ 明朝" w:hint="eastAsia"/>
        </w:rPr>
        <w:t>から</w:t>
      </w:r>
      <w:r w:rsidR="002B7D72" w:rsidRPr="00D60F2A">
        <w:rPr>
          <w:rFonts w:ascii="ＭＳ 明朝" w:eastAsia="ＭＳ 明朝" w:hAnsi="ＭＳ 明朝" w:hint="eastAsia"/>
        </w:rPr>
        <w:t>様式</w:t>
      </w:r>
      <w:r w:rsidRPr="00D60F2A">
        <w:rPr>
          <w:rFonts w:ascii="ＭＳ 明朝" w:eastAsia="ＭＳ 明朝" w:hAnsi="ＭＳ 明朝" w:hint="eastAsia"/>
        </w:rPr>
        <w:t>１２は設計ＪＶでの参加の場合に提出。</w:t>
      </w:r>
    </w:p>
    <w:p w:rsidR="00C257D3" w:rsidRPr="00D60F2A" w:rsidRDefault="00C257D3" w:rsidP="000D61D4">
      <w:pPr>
        <w:ind w:left="630" w:hangingChars="300" w:hanging="630"/>
        <w:rPr>
          <w:rFonts w:ascii="ＭＳ 明朝" w:eastAsia="ＭＳ 明朝" w:hAnsi="ＭＳ 明朝"/>
        </w:rPr>
      </w:pPr>
      <w:r w:rsidRPr="00D60F2A">
        <w:rPr>
          <w:rFonts w:ascii="ＭＳ 明朝" w:eastAsia="ＭＳ 明朝" w:hAnsi="ＭＳ 明朝" w:hint="eastAsia"/>
        </w:rPr>
        <w:t xml:space="preserve">　</w:t>
      </w:r>
      <w:r w:rsidRPr="00D60F2A">
        <w:rPr>
          <w:rFonts w:ascii="ＭＳ 明朝" w:eastAsia="ＭＳ 明朝" w:hAnsi="ＭＳ 明朝"/>
        </w:rPr>
        <w:t>（</w:t>
      </w:r>
      <w:r w:rsidR="00CB1864" w:rsidRPr="00D60F2A">
        <w:rPr>
          <w:rFonts w:ascii="ＭＳ 明朝" w:eastAsia="ＭＳ 明朝" w:hAnsi="ＭＳ 明朝" w:hint="eastAsia"/>
        </w:rPr>
        <w:t>２</w:t>
      </w:r>
      <w:r w:rsidRPr="00D60F2A">
        <w:rPr>
          <w:rFonts w:ascii="ＭＳ 明朝" w:eastAsia="ＭＳ 明朝" w:hAnsi="ＭＳ 明朝" w:hint="eastAsia"/>
        </w:rPr>
        <w:t>）提出場所　事務局</w:t>
      </w:r>
    </w:p>
    <w:p w:rsidR="00C257D3" w:rsidRPr="00D60F2A" w:rsidRDefault="00C257D3" w:rsidP="000D61D4">
      <w:pPr>
        <w:ind w:left="630" w:hangingChars="300" w:hanging="630"/>
        <w:rPr>
          <w:rFonts w:ascii="ＭＳ 明朝" w:eastAsia="ＭＳ 明朝" w:hAnsi="ＭＳ 明朝"/>
        </w:rPr>
      </w:pPr>
      <w:r w:rsidRPr="00D60F2A">
        <w:rPr>
          <w:rFonts w:ascii="ＭＳ 明朝" w:eastAsia="ＭＳ 明朝" w:hAnsi="ＭＳ 明朝" w:hint="eastAsia"/>
        </w:rPr>
        <w:t xml:space="preserve">　（</w:t>
      </w:r>
      <w:r w:rsidR="00CB1864" w:rsidRPr="00D60F2A">
        <w:rPr>
          <w:rFonts w:ascii="ＭＳ 明朝" w:eastAsia="ＭＳ 明朝" w:hAnsi="ＭＳ 明朝" w:hint="eastAsia"/>
        </w:rPr>
        <w:t>３</w:t>
      </w:r>
      <w:r w:rsidRPr="00D60F2A">
        <w:rPr>
          <w:rFonts w:ascii="ＭＳ 明朝" w:eastAsia="ＭＳ 明朝" w:hAnsi="ＭＳ 明朝" w:hint="eastAsia"/>
        </w:rPr>
        <w:t>）提出方法　持参又は郵送（簡易書留に限る。）によること。</w:t>
      </w:r>
    </w:p>
    <w:p w:rsidR="00C257D3" w:rsidRPr="00D60F2A" w:rsidRDefault="00C257D3" w:rsidP="000D61D4">
      <w:pPr>
        <w:ind w:left="630" w:hangingChars="300" w:hanging="630"/>
        <w:rPr>
          <w:rFonts w:ascii="ＭＳ 明朝" w:eastAsia="ＭＳ 明朝" w:hAnsi="ＭＳ 明朝"/>
        </w:rPr>
      </w:pPr>
      <w:r w:rsidRPr="00D60F2A">
        <w:rPr>
          <w:rFonts w:ascii="ＭＳ 明朝" w:eastAsia="ＭＳ 明朝" w:hAnsi="ＭＳ 明朝" w:hint="eastAsia"/>
        </w:rPr>
        <w:t xml:space="preserve">　　　　　　　　　ただし、提出期限までに必着のこと。</w:t>
      </w:r>
    </w:p>
    <w:p w:rsidR="00C257D3" w:rsidRPr="00D60F2A" w:rsidRDefault="00C257D3" w:rsidP="000D61D4">
      <w:pPr>
        <w:ind w:left="630" w:hangingChars="300" w:hanging="630"/>
        <w:rPr>
          <w:rFonts w:ascii="ＭＳ 明朝" w:eastAsia="ＭＳ 明朝" w:hAnsi="ＭＳ 明朝"/>
        </w:rPr>
      </w:pPr>
      <w:r w:rsidRPr="00D60F2A">
        <w:rPr>
          <w:rFonts w:ascii="ＭＳ 明朝" w:eastAsia="ＭＳ 明朝" w:hAnsi="ＭＳ 明朝" w:hint="eastAsia"/>
        </w:rPr>
        <w:t xml:space="preserve">　（</w:t>
      </w:r>
      <w:r w:rsidR="00CB1864" w:rsidRPr="00D60F2A">
        <w:rPr>
          <w:rFonts w:ascii="ＭＳ 明朝" w:eastAsia="ＭＳ 明朝" w:hAnsi="ＭＳ 明朝" w:hint="eastAsia"/>
        </w:rPr>
        <w:t>４</w:t>
      </w:r>
      <w:r w:rsidRPr="00D60F2A">
        <w:rPr>
          <w:rFonts w:ascii="ＭＳ 明朝" w:eastAsia="ＭＳ 明朝" w:hAnsi="ＭＳ 明朝" w:hint="eastAsia"/>
        </w:rPr>
        <w:t>）提出部数　様式１</w:t>
      </w:r>
      <w:r w:rsidR="00786810" w:rsidRPr="00D60F2A">
        <w:rPr>
          <w:rFonts w:ascii="ＭＳ 明朝" w:eastAsia="ＭＳ 明朝" w:hAnsi="ＭＳ 明朝" w:hint="eastAsia"/>
        </w:rPr>
        <w:t>から</w:t>
      </w:r>
      <w:r w:rsidR="002B7D72" w:rsidRPr="00D60F2A">
        <w:rPr>
          <w:rFonts w:ascii="ＭＳ 明朝" w:eastAsia="ＭＳ 明朝" w:hAnsi="ＭＳ 明朝" w:hint="eastAsia"/>
        </w:rPr>
        <w:t>様式</w:t>
      </w:r>
      <w:r w:rsidR="00AD76DA" w:rsidRPr="00D60F2A">
        <w:rPr>
          <w:rFonts w:ascii="ＭＳ 明朝" w:eastAsia="ＭＳ 明朝" w:hAnsi="ＭＳ 明朝" w:hint="eastAsia"/>
        </w:rPr>
        <w:t>３</w:t>
      </w:r>
      <w:r w:rsidR="00046728" w:rsidRPr="00D60F2A">
        <w:rPr>
          <w:rFonts w:ascii="ＭＳ 明朝" w:eastAsia="ＭＳ 明朝" w:hAnsi="ＭＳ 明朝" w:hint="eastAsia"/>
        </w:rPr>
        <w:t>、様式</w:t>
      </w:r>
      <w:r w:rsidR="00AD76DA" w:rsidRPr="00D60F2A">
        <w:rPr>
          <w:rFonts w:ascii="ＭＳ 明朝" w:eastAsia="ＭＳ 明朝" w:hAnsi="ＭＳ 明朝" w:hint="eastAsia"/>
        </w:rPr>
        <w:t>１０</w:t>
      </w:r>
      <w:r w:rsidR="00786810" w:rsidRPr="00D60F2A">
        <w:rPr>
          <w:rFonts w:ascii="ＭＳ 明朝" w:eastAsia="ＭＳ 明朝" w:hAnsi="ＭＳ 明朝" w:hint="eastAsia"/>
        </w:rPr>
        <w:t>から</w:t>
      </w:r>
      <w:r w:rsidR="002B7D72" w:rsidRPr="00D60F2A">
        <w:rPr>
          <w:rFonts w:ascii="ＭＳ 明朝" w:eastAsia="ＭＳ 明朝" w:hAnsi="ＭＳ 明朝" w:hint="eastAsia"/>
        </w:rPr>
        <w:t>様式</w:t>
      </w:r>
      <w:r w:rsidR="00046728" w:rsidRPr="00D60F2A">
        <w:rPr>
          <w:rFonts w:ascii="ＭＳ 明朝" w:eastAsia="ＭＳ 明朝" w:hAnsi="ＭＳ 明朝" w:hint="eastAsia"/>
        </w:rPr>
        <w:t>１</w:t>
      </w:r>
      <w:r w:rsidR="00A06A97" w:rsidRPr="00D60F2A">
        <w:rPr>
          <w:rFonts w:ascii="ＭＳ 明朝" w:eastAsia="ＭＳ 明朝" w:hAnsi="ＭＳ 明朝" w:hint="eastAsia"/>
        </w:rPr>
        <w:t>２</w:t>
      </w:r>
      <w:r w:rsidRPr="00D60F2A">
        <w:rPr>
          <w:rFonts w:ascii="ＭＳ 明朝" w:eastAsia="ＭＳ 明朝" w:hAnsi="ＭＳ 明朝" w:hint="eastAsia"/>
        </w:rPr>
        <w:t>は、１部提出する</w:t>
      </w:r>
      <w:r w:rsidR="009500D0" w:rsidRPr="00D60F2A">
        <w:rPr>
          <w:rFonts w:ascii="ＭＳ 明朝" w:eastAsia="ＭＳ 明朝" w:hAnsi="ＭＳ 明朝" w:hint="eastAsia"/>
        </w:rPr>
        <w:t>こと</w:t>
      </w:r>
      <w:r w:rsidRPr="00D60F2A">
        <w:rPr>
          <w:rFonts w:ascii="ＭＳ 明朝" w:eastAsia="ＭＳ 明朝" w:hAnsi="ＭＳ 明朝" w:hint="eastAsia"/>
        </w:rPr>
        <w:t>。</w:t>
      </w:r>
    </w:p>
    <w:p w:rsidR="00D43663" w:rsidRPr="00D60F2A" w:rsidRDefault="00C257D3" w:rsidP="00B64679">
      <w:pPr>
        <w:ind w:left="630" w:hangingChars="300" w:hanging="630"/>
        <w:rPr>
          <w:rFonts w:ascii="ＭＳ 明朝" w:eastAsia="ＭＳ 明朝" w:hAnsi="ＭＳ 明朝"/>
        </w:rPr>
      </w:pPr>
      <w:r w:rsidRPr="00D60F2A">
        <w:rPr>
          <w:rFonts w:ascii="ＭＳ 明朝" w:eastAsia="ＭＳ 明朝" w:hAnsi="ＭＳ 明朝" w:hint="eastAsia"/>
        </w:rPr>
        <w:t xml:space="preserve">　　　　　　　　　様式</w:t>
      </w:r>
      <w:r w:rsidR="00AD76DA" w:rsidRPr="00D60F2A">
        <w:rPr>
          <w:rFonts w:ascii="ＭＳ 明朝" w:eastAsia="ＭＳ 明朝" w:hAnsi="ＭＳ 明朝" w:hint="eastAsia"/>
        </w:rPr>
        <w:t>４</w:t>
      </w:r>
      <w:r w:rsidRPr="00D60F2A">
        <w:rPr>
          <w:rFonts w:ascii="ＭＳ 明朝" w:eastAsia="ＭＳ 明朝" w:hAnsi="ＭＳ 明朝" w:hint="eastAsia"/>
        </w:rPr>
        <w:t>から様式</w:t>
      </w:r>
      <w:r w:rsidR="00AD76DA" w:rsidRPr="00D60F2A">
        <w:rPr>
          <w:rFonts w:ascii="ＭＳ 明朝" w:eastAsia="ＭＳ 明朝" w:hAnsi="ＭＳ 明朝" w:hint="eastAsia"/>
        </w:rPr>
        <w:t>７</w:t>
      </w:r>
      <w:r w:rsidRPr="00D60F2A">
        <w:rPr>
          <w:rFonts w:ascii="ＭＳ 明朝" w:eastAsia="ＭＳ 明朝" w:hAnsi="ＭＳ 明朝" w:hint="eastAsia"/>
        </w:rPr>
        <w:t>までは、左上１箇所ホチキス留</w:t>
      </w:r>
      <w:r w:rsidR="009C3A05" w:rsidRPr="00D60F2A">
        <w:rPr>
          <w:rFonts w:ascii="ＭＳ 明朝" w:eastAsia="ＭＳ 明朝" w:hAnsi="ＭＳ 明朝" w:hint="eastAsia"/>
        </w:rPr>
        <w:t>等</w:t>
      </w:r>
      <w:r w:rsidRPr="00D60F2A">
        <w:rPr>
          <w:rFonts w:ascii="ＭＳ 明朝" w:eastAsia="ＭＳ 明朝" w:hAnsi="ＭＳ 明朝" w:hint="eastAsia"/>
        </w:rPr>
        <w:t>で</w:t>
      </w:r>
      <w:r w:rsidR="005653D3" w:rsidRPr="00D60F2A">
        <w:rPr>
          <w:rFonts w:ascii="ＭＳ 明朝" w:eastAsia="ＭＳ 明朝" w:hAnsi="ＭＳ 明朝" w:hint="eastAsia"/>
        </w:rPr>
        <w:t>1</w:t>
      </w:r>
      <w:r w:rsidR="00AD279F" w:rsidRPr="00D60F2A">
        <w:rPr>
          <w:rFonts w:ascii="ＭＳ 明朝" w:eastAsia="ＭＳ 明朝" w:hAnsi="ＭＳ 明朝" w:hint="eastAsia"/>
        </w:rPr>
        <w:t>5</w:t>
      </w:r>
      <w:r w:rsidRPr="00D60F2A">
        <w:rPr>
          <w:rFonts w:ascii="ＭＳ 明朝" w:eastAsia="ＭＳ 明朝" w:hAnsi="ＭＳ 明朝" w:hint="eastAsia"/>
        </w:rPr>
        <w:t>部提出する</w:t>
      </w:r>
      <w:r w:rsidR="009500D0" w:rsidRPr="00D60F2A">
        <w:rPr>
          <w:rFonts w:ascii="ＭＳ 明朝" w:eastAsia="ＭＳ 明朝" w:hAnsi="ＭＳ 明朝" w:hint="eastAsia"/>
        </w:rPr>
        <w:t>こと</w:t>
      </w:r>
      <w:r w:rsidRPr="00D60F2A">
        <w:rPr>
          <w:rFonts w:ascii="ＭＳ 明朝" w:eastAsia="ＭＳ 明朝" w:hAnsi="ＭＳ 明朝" w:hint="eastAsia"/>
        </w:rPr>
        <w:t>。</w:t>
      </w:r>
    </w:p>
    <w:p w:rsidR="00AD279F" w:rsidRPr="00D60F2A" w:rsidRDefault="00AD279F" w:rsidP="00B64679">
      <w:pPr>
        <w:ind w:left="630" w:hangingChars="300" w:hanging="630"/>
        <w:rPr>
          <w:rFonts w:ascii="ＭＳ 明朝" w:eastAsia="ＭＳ 明朝" w:hAnsi="ＭＳ 明朝"/>
        </w:rPr>
      </w:pPr>
      <w:r w:rsidRPr="00D60F2A">
        <w:rPr>
          <w:rFonts w:ascii="ＭＳ 明朝" w:eastAsia="ＭＳ 明朝" w:hAnsi="ＭＳ 明朝" w:hint="eastAsia"/>
        </w:rPr>
        <w:t xml:space="preserve">　　　　　　　　　提出書類一式のPDFデータ　1部（CD-R又はDVD）</w:t>
      </w:r>
    </w:p>
    <w:p w:rsidR="005E26FF" w:rsidRPr="00D60F2A" w:rsidRDefault="005E26FF" w:rsidP="005E26FF">
      <w:pPr>
        <w:ind w:leftChars="900" w:left="2100" w:hangingChars="100" w:hanging="210"/>
        <w:rPr>
          <w:rFonts w:ascii="ＭＳ 明朝" w:eastAsia="ＭＳ 明朝" w:hAnsi="ＭＳ 明朝"/>
        </w:rPr>
      </w:pPr>
      <w:r w:rsidRPr="00D60F2A">
        <w:rPr>
          <w:rFonts w:ascii="ＭＳ 明朝" w:eastAsia="ＭＳ 明朝" w:hAnsi="ＭＳ 明朝" w:hint="eastAsia"/>
        </w:rPr>
        <w:t>※　雇用関係、実績、保有資格、受賞歴等の確認のための資料は紙ファイルにまとめて綴じて提出する</w:t>
      </w:r>
      <w:r w:rsidR="00305AAA" w:rsidRPr="00D60F2A">
        <w:rPr>
          <w:rFonts w:ascii="ＭＳ 明朝" w:eastAsia="ＭＳ 明朝" w:hAnsi="ＭＳ 明朝" w:hint="eastAsia"/>
        </w:rPr>
        <w:t>こと</w:t>
      </w:r>
      <w:r w:rsidRPr="00D60F2A">
        <w:rPr>
          <w:rFonts w:ascii="ＭＳ 明朝" w:eastAsia="ＭＳ 明朝" w:hAnsi="ＭＳ 明朝" w:hint="eastAsia"/>
        </w:rPr>
        <w:t>。</w:t>
      </w:r>
    </w:p>
    <w:p w:rsidR="00E47BC5" w:rsidRPr="00D60F2A" w:rsidRDefault="00FD6657" w:rsidP="009C3A05">
      <w:pPr>
        <w:ind w:left="630" w:hangingChars="300" w:hanging="630"/>
        <w:rPr>
          <w:rFonts w:ascii="ＭＳ 明朝" w:eastAsia="ＭＳ 明朝" w:hAnsi="ＭＳ 明朝"/>
        </w:rPr>
      </w:pPr>
      <w:r w:rsidRPr="00D60F2A">
        <w:rPr>
          <w:rFonts w:ascii="ＭＳ 明朝" w:eastAsia="ＭＳ 明朝" w:hAnsi="ＭＳ 明朝" w:hint="eastAsia"/>
        </w:rPr>
        <w:t xml:space="preserve">　（</w:t>
      </w:r>
      <w:r w:rsidR="00CB1864" w:rsidRPr="00D60F2A">
        <w:rPr>
          <w:rFonts w:ascii="ＭＳ 明朝" w:eastAsia="ＭＳ 明朝" w:hAnsi="ＭＳ 明朝" w:hint="eastAsia"/>
        </w:rPr>
        <w:t>５</w:t>
      </w:r>
      <w:r w:rsidRPr="00D60F2A">
        <w:rPr>
          <w:rFonts w:ascii="ＭＳ 明朝" w:eastAsia="ＭＳ 明朝" w:hAnsi="ＭＳ 明朝" w:hint="eastAsia"/>
        </w:rPr>
        <w:t>）提出期限　(</w:t>
      </w:r>
      <w:r w:rsidR="009C3A05" w:rsidRPr="00D60F2A">
        <w:rPr>
          <w:rFonts w:ascii="ＭＳ 明朝" w:eastAsia="ＭＳ 明朝" w:hAnsi="ＭＳ 明朝" w:hint="eastAsia"/>
        </w:rPr>
        <w:t>参加意向申出書等提出期限</w:t>
      </w:r>
      <w:r w:rsidRPr="00D60F2A">
        <w:rPr>
          <w:rFonts w:ascii="ＭＳ 明朝" w:eastAsia="ＭＳ 明朝" w:hAnsi="ＭＳ 明朝" w:hint="eastAsia"/>
        </w:rPr>
        <w:t>)</w:t>
      </w:r>
    </w:p>
    <w:p w:rsidR="00E47BC5" w:rsidRPr="00F7032A" w:rsidRDefault="00FD6657" w:rsidP="000D61D4">
      <w:pPr>
        <w:ind w:left="630" w:hangingChars="300" w:hanging="630"/>
        <w:rPr>
          <w:rFonts w:ascii="ＭＳ 明朝" w:eastAsia="ＭＳ 明朝" w:hAnsi="ＭＳ 明朝"/>
          <w:color w:val="000000" w:themeColor="text1"/>
        </w:rPr>
      </w:pPr>
      <w:r w:rsidRPr="00D60F2A">
        <w:rPr>
          <w:rFonts w:ascii="ＭＳ 明朝" w:eastAsia="ＭＳ 明朝" w:hAnsi="ＭＳ 明朝" w:hint="eastAsia"/>
        </w:rPr>
        <w:t xml:space="preserve">　　　　　　　　　様式１</w:t>
      </w:r>
      <w:r w:rsidR="00786810" w:rsidRPr="00D60F2A">
        <w:rPr>
          <w:rFonts w:ascii="ＭＳ 明朝" w:eastAsia="ＭＳ 明朝" w:hAnsi="ＭＳ 明朝" w:hint="eastAsia"/>
        </w:rPr>
        <w:t>から</w:t>
      </w:r>
      <w:r w:rsidRPr="00D60F2A">
        <w:rPr>
          <w:rFonts w:ascii="ＭＳ 明朝" w:eastAsia="ＭＳ 明朝" w:hAnsi="ＭＳ 明朝" w:hint="eastAsia"/>
        </w:rPr>
        <w:t>様式</w:t>
      </w:r>
      <w:r w:rsidR="00AD76DA" w:rsidRPr="00D60F2A">
        <w:rPr>
          <w:rFonts w:ascii="ＭＳ 明朝" w:eastAsia="ＭＳ 明朝" w:hAnsi="ＭＳ 明朝" w:hint="eastAsia"/>
        </w:rPr>
        <w:t>７</w:t>
      </w:r>
      <w:r w:rsidRPr="00D60F2A">
        <w:rPr>
          <w:rFonts w:ascii="ＭＳ 明朝" w:eastAsia="ＭＳ 明朝" w:hAnsi="ＭＳ 明朝" w:hint="eastAsia"/>
        </w:rPr>
        <w:t>、</w:t>
      </w:r>
      <w:r w:rsidR="00BF51AE" w:rsidRPr="00D60F2A">
        <w:rPr>
          <w:rFonts w:ascii="ＭＳ 明朝" w:eastAsia="ＭＳ 明朝" w:hAnsi="ＭＳ 明朝" w:hint="eastAsia"/>
        </w:rPr>
        <w:t>様式１０</w:t>
      </w:r>
      <w:r w:rsidR="00786810" w:rsidRPr="00D60F2A">
        <w:rPr>
          <w:rFonts w:ascii="ＭＳ 明朝" w:eastAsia="ＭＳ 明朝" w:hAnsi="ＭＳ 明朝" w:hint="eastAsia"/>
        </w:rPr>
        <w:t>から</w:t>
      </w:r>
      <w:r w:rsidRPr="00D60F2A">
        <w:rPr>
          <w:rFonts w:ascii="ＭＳ 明朝" w:eastAsia="ＭＳ 明朝" w:hAnsi="ＭＳ 明朝" w:hint="eastAsia"/>
        </w:rPr>
        <w:t>様式</w:t>
      </w:r>
      <w:r w:rsidR="00AD76DA" w:rsidRPr="00D60F2A">
        <w:rPr>
          <w:rFonts w:ascii="ＭＳ 明朝" w:eastAsia="ＭＳ 明朝" w:hAnsi="ＭＳ 明朝" w:hint="eastAsia"/>
        </w:rPr>
        <w:t>１</w:t>
      </w:r>
      <w:r w:rsidR="00A06A97" w:rsidRPr="00D60F2A">
        <w:rPr>
          <w:rFonts w:ascii="ＭＳ 明朝" w:eastAsia="ＭＳ 明朝" w:hAnsi="ＭＳ 明朝" w:hint="eastAsia"/>
        </w:rPr>
        <w:t>２</w:t>
      </w:r>
      <w:r w:rsidRPr="00D60F2A">
        <w:rPr>
          <w:rFonts w:ascii="ＭＳ 明朝" w:eastAsia="ＭＳ 明朝" w:hAnsi="ＭＳ 明朝" w:hint="eastAsia"/>
        </w:rPr>
        <w:t>の書類の</w:t>
      </w:r>
      <w:r w:rsidRPr="00F7032A">
        <w:rPr>
          <w:rFonts w:ascii="ＭＳ 明朝" w:eastAsia="ＭＳ 明朝" w:hAnsi="ＭＳ 明朝" w:hint="eastAsia"/>
          <w:color w:val="000000" w:themeColor="text1"/>
        </w:rPr>
        <w:t>提出期限は、</w:t>
      </w:r>
    </w:p>
    <w:p w:rsidR="00FD6657" w:rsidRPr="00F7032A" w:rsidRDefault="00FD6657" w:rsidP="000D61D4">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A1045B" w:rsidRPr="00430D8A">
        <w:rPr>
          <w:rFonts w:ascii="ＭＳ 明朝" w:eastAsia="ＭＳ 明朝" w:hAnsi="ＭＳ 明朝" w:hint="eastAsia"/>
        </w:rPr>
        <w:t>令和元年</w:t>
      </w:r>
      <w:r w:rsidR="00AA73A4" w:rsidRPr="00430D8A">
        <w:rPr>
          <w:rFonts w:ascii="ＭＳ 明朝" w:eastAsia="ＭＳ 明朝" w:hAnsi="ＭＳ 明朝" w:hint="eastAsia"/>
        </w:rPr>
        <w:t>9</w:t>
      </w:r>
      <w:r w:rsidRPr="00430D8A">
        <w:rPr>
          <w:rFonts w:ascii="ＭＳ 明朝" w:eastAsia="ＭＳ 明朝" w:hAnsi="ＭＳ 明朝" w:hint="eastAsia"/>
        </w:rPr>
        <w:t>月</w:t>
      </w:r>
      <w:r w:rsidR="00AA73A4" w:rsidRPr="00430D8A">
        <w:rPr>
          <w:rFonts w:ascii="ＭＳ 明朝" w:eastAsia="ＭＳ 明朝" w:hAnsi="ＭＳ 明朝" w:hint="eastAsia"/>
        </w:rPr>
        <w:t>24</w:t>
      </w:r>
      <w:r w:rsidR="005653D3" w:rsidRPr="00430D8A">
        <w:rPr>
          <w:rFonts w:ascii="ＭＳ 明朝" w:eastAsia="ＭＳ 明朝" w:hAnsi="ＭＳ 明朝" w:hint="eastAsia"/>
        </w:rPr>
        <w:t>日（</w:t>
      </w:r>
      <w:r w:rsidR="00AA73A4" w:rsidRPr="00430D8A">
        <w:rPr>
          <w:rFonts w:ascii="ＭＳ 明朝" w:eastAsia="ＭＳ 明朝" w:hAnsi="ＭＳ 明朝" w:hint="eastAsia"/>
        </w:rPr>
        <w:t>火</w:t>
      </w:r>
      <w:r w:rsidR="005653D3" w:rsidRPr="00430D8A">
        <w:rPr>
          <w:rFonts w:ascii="ＭＳ 明朝" w:eastAsia="ＭＳ 明朝" w:hAnsi="ＭＳ 明朝" w:hint="eastAsia"/>
        </w:rPr>
        <w:t>）</w:t>
      </w:r>
      <w:r w:rsidR="005653D3" w:rsidRPr="00F7032A">
        <w:rPr>
          <w:rFonts w:ascii="ＭＳ 明朝" w:eastAsia="ＭＳ 明朝" w:hAnsi="ＭＳ 明朝" w:hint="eastAsia"/>
          <w:color w:val="000000" w:themeColor="text1"/>
        </w:rPr>
        <w:t>午後5</w:t>
      </w:r>
      <w:r w:rsidRPr="00F7032A">
        <w:rPr>
          <w:rFonts w:ascii="ＭＳ 明朝" w:eastAsia="ＭＳ 明朝" w:hAnsi="ＭＳ 明朝" w:hint="eastAsia"/>
          <w:color w:val="000000" w:themeColor="text1"/>
        </w:rPr>
        <w:t>時</w:t>
      </w:r>
      <w:r w:rsidR="006954CB" w:rsidRPr="00F7032A">
        <w:rPr>
          <w:rFonts w:ascii="ＭＳ 明朝" w:eastAsia="ＭＳ 明朝" w:hAnsi="ＭＳ 明朝" w:hint="eastAsia"/>
          <w:color w:val="000000" w:themeColor="text1"/>
        </w:rPr>
        <w:t>必着</w:t>
      </w:r>
      <w:r w:rsidRPr="00F7032A">
        <w:rPr>
          <w:rFonts w:ascii="ＭＳ 明朝" w:eastAsia="ＭＳ 明朝" w:hAnsi="ＭＳ 明朝" w:hint="eastAsia"/>
          <w:color w:val="000000" w:themeColor="text1"/>
        </w:rPr>
        <w:t>とする。</w:t>
      </w:r>
    </w:p>
    <w:p w:rsidR="00FD6657" w:rsidRPr="00F7032A" w:rsidRDefault="00FD6657" w:rsidP="00FD6657">
      <w:pPr>
        <w:ind w:leftChars="-1" w:hanging="2"/>
        <w:rPr>
          <w:rFonts w:ascii="ＭＳ 明朝" w:eastAsia="ＭＳ 明朝" w:hAnsi="ＭＳ 明朝"/>
          <w:color w:val="000000" w:themeColor="text1"/>
        </w:rPr>
      </w:pPr>
    </w:p>
    <w:p w:rsidR="00CD7CBD" w:rsidRPr="00F7032A" w:rsidRDefault="00CD7CBD" w:rsidP="00FD6657">
      <w:pPr>
        <w:ind w:leftChars="-1" w:hanging="2"/>
        <w:rPr>
          <w:rFonts w:ascii="ＭＳ 明朝" w:eastAsia="ＭＳ 明朝" w:hAnsi="ＭＳ 明朝"/>
          <w:color w:val="000000" w:themeColor="text1"/>
        </w:rPr>
      </w:pPr>
    </w:p>
    <w:p w:rsidR="00D76874" w:rsidRPr="00F7032A" w:rsidRDefault="00394211"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３</w:t>
      </w:r>
      <w:r w:rsidR="00D76874" w:rsidRPr="00F7032A">
        <w:rPr>
          <w:rFonts w:ascii="ＭＳ 明朝" w:eastAsia="ＭＳ 明朝" w:hAnsi="ＭＳ 明朝" w:hint="eastAsia"/>
          <w:color w:val="000000" w:themeColor="text1"/>
        </w:rPr>
        <w:t xml:space="preserve">　</w:t>
      </w:r>
      <w:r w:rsidR="00F54F0C" w:rsidRPr="00F7032A">
        <w:rPr>
          <w:rFonts w:ascii="ＭＳ 明朝" w:eastAsia="ＭＳ 明朝" w:hAnsi="ＭＳ 明朝" w:hint="eastAsia"/>
          <w:color w:val="000000" w:themeColor="text1"/>
        </w:rPr>
        <w:t>参加意向申出</w:t>
      </w:r>
      <w:r w:rsidR="00D76874" w:rsidRPr="00F7032A">
        <w:rPr>
          <w:rFonts w:ascii="ＭＳ 明朝" w:eastAsia="ＭＳ 明朝" w:hAnsi="ＭＳ 明朝" w:hint="eastAsia"/>
          <w:color w:val="000000" w:themeColor="text1"/>
        </w:rPr>
        <w:t>書等に関する質問書の提出場所及び方法</w:t>
      </w:r>
    </w:p>
    <w:p w:rsidR="00FB6691" w:rsidRPr="00F7032A" w:rsidRDefault="00FB6691"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F54F0C" w:rsidRPr="00F7032A">
        <w:rPr>
          <w:rFonts w:ascii="ＭＳ 明朝" w:eastAsia="ＭＳ 明朝" w:hAnsi="ＭＳ 明朝" w:hint="eastAsia"/>
          <w:color w:val="000000" w:themeColor="text1"/>
        </w:rPr>
        <w:t>参加意向申出</w:t>
      </w:r>
      <w:r w:rsidR="00D5753D" w:rsidRPr="00F7032A">
        <w:rPr>
          <w:rFonts w:ascii="ＭＳ 明朝" w:eastAsia="ＭＳ 明朝" w:hAnsi="ＭＳ 明朝" w:hint="eastAsia"/>
          <w:color w:val="000000" w:themeColor="text1"/>
        </w:rPr>
        <w:t>書等</w:t>
      </w:r>
      <w:r w:rsidRPr="00F7032A">
        <w:rPr>
          <w:rFonts w:ascii="ＭＳ 明朝" w:eastAsia="ＭＳ 明朝" w:hAnsi="ＭＳ 明朝" w:hint="eastAsia"/>
          <w:color w:val="000000" w:themeColor="text1"/>
        </w:rPr>
        <w:t>に関して質問がある場合は。質問書（様式</w:t>
      </w:r>
      <w:r w:rsidR="002B2E60" w:rsidRPr="00F7032A">
        <w:rPr>
          <w:rFonts w:ascii="ＭＳ 明朝" w:eastAsia="ＭＳ 明朝" w:hAnsi="ＭＳ 明朝" w:hint="eastAsia"/>
          <w:color w:val="000000" w:themeColor="text1"/>
        </w:rPr>
        <w:t>８</w:t>
      </w:r>
      <w:r w:rsidRPr="00F7032A">
        <w:rPr>
          <w:rFonts w:ascii="ＭＳ 明朝" w:eastAsia="ＭＳ 明朝" w:hAnsi="ＭＳ 明朝" w:hint="eastAsia"/>
          <w:color w:val="000000" w:themeColor="text1"/>
        </w:rPr>
        <w:t>）を作成し、提出期限までに電子メールで提出する事</w:t>
      </w:r>
      <w:r w:rsidR="006954CB" w:rsidRPr="00F7032A">
        <w:rPr>
          <w:rFonts w:ascii="ＭＳ 明朝" w:eastAsia="ＭＳ 明朝" w:hAnsi="ＭＳ 明朝" w:hint="eastAsia"/>
          <w:color w:val="000000" w:themeColor="text1"/>
        </w:rPr>
        <w:t>とする</w:t>
      </w:r>
      <w:r w:rsidRPr="00F7032A">
        <w:rPr>
          <w:rFonts w:ascii="ＭＳ 明朝" w:eastAsia="ＭＳ 明朝" w:hAnsi="ＭＳ 明朝" w:hint="eastAsia"/>
          <w:color w:val="000000" w:themeColor="text1"/>
        </w:rPr>
        <w:t>。</w:t>
      </w:r>
      <w:r w:rsidR="00D5753D" w:rsidRPr="00F7032A">
        <w:rPr>
          <w:rFonts w:ascii="ＭＳ 明朝" w:eastAsia="ＭＳ 明朝" w:hAnsi="ＭＳ 明朝" w:hint="eastAsia"/>
          <w:color w:val="000000" w:themeColor="text1"/>
        </w:rPr>
        <w:t>なお、必ず担当事務局への電話連絡により</w:t>
      </w:r>
      <w:r w:rsidR="000A7030" w:rsidRPr="00F7032A">
        <w:rPr>
          <w:rFonts w:ascii="ＭＳ 明朝" w:eastAsia="ＭＳ 明朝" w:hAnsi="ＭＳ 明朝" w:hint="eastAsia"/>
          <w:color w:val="000000" w:themeColor="text1"/>
        </w:rPr>
        <w:t>、電子メールの着信を確認する事</w:t>
      </w:r>
      <w:r w:rsidR="006954CB" w:rsidRPr="00F7032A">
        <w:rPr>
          <w:rFonts w:ascii="ＭＳ 明朝" w:eastAsia="ＭＳ 明朝" w:hAnsi="ＭＳ 明朝" w:hint="eastAsia"/>
          <w:color w:val="000000" w:themeColor="text1"/>
        </w:rPr>
        <w:t>とする</w:t>
      </w:r>
      <w:r w:rsidR="000A7030" w:rsidRPr="00F7032A">
        <w:rPr>
          <w:rFonts w:ascii="ＭＳ 明朝" w:eastAsia="ＭＳ 明朝" w:hAnsi="ＭＳ 明朝" w:hint="eastAsia"/>
          <w:color w:val="000000" w:themeColor="text1"/>
        </w:rPr>
        <w:t>。</w:t>
      </w:r>
      <w:r w:rsidRPr="00F7032A">
        <w:rPr>
          <w:rFonts w:ascii="ＭＳ 明朝" w:eastAsia="ＭＳ 明朝" w:hAnsi="ＭＳ 明朝" w:hint="eastAsia"/>
          <w:color w:val="000000" w:themeColor="text1"/>
        </w:rPr>
        <w:t xml:space="preserve">　</w:t>
      </w:r>
    </w:p>
    <w:p w:rsidR="00FB6691" w:rsidRPr="00F7032A" w:rsidRDefault="00FB6691"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電話、口頭等による質問及び提出期限を過ぎた質問は受け付けない。</w:t>
      </w:r>
    </w:p>
    <w:p w:rsidR="00FB6691" w:rsidRPr="00217225" w:rsidRDefault="00FB6691" w:rsidP="00FD6657">
      <w:pPr>
        <w:ind w:leftChars="-1" w:hanging="2"/>
        <w:rPr>
          <w:rFonts w:ascii="ＭＳ 明朝" w:eastAsia="ＭＳ 明朝" w:hAnsi="ＭＳ 明朝"/>
        </w:rPr>
      </w:pPr>
      <w:r w:rsidRPr="00F7032A">
        <w:rPr>
          <w:rFonts w:ascii="ＭＳ 明朝" w:eastAsia="ＭＳ 明朝" w:hAnsi="ＭＳ 明朝" w:hint="eastAsia"/>
          <w:color w:val="000000" w:themeColor="text1"/>
        </w:rPr>
        <w:t xml:space="preserve">　（１）提出期限　</w:t>
      </w:r>
      <w:r w:rsidR="00A1045B" w:rsidRPr="00217225">
        <w:rPr>
          <w:rFonts w:ascii="ＭＳ 明朝" w:eastAsia="ＭＳ 明朝" w:hAnsi="ＭＳ 明朝" w:hint="eastAsia"/>
        </w:rPr>
        <w:t>令和元年</w:t>
      </w:r>
      <w:r w:rsidR="00AA73A4" w:rsidRPr="00217225">
        <w:rPr>
          <w:rFonts w:ascii="ＭＳ 明朝" w:eastAsia="ＭＳ 明朝" w:hAnsi="ＭＳ 明朝" w:hint="eastAsia"/>
        </w:rPr>
        <w:t>9</w:t>
      </w:r>
      <w:r w:rsidRPr="00217225">
        <w:rPr>
          <w:rFonts w:ascii="ＭＳ 明朝" w:eastAsia="ＭＳ 明朝" w:hAnsi="ＭＳ 明朝" w:hint="eastAsia"/>
        </w:rPr>
        <w:t>月</w:t>
      </w:r>
      <w:r w:rsidR="00430D8A" w:rsidRPr="00217225">
        <w:rPr>
          <w:rFonts w:ascii="ＭＳ 明朝" w:eastAsia="ＭＳ 明朝" w:hAnsi="ＭＳ 明朝" w:hint="eastAsia"/>
        </w:rPr>
        <w:t>17</w:t>
      </w:r>
      <w:r w:rsidRPr="00217225">
        <w:rPr>
          <w:rFonts w:ascii="ＭＳ 明朝" w:eastAsia="ＭＳ 明朝" w:hAnsi="ＭＳ 明朝" w:hint="eastAsia"/>
        </w:rPr>
        <w:t>日（</w:t>
      </w:r>
      <w:r w:rsidR="00430D8A" w:rsidRPr="00217225">
        <w:rPr>
          <w:rFonts w:ascii="ＭＳ 明朝" w:eastAsia="ＭＳ 明朝" w:hAnsi="ＭＳ 明朝" w:hint="eastAsia"/>
        </w:rPr>
        <w:t>火</w:t>
      </w:r>
      <w:r w:rsidRPr="00217225">
        <w:rPr>
          <w:rFonts w:ascii="ＭＳ 明朝" w:eastAsia="ＭＳ 明朝" w:hAnsi="ＭＳ 明朝" w:hint="eastAsia"/>
        </w:rPr>
        <w:t>）</w:t>
      </w:r>
    </w:p>
    <w:p w:rsidR="00FB6691" w:rsidRPr="00217225" w:rsidRDefault="00FB6691" w:rsidP="00FD6657">
      <w:pPr>
        <w:ind w:leftChars="-1" w:hanging="2"/>
        <w:rPr>
          <w:rFonts w:ascii="ＭＳ 明朝" w:eastAsia="ＭＳ 明朝" w:hAnsi="ＭＳ 明朝"/>
        </w:rPr>
      </w:pPr>
      <w:r w:rsidRPr="00217225">
        <w:rPr>
          <w:rFonts w:ascii="ＭＳ 明朝" w:eastAsia="ＭＳ 明朝" w:hAnsi="ＭＳ 明朝" w:hint="eastAsia"/>
        </w:rPr>
        <w:t xml:space="preserve">　（２）提出先メールアドレス　</w:t>
      </w:r>
      <w:r w:rsidR="00D11BEA" w:rsidRPr="00217225">
        <w:rPr>
          <w:rFonts w:ascii="ＭＳ 明朝" w:eastAsia="ＭＳ 明朝" w:hAnsi="ＭＳ 明朝" w:hint="eastAsia"/>
        </w:rPr>
        <w:t>f</w:t>
      </w:r>
      <w:r w:rsidR="00D11BEA" w:rsidRPr="00217225">
        <w:rPr>
          <w:rFonts w:ascii="ＭＳ 明朝" w:eastAsia="ＭＳ 明朝" w:hAnsi="ＭＳ 明朝"/>
        </w:rPr>
        <w:t xml:space="preserve">ukushi@city.sukumo.lg.jp </w:t>
      </w:r>
    </w:p>
    <w:p w:rsidR="000A7030" w:rsidRPr="00217225" w:rsidRDefault="000A7030" w:rsidP="000A7030">
      <w:pPr>
        <w:ind w:leftChars="-1" w:hanging="2"/>
        <w:rPr>
          <w:rFonts w:ascii="ＭＳ 明朝" w:eastAsia="ＭＳ 明朝" w:hAnsi="ＭＳ 明朝"/>
        </w:rPr>
      </w:pPr>
      <w:r w:rsidRPr="00217225">
        <w:rPr>
          <w:rFonts w:ascii="ＭＳ 明朝" w:eastAsia="ＭＳ 明朝" w:hAnsi="ＭＳ 明朝" w:hint="eastAsia"/>
        </w:rPr>
        <w:t xml:space="preserve">　（３）回答期限　</w:t>
      </w:r>
      <w:r w:rsidR="00A1045B" w:rsidRPr="00217225">
        <w:rPr>
          <w:rFonts w:ascii="ＭＳ 明朝" w:eastAsia="ＭＳ 明朝" w:hAnsi="ＭＳ 明朝" w:hint="eastAsia"/>
        </w:rPr>
        <w:t>令和元年</w:t>
      </w:r>
      <w:r w:rsidR="00230574" w:rsidRPr="00217225">
        <w:rPr>
          <w:rFonts w:ascii="ＭＳ 明朝" w:eastAsia="ＭＳ 明朝" w:hAnsi="ＭＳ 明朝" w:hint="eastAsia"/>
        </w:rPr>
        <w:t>9</w:t>
      </w:r>
      <w:r w:rsidRPr="00217225">
        <w:rPr>
          <w:rFonts w:ascii="ＭＳ 明朝" w:eastAsia="ＭＳ 明朝" w:hAnsi="ＭＳ 明朝" w:hint="eastAsia"/>
        </w:rPr>
        <w:t>月</w:t>
      </w:r>
      <w:r w:rsidR="00430D8A" w:rsidRPr="00217225">
        <w:rPr>
          <w:rFonts w:ascii="ＭＳ 明朝" w:eastAsia="ＭＳ 明朝" w:hAnsi="ＭＳ 明朝" w:hint="eastAsia"/>
        </w:rPr>
        <w:t>18</w:t>
      </w:r>
      <w:r w:rsidRPr="00217225">
        <w:rPr>
          <w:rFonts w:ascii="ＭＳ 明朝" w:eastAsia="ＭＳ 明朝" w:hAnsi="ＭＳ 明朝" w:hint="eastAsia"/>
        </w:rPr>
        <w:t>日（</w:t>
      </w:r>
      <w:r w:rsidR="00430D8A" w:rsidRPr="00217225">
        <w:rPr>
          <w:rFonts w:ascii="ＭＳ 明朝" w:eastAsia="ＭＳ 明朝" w:hAnsi="ＭＳ 明朝" w:hint="eastAsia"/>
        </w:rPr>
        <w:t>水</w:t>
      </w:r>
      <w:r w:rsidRPr="00217225">
        <w:rPr>
          <w:rFonts w:ascii="ＭＳ 明朝" w:eastAsia="ＭＳ 明朝" w:hAnsi="ＭＳ 明朝" w:hint="eastAsia"/>
        </w:rPr>
        <w:t>）</w:t>
      </w:r>
    </w:p>
    <w:p w:rsidR="00FB6691" w:rsidRPr="00F7032A" w:rsidRDefault="00FB6691"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0A7030" w:rsidRPr="00F7032A">
        <w:rPr>
          <w:rFonts w:ascii="ＭＳ 明朝" w:eastAsia="ＭＳ 明朝" w:hAnsi="ＭＳ 明朝" w:hint="eastAsia"/>
          <w:color w:val="000000" w:themeColor="text1"/>
        </w:rPr>
        <w:t>４</w:t>
      </w:r>
      <w:r w:rsidRPr="00F7032A">
        <w:rPr>
          <w:rFonts w:ascii="ＭＳ 明朝" w:eastAsia="ＭＳ 明朝" w:hAnsi="ＭＳ 明朝" w:hint="eastAsia"/>
          <w:color w:val="000000" w:themeColor="text1"/>
        </w:rPr>
        <w:t>）回答方法　質問を取りまとめ回答書として</w:t>
      </w:r>
      <w:r w:rsidR="00F54F0C" w:rsidRPr="00F7032A">
        <w:rPr>
          <w:rFonts w:ascii="ＭＳ 明朝" w:eastAsia="ＭＳ 明朝" w:hAnsi="ＭＳ 明朝" w:hint="eastAsia"/>
          <w:color w:val="000000" w:themeColor="text1"/>
        </w:rPr>
        <w:t>参加意向申出</w:t>
      </w:r>
      <w:r w:rsidRPr="00F7032A">
        <w:rPr>
          <w:rFonts w:ascii="ＭＳ 明朝" w:eastAsia="ＭＳ 明朝" w:hAnsi="ＭＳ 明朝" w:hint="eastAsia"/>
          <w:color w:val="000000" w:themeColor="text1"/>
        </w:rPr>
        <w:t>書提出者すべてにメール送信する。</w:t>
      </w:r>
    </w:p>
    <w:p w:rsidR="00FB6691" w:rsidRPr="00F7032A" w:rsidRDefault="00FB6691" w:rsidP="00FD6657">
      <w:pPr>
        <w:ind w:leftChars="-1" w:hanging="2"/>
        <w:rPr>
          <w:rFonts w:ascii="ＭＳ 明朝" w:eastAsia="ＭＳ 明朝" w:hAnsi="ＭＳ 明朝"/>
          <w:color w:val="000000" w:themeColor="text1"/>
        </w:rPr>
      </w:pPr>
    </w:p>
    <w:p w:rsidR="00FC24AC" w:rsidRPr="00F7032A" w:rsidRDefault="00FC24AC"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４　</w:t>
      </w:r>
      <w:r w:rsidR="00F54F0C" w:rsidRPr="00F7032A">
        <w:rPr>
          <w:rFonts w:ascii="ＭＳ 明朝" w:eastAsia="ＭＳ 明朝" w:hAnsi="ＭＳ 明朝" w:hint="eastAsia"/>
          <w:color w:val="000000" w:themeColor="text1"/>
        </w:rPr>
        <w:t>参加意向申出</w:t>
      </w:r>
      <w:r w:rsidRPr="00F7032A">
        <w:rPr>
          <w:rFonts w:ascii="ＭＳ 明朝" w:eastAsia="ＭＳ 明朝" w:hAnsi="ＭＳ 明朝" w:hint="eastAsia"/>
          <w:color w:val="000000" w:themeColor="text1"/>
        </w:rPr>
        <w:t>書等の記入上の留意事項</w:t>
      </w:r>
    </w:p>
    <w:p w:rsidR="00FC24AC" w:rsidRPr="00F7032A" w:rsidRDefault="00E71ADF"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（１）各様式における作成及び記載</w:t>
      </w:r>
      <w:r w:rsidR="008D7E20" w:rsidRPr="00F7032A">
        <w:rPr>
          <w:rFonts w:ascii="ＭＳ 明朝" w:eastAsia="ＭＳ 明朝" w:hAnsi="ＭＳ 明朝" w:hint="eastAsia"/>
          <w:color w:val="000000" w:themeColor="text1"/>
        </w:rPr>
        <w:t>上の留意事項</w:t>
      </w:r>
    </w:p>
    <w:p w:rsidR="008D7E20" w:rsidRPr="00F7032A" w:rsidRDefault="008D7E20" w:rsidP="008D7E20">
      <w:pPr>
        <w:ind w:leftChars="-1" w:left="838" w:hangingChars="400" w:hanging="84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ア　様式</w:t>
      </w:r>
      <w:r w:rsidR="00AD76DA" w:rsidRPr="00F7032A">
        <w:rPr>
          <w:rFonts w:ascii="ＭＳ 明朝" w:eastAsia="ＭＳ 明朝" w:hAnsi="ＭＳ 明朝" w:hint="eastAsia"/>
          <w:color w:val="000000" w:themeColor="text1"/>
        </w:rPr>
        <w:t>４から</w:t>
      </w:r>
      <w:r w:rsidRPr="00F7032A">
        <w:rPr>
          <w:rFonts w:ascii="ＭＳ 明朝" w:eastAsia="ＭＳ 明朝" w:hAnsi="ＭＳ 明朝" w:hint="eastAsia"/>
          <w:color w:val="000000" w:themeColor="text1"/>
        </w:rPr>
        <w:t>様式</w:t>
      </w:r>
      <w:r w:rsidR="00AD76DA" w:rsidRPr="00F7032A">
        <w:rPr>
          <w:rFonts w:ascii="ＭＳ 明朝" w:eastAsia="ＭＳ 明朝" w:hAnsi="ＭＳ 明朝" w:hint="eastAsia"/>
          <w:color w:val="000000" w:themeColor="text1"/>
        </w:rPr>
        <w:t>７</w:t>
      </w:r>
      <w:r w:rsidRPr="00F7032A">
        <w:rPr>
          <w:rFonts w:ascii="ＭＳ 明朝" w:eastAsia="ＭＳ 明朝" w:hAnsi="ＭＳ 明朝" w:hint="eastAsia"/>
          <w:color w:val="000000" w:themeColor="text1"/>
        </w:rPr>
        <w:t>までの実務実績とは、平成21年4月以降に日本国内で実施設計を完了した</w:t>
      </w:r>
      <w:r w:rsidR="00A510F0" w:rsidRPr="00F7032A">
        <w:rPr>
          <w:rFonts w:ascii="ＭＳ 明朝" w:eastAsia="ＭＳ 明朝" w:hAnsi="ＭＳ 明朝" w:hint="eastAsia"/>
          <w:color w:val="000000" w:themeColor="text1"/>
        </w:rPr>
        <w:t>同種業務</w:t>
      </w:r>
      <w:r w:rsidRPr="00F7032A">
        <w:rPr>
          <w:rFonts w:ascii="ＭＳ 明朝" w:eastAsia="ＭＳ 明朝" w:hAnsi="ＭＳ 明朝" w:hint="eastAsia"/>
          <w:color w:val="000000" w:themeColor="text1"/>
        </w:rPr>
        <w:t>、</w:t>
      </w:r>
      <w:r w:rsidR="00A510F0" w:rsidRPr="00F7032A">
        <w:rPr>
          <w:rFonts w:ascii="ＭＳ 明朝" w:eastAsia="ＭＳ 明朝" w:hAnsi="ＭＳ 明朝" w:hint="eastAsia"/>
          <w:color w:val="000000" w:themeColor="text1"/>
        </w:rPr>
        <w:t>類似業務</w:t>
      </w:r>
      <w:r w:rsidRPr="00F7032A">
        <w:rPr>
          <w:rFonts w:ascii="ＭＳ 明朝" w:eastAsia="ＭＳ 明朝" w:hAnsi="ＭＳ 明朝" w:hint="eastAsia"/>
          <w:color w:val="000000" w:themeColor="text1"/>
        </w:rPr>
        <w:t>の実績とする。設計ＪＶの場合は、各構成員の実績のうちから記入する</w:t>
      </w:r>
      <w:r w:rsidR="009C3A05" w:rsidRPr="00F7032A">
        <w:rPr>
          <w:rFonts w:ascii="ＭＳ 明朝" w:eastAsia="ＭＳ 明朝" w:hAnsi="ＭＳ 明朝" w:hint="eastAsia"/>
          <w:color w:val="000000" w:themeColor="text1"/>
        </w:rPr>
        <w:t>こと</w:t>
      </w:r>
      <w:r w:rsidRPr="00F7032A">
        <w:rPr>
          <w:rFonts w:ascii="ＭＳ 明朝" w:eastAsia="ＭＳ 明朝" w:hAnsi="ＭＳ 明朝" w:hint="eastAsia"/>
          <w:color w:val="000000" w:themeColor="text1"/>
        </w:rPr>
        <w:t>。</w:t>
      </w:r>
    </w:p>
    <w:p w:rsidR="008D7E20" w:rsidRPr="00F7032A" w:rsidRDefault="008D7E20" w:rsidP="008D7E20">
      <w:pPr>
        <w:ind w:leftChars="-1" w:left="838" w:hangingChars="400" w:hanging="84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イ　様式</w:t>
      </w:r>
      <w:r w:rsidR="00AD76DA" w:rsidRPr="00F7032A">
        <w:rPr>
          <w:rFonts w:ascii="ＭＳ 明朝" w:eastAsia="ＭＳ 明朝" w:hAnsi="ＭＳ 明朝" w:hint="eastAsia"/>
          <w:color w:val="000000" w:themeColor="text1"/>
        </w:rPr>
        <w:t>４</w:t>
      </w:r>
      <w:r w:rsidRPr="00F7032A">
        <w:rPr>
          <w:rFonts w:ascii="ＭＳ 明朝" w:eastAsia="ＭＳ 明朝" w:hAnsi="ＭＳ 明朝" w:hint="eastAsia"/>
          <w:color w:val="000000" w:themeColor="text1"/>
        </w:rPr>
        <w:t>の主要業務実績には、同種業務・類似業務実績</w:t>
      </w:r>
      <w:r w:rsidR="002A742F" w:rsidRPr="00F7032A">
        <w:rPr>
          <w:rFonts w:ascii="ＭＳ 明朝" w:eastAsia="ＭＳ 明朝" w:hAnsi="ＭＳ 明朝" w:hint="eastAsia"/>
          <w:color w:val="000000" w:themeColor="text1"/>
        </w:rPr>
        <w:t>のうち同種業務を優先して</w:t>
      </w:r>
      <w:r w:rsidRPr="00F7032A">
        <w:rPr>
          <w:rFonts w:ascii="ＭＳ 明朝" w:eastAsia="ＭＳ 明朝" w:hAnsi="ＭＳ 明朝" w:hint="eastAsia"/>
          <w:color w:val="000000" w:themeColor="text1"/>
        </w:rPr>
        <w:t>5件以内で記載し、5件に満たない場合は、記載後空欄とすること。</w:t>
      </w:r>
    </w:p>
    <w:p w:rsidR="003C7BD9" w:rsidRPr="00F7032A" w:rsidRDefault="005F1D5C" w:rsidP="008D7E20">
      <w:pPr>
        <w:ind w:leftChars="-1" w:left="838" w:hangingChars="400" w:hanging="84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ウ　様</w:t>
      </w:r>
      <w:r w:rsidR="00AD76DA" w:rsidRPr="00F7032A">
        <w:rPr>
          <w:rFonts w:ascii="ＭＳ 明朝" w:eastAsia="ＭＳ 明朝" w:hAnsi="ＭＳ 明朝" w:hint="eastAsia"/>
          <w:color w:val="000000" w:themeColor="text1"/>
        </w:rPr>
        <w:t>式４</w:t>
      </w:r>
      <w:r w:rsidRPr="00F7032A">
        <w:rPr>
          <w:rFonts w:ascii="ＭＳ 明朝" w:eastAsia="ＭＳ 明朝" w:hAnsi="ＭＳ 明朝" w:hint="eastAsia"/>
          <w:color w:val="000000" w:themeColor="text1"/>
        </w:rPr>
        <w:t>の</w:t>
      </w:r>
      <w:r w:rsidR="009C3A05" w:rsidRPr="00F7032A">
        <w:rPr>
          <w:rFonts w:ascii="ＭＳ 明朝" w:eastAsia="ＭＳ 明朝" w:hAnsi="ＭＳ 明朝" w:hint="eastAsia"/>
          <w:color w:val="000000" w:themeColor="text1"/>
        </w:rPr>
        <w:t>主要</w:t>
      </w:r>
      <w:r w:rsidRPr="00F7032A">
        <w:rPr>
          <w:rFonts w:ascii="ＭＳ 明朝" w:eastAsia="ＭＳ 明朝" w:hAnsi="ＭＳ 明朝" w:hint="eastAsia"/>
          <w:color w:val="000000" w:themeColor="text1"/>
        </w:rPr>
        <w:t>業務実績の記載に当たっては、契約および業務完了を称する書類の写しを１部添付すること。</w:t>
      </w:r>
    </w:p>
    <w:p w:rsidR="00CA4496" w:rsidRPr="00175DF3" w:rsidRDefault="005F1D5C" w:rsidP="00175DF3">
      <w:pPr>
        <w:ind w:leftChars="-1" w:left="838" w:hangingChars="400" w:hanging="840"/>
        <w:rPr>
          <w:rFonts w:ascii="ＭＳ 明朝" w:eastAsia="ＭＳ 明朝" w:hAnsi="ＭＳ 明朝"/>
        </w:rPr>
      </w:pPr>
      <w:r w:rsidRPr="00F7032A">
        <w:rPr>
          <w:rFonts w:ascii="ＭＳ 明朝" w:eastAsia="ＭＳ 明朝" w:hAnsi="ＭＳ 明朝" w:hint="eastAsia"/>
          <w:color w:val="000000" w:themeColor="text1"/>
        </w:rPr>
        <w:lastRenderedPageBreak/>
        <w:t xml:space="preserve">　　</w:t>
      </w:r>
      <w:r w:rsidR="002B2E60" w:rsidRPr="00F7032A">
        <w:rPr>
          <w:rFonts w:ascii="ＭＳ 明朝" w:eastAsia="ＭＳ 明朝" w:hAnsi="ＭＳ 明朝" w:hint="eastAsia"/>
          <w:color w:val="000000" w:themeColor="text1"/>
        </w:rPr>
        <w:t>エ</w:t>
      </w:r>
      <w:r w:rsidR="00CA4496" w:rsidRPr="00F7032A">
        <w:rPr>
          <w:rFonts w:ascii="ＭＳ 明朝" w:eastAsia="ＭＳ 明朝" w:hAnsi="ＭＳ 明朝" w:hint="eastAsia"/>
          <w:color w:val="000000" w:themeColor="text1"/>
        </w:rPr>
        <w:t xml:space="preserve">　様式</w:t>
      </w:r>
      <w:r w:rsidR="00AD76DA" w:rsidRPr="00F7032A">
        <w:rPr>
          <w:rFonts w:ascii="ＭＳ 明朝" w:eastAsia="ＭＳ 明朝" w:hAnsi="ＭＳ 明朝" w:hint="eastAsia"/>
          <w:color w:val="000000" w:themeColor="text1"/>
        </w:rPr>
        <w:t>５から</w:t>
      </w:r>
      <w:r w:rsidR="00CA4496" w:rsidRPr="00F7032A">
        <w:rPr>
          <w:rFonts w:ascii="ＭＳ 明朝" w:eastAsia="ＭＳ 明朝" w:hAnsi="ＭＳ 明朝" w:hint="eastAsia"/>
          <w:color w:val="000000" w:themeColor="text1"/>
        </w:rPr>
        <w:t>様式</w:t>
      </w:r>
      <w:r w:rsidR="00AD76DA" w:rsidRPr="00F7032A">
        <w:rPr>
          <w:rFonts w:ascii="ＭＳ 明朝" w:eastAsia="ＭＳ 明朝" w:hAnsi="ＭＳ 明朝" w:hint="eastAsia"/>
          <w:color w:val="000000" w:themeColor="text1"/>
        </w:rPr>
        <w:t>７の</w:t>
      </w:r>
      <w:r w:rsidR="00CA4496" w:rsidRPr="00F7032A">
        <w:rPr>
          <w:rFonts w:ascii="ＭＳ 明朝" w:eastAsia="ＭＳ 明朝" w:hAnsi="ＭＳ 明朝" w:hint="eastAsia"/>
          <w:color w:val="000000" w:themeColor="text1"/>
        </w:rPr>
        <w:t>「立場」は、</w:t>
      </w:r>
      <w:r w:rsidR="00D60F2A" w:rsidRPr="00884D1D">
        <w:rPr>
          <w:rFonts w:ascii="ＭＳ 明朝" w:eastAsia="ＭＳ 明朝" w:hAnsi="ＭＳ 明朝" w:hint="eastAsia"/>
        </w:rPr>
        <w:t>関わった</w:t>
      </w:r>
      <w:r w:rsidR="00CA4496" w:rsidRPr="00884D1D">
        <w:rPr>
          <w:rFonts w:ascii="ＭＳ 明朝" w:eastAsia="ＭＳ 明朝" w:hAnsi="ＭＳ 明朝" w:hint="eastAsia"/>
        </w:rPr>
        <w:t>業</w:t>
      </w:r>
      <w:r w:rsidR="00CA4496" w:rsidRPr="00F7032A">
        <w:rPr>
          <w:rFonts w:ascii="ＭＳ 明朝" w:eastAsia="ＭＳ 明朝" w:hAnsi="ＭＳ 明朝" w:hint="eastAsia"/>
          <w:color w:val="000000" w:themeColor="text1"/>
        </w:rPr>
        <w:t>務分野及び立場（管理技術者、担当主任技術者、担当技術者又はこれに準ずる立場）を記載</w:t>
      </w:r>
      <w:r w:rsidR="00D60F2A" w:rsidRPr="00175DF3">
        <w:rPr>
          <w:rFonts w:ascii="ＭＳ 明朝" w:eastAsia="ＭＳ 明朝" w:hAnsi="ＭＳ 明朝" w:hint="eastAsia"/>
        </w:rPr>
        <w:t>し、それを確認することができる資料の写し</w:t>
      </w:r>
      <w:r w:rsidR="00175DF3" w:rsidRPr="00902A5D">
        <w:rPr>
          <w:rFonts w:ascii="ＭＳ 明朝" w:eastAsia="ＭＳ 明朝" w:hAnsi="ＭＳ 明朝" w:hint="eastAsia"/>
        </w:rPr>
        <w:t>（PABDIS、重要</w:t>
      </w:r>
      <w:r w:rsidR="00884D1D" w:rsidRPr="00902A5D">
        <w:rPr>
          <w:rFonts w:ascii="ＭＳ 明朝" w:eastAsia="ＭＳ 明朝" w:hAnsi="ＭＳ 明朝" w:hint="eastAsia"/>
        </w:rPr>
        <w:t>事項</w:t>
      </w:r>
      <w:r w:rsidR="00175DF3" w:rsidRPr="00902A5D">
        <w:rPr>
          <w:rFonts w:ascii="ＭＳ 明朝" w:eastAsia="ＭＳ 明朝" w:hAnsi="ＭＳ 明朝" w:hint="eastAsia"/>
        </w:rPr>
        <w:t>説明書</w:t>
      </w:r>
      <w:r w:rsidR="00430D8A" w:rsidRPr="00217225">
        <w:rPr>
          <w:rFonts w:ascii="ＭＳ 明朝" w:eastAsia="ＭＳ 明朝" w:hAnsi="ＭＳ 明朝" w:hint="eastAsia"/>
        </w:rPr>
        <w:t>等</w:t>
      </w:r>
      <w:r w:rsidR="00175DF3" w:rsidRPr="00217225">
        <w:rPr>
          <w:rFonts w:ascii="ＭＳ 明朝" w:eastAsia="ＭＳ 明朝" w:hAnsi="ＭＳ 明朝" w:hint="eastAsia"/>
        </w:rPr>
        <w:t>）</w:t>
      </w:r>
      <w:r w:rsidR="00D60F2A" w:rsidRPr="00175DF3">
        <w:rPr>
          <w:rFonts w:ascii="ＭＳ 明朝" w:eastAsia="ＭＳ 明朝" w:hAnsi="ＭＳ 明朝" w:hint="eastAsia"/>
        </w:rPr>
        <w:t>を添付</w:t>
      </w:r>
      <w:r w:rsidR="00D60F2A">
        <w:rPr>
          <w:rFonts w:ascii="ＭＳ 明朝" w:eastAsia="ＭＳ 明朝" w:hAnsi="ＭＳ 明朝" w:hint="eastAsia"/>
          <w:color w:val="000000" w:themeColor="text1"/>
        </w:rPr>
        <w:t>すること</w:t>
      </w:r>
      <w:r w:rsidR="00CA4496" w:rsidRPr="00F7032A">
        <w:rPr>
          <w:rFonts w:ascii="ＭＳ 明朝" w:eastAsia="ＭＳ 明朝" w:hAnsi="ＭＳ 明朝" w:hint="eastAsia"/>
          <w:color w:val="000000" w:themeColor="text1"/>
        </w:rPr>
        <w:t>。</w:t>
      </w:r>
      <w:r w:rsidR="00217225" w:rsidRPr="00AC204A">
        <w:rPr>
          <w:rFonts w:ascii="ＭＳ 明朝" w:eastAsia="ＭＳ 明朝" w:hAnsi="ＭＳ 明朝" w:hint="eastAsia"/>
        </w:rPr>
        <w:t>ただし、自社での</w:t>
      </w:r>
      <w:r w:rsidR="00AC204A" w:rsidRPr="00AC204A">
        <w:rPr>
          <w:rFonts w:ascii="ＭＳ 明朝" w:eastAsia="ＭＳ 明朝" w:hAnsi="ＭＳ 明朝" w:hint="eastAsia"/>
        </w:rPr>
        <w:t>証明</w:t>
      </w:r>
      <w:r w:rsidR="00217225" w:rsidRPr="00AC204A">
        <w:rPr>
          <w:rFonts w:ascii="ＭＳ 明朝" w:eastAsia="ＭＳ 明朝" w:hAnsi="ＭＳ 明朝" w:hint="eastAsia"/>
        </w:rPr>
        <w:t>は不可とする。</w:t>
      </w:r>
    </w:p>
    <w:p w:rsidR="008D7E20" w:rsidRPr="00F7032A" w:rsidRDefault="00CA4496" w:rsidP="008D7E20">
      <w:pPr>
        <w:ind w:leftChars="-1" w:left="838" w:hangingChars="400" w:hanging="84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9C3A05" w:rsidRPr="00F7032A">
        <w:rPr>
          <w:rFonts w:ascii="ＭＳ 明朝" w:eastAsia="ＭＳ 明朝" w:hAnsi="ＭＳ 明朝" w:hint="eastAsia"/>
          <w:color w:val="000000" w:themeColor="text1"/>
        </w:rPr>
        <w:t>オ</w:t>
      </w:r>
      <w:r w:rsidRPr="00F7032A">
        <w:rPr>
          <w:rFonts w:ascii="ＭＳ 明朝" w:eastAsia="ＭＳ 明朝" w:hAnsi="ＭＳ 明朝" w:hint="eastAsia"/>
          <w:color w:val="000000" w:themeColor="text1"/>
        </w:rPr>
        <w:t xml:space="preserve">　様式</w:t>
      </w:r>
      <w:r w:rsidR="00AD76DA" w:rsidRPr="00F7032A">
        <w:rPr>
          <w:rFonts w:ascii="ＭＳ 明朝" w:eastAsia="ＭＳ 明朝" w:hAnsi="ＭＳ 明朝" w:hint="eastAsia"/>
          <w:color w:val="000000" w:themeColor="text1"/>
        </w:rPr>
        <w:t>５から</w:t>
      </w:r>
      <w:r w:rsidRPr="00F7032A">
        <w:rPr>
          <w:rFonts w:ascii="ＭＳ 明朝" w:eastAsia="ＭＳ 明朝" w:hAnsi="ＭＳ 明朝" w:hint="eastAsia"/>
          <w:color w:val="000000" w:themeColor="text1"/>
        </w:rPr>
        <w:t>様式</w:t>
      </w:r>
      <w:r w:rsidR="00AD76DA" w:rsidRPr="00F7032A">
        <w:rPr>
          <w:rFonts w:ascii="ＭＳ 明朝" w:eastAsia="ＭＳ 明朝" w:hAnsi="ＭＳ 明朝" w:hint="eastAsia"/>
          <w:color w:val="000000" w:themeColor="text1"/>
        </w:rPr>
        <w:t>７</w:t>
      </w:r>
      <w:r w:rsidRPr="00F7032A">
        <w:rPr>
          <w:rFonts w:ascii="ＭＳ 明朝" w:eastAsia="ＭＳ 明朝" w:hAnsi="ＭＳ 明朝" w:hint="eastAsia"/>
          <w:color w:val="000000" w:themeColor="text1"/>
        </w:rPr>
        <w:t>の主要業務実績は、様式</w:t>
      </w:r>
      <w:r w:rsidR="005653D3" w:rsidRPr="00F7032A">
        <w:rPr>
          <w:rFonts w:ascii="ＭＳ 明朝" w:eastAsia="ＭＳ 明朝" w:hAnsi="ＭＳ 明朝" w:hint="eastAsia"/>
          <w:color w:val="000000" w:themeColor="text1"/>
        </w:rPr>
        <w:t>５</w:t>
      </w:r>
      <w:r w:rsidR="009A0204" w:rsidRPr="00F7032A">
        <w:rPr>
          <w:rFonts w:ascii="ＭＳ 明朝" w:eastAsia="ＭＳ 明朝" w:hAnsi="ＭＳ 明朝" w:hint="eastAsia"/>
          <w:color w:val="000000" w:themeColor="text1"/>
        </w:rPr>
        <w:t>及び様式</w:t>
      </w:r>
      <w:r w:rsidR="005653D3" w:rsidRPr="00F7032A">
        <w:rPr>
          <w:rFonts w:ascii="ＭＳ 明朝" w:eastAsia="ＭＳ 明朝" w:hAnsi="ＭＳ 明朝" w:hint="eastAsia"/>
          <w:color w:val="000000" w:themeColor="text1"/>
        </w:rPr>
        <w:t>６</w:t>
      </w:r>
      <w:r w:rsidRPr="00F7032A">
        <w:rPr>
          <w:rFonts w:ascii="ＭＳ 明朝" w:eastAsia="ＭＳ 明朝" w:hAnsi="ＭＳ 明朝" w:hint="eastAsia"/>
          <w:color w:val="000000" w:themeColor="text1"/>
        </w:rPr>
        <w:t>は、5件以内、様式</w:t>
      </w:r>
      <w:r w:rsidR="005653D3" w:rsidRPr="00F7032A">
        <w:rPr>
          <w:rFonts w:ascii="ＭＳ 明朝" w:eastAsia="ＭＳ 明朝" w:hAnsi="ＭＳ 明朝" w:hint="eastAsia"/>
          <w:color w:val="000000" w:themeColor="text1"/>
        </w:rPr>
        <w:t>７</w:t>
      </w:r>
      <w:r w:rsidRPr="00F7032A">
        <w:rPr>
          <w:rFonts w:ascii="ＭＳ 明朝" w:eastAsia="ＭＳ 明朝" w:hAnsi="ＭＳ 明朝" w:hint="eastAsia"/>
          <w:color w:val="000000" w:themeColor="text1"/>
        </w:rPr>
        <w:t>は、3件以内で記載し、それぞれの件数に満たない場合は記載後空欄とすること。</w:t>
      </w:r>
    </w:p>
    <w:p w:rsidR="00CA4496" w:rsidRPr="00F7032A" w:rsidRDefault="00CA4496" w:rsidP="008D7E20">
      <w:pPr>
        <w:ind w:leftChars="-1" w:left="838" w:hangingChars="400" w:hanging="84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また、同種・類似業務実績の</w:t>
      </w:r>
      <w:r w:rsidR="005F1D5C" w:rsidRPr="00F7032A">
        <w:rPr>
          <w:rFonts w:ascii="ＭＳ 明朝" w:eastAsia="ＭＳ 明朝" w:hAnsi="ＭＳ 明朝" w:hint="eastAsia"/>
          <w:color w:val="000000" w:themeColor="text1"/>
        </w:rPr>
        <w:t>記載</w:t>
      </w:r>
      <w:r w:rsidRPr="00F7032A">
        <w:rPr>
          <w:rFonts w:ascii="ＭＳ 明朝" w:eastAsia="ＭＳ 明朝" w:hAnsi="ＭＳ 明朝" w:hint="eastAsia"/>
          <w:color w:val="000000" w:themeColor="text1"/>
        </w:rPr>
        <w:t>にあたっては、同種業務実績を優先する</w:t>
      </w:r>
      <w:r w:rsidR="009C3A05" w:rsidRPr="00F7032A">
        <w:rPr>
          <w:rFonts w:ascii="ＭＳ 明朝" w:eastAsia="ＭＳ 明朝" w:hAnsi="ＭＳ 明朝" w:hint="eastAsia"/>
          <w:color w:val="000000" w:themeColor="text1"/>
        </w:rPr>
        <w:t>こと</w:t>
      </w:r>
      <w:r w:rsidRPr="00F7032A">
        <w:rPr>
          <w:rFonts w:ascii="ＭＳ 明朝" w:eastAsia="ＭＳ 明朝" w:hAnsi="ＭＳ 明朝" w:hint="eastAsia"/>
          <w:color w:val="000000" w:themeColor="text1"/>
        </w:rPr>
        <w:t>。</w:t>
      </w:r>
    </w:p>
    <w:p w:rsidR="005F1D5C" w:rsidRPr="00F7032A" w:rsidRDefault="005F1D5C" w:rsidP="005F1D5C">
      <w:pPr>
        <w:ind w:leftChars="-1" w:left="838" w:hangingChars="400" w:hanging="84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9C3A05" w:rsidRPr="00F7032A">
        <w:rPr>
          <w:rFonts w:ascii="ＭＳ 明朝" w:eastAsia="ＭＳ 明朝" w:hAnsi="ＭＳ 明朝" w:hint="eastAsia"/>
          <w:color w:val="000000" w:themeColor="text1"/>
        </w:rPr>
        <w:t>カ</w:t>
      </w:r>
      <w:r w:rsidRPr="00F7032A">
        <w:rPr>
          <w:rFonts w:ascii="ＭＳ 明朝" w:eastAsia="ＭＳ 明朝" w:hAnsi="ＭＳ 明朝" w:hint="eastAsia"/>
          <w:color w:val="000000" w:themeColor="text1"/>
        </w:rPr>
        <w:t xml:space="preserve">　様式</w:t>
      </w:r>
      <w:r w:rsidR="00AD76DA" w:rsidRPr="00F7032A">
        <w:rPr>
          <w:rFonts w:ascii="ＭＳ 明朝" w:eastAsia="ＭＳ 明朝" w:hAnsi="ＭＳ 明朝" w:hint="eastAsia"/>
          <w:color w:val="000000" w:themeColor="text1"/>
        </w:rPr>
        <w:t>５から</w:t>
      </w:r>
      <w:r w:rsidRPr="00F7032A">
        <w:rPr>
          <w:rFonts w:ascii="ＭＳ 明朝" w:eastAsia="ＭＳ 明朝" w:hAnsi="ＭＳ 明朝" w:hint="eastAsia"/>
          <w:color w:val="000000" w:themeColor="text1"/>
        </w:rPr>
        <w:t>様式</w:t>
      </w:r>
      <w:r w:rsidR="00AD76DA" w:rsidRPr="00F7032A">
        <w:rPr>
          <w:rFonts w:ascii="ＭＳ 明朝" w:eastAsia="ＭＳ 明朝" w:hAnsi="ＭＳ 明朝" w:hint="eastAsia"/>
          <w:color w:val="000000" w:themeColor="text1"/>
        </w:rPr>
        <w:t>７</w:t>
      </w:r>
      <w:r w:rsidRPr="00F7032A">
        <w:rPr>
          <w:rFonts w:ascii="ＭＳ 明朝" w:eastAsia="ＭＳ 明朝" w:hAnsi="ＭＳ 明朝" w:hint="eastAsia"/>
          <w:color w:val="000000" w:themeColor="text1"/>
        </w:rPr>
        <w:t>の業務実績の記載に当たっては契約および業務完了を称する書類の写しを１部添付すること。また、技術者の保有資格については、それを称する</w:t>
      </w:r>
      <w:r w:rsidR="00A510F0" w:rsidRPr="00F7032A">
        <w:rPr>
          <w:rFonts w:ascii="ＭＳ 明朝" w:eastAsia="ＭＳ 明朝" w:hAnsi="ＭＳ 明朝" w:hint="eastAsia"/>
          <w:color w:val="000000" w:themeColor="text1"/>
        </w:rPr>
        <w:t>資格者等の写しを１部添付すること。</w:t>
      </w:r>
    </w:p>
    <w:p w:rsidR="00B552BB" w:rsidRPr="00F7032A" w:rsidRDefault="00B552BB" w:rsidP="00B552BB">
      <w:pPr>
        <w:ind w:left="840" w:hangingChars="400" w:hanging="84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9C3A05" w:rsidRPr="00F7032A">
        <w:rPr>
          <w:rFonts w:ascii="ＭＳ 明朝" w:eastAsia="ＭＳ 明朝" w:hAnsi="ＭＳ 明朝" w:hint="eastAsia"/>
          <w:color w:val="000000" w:themeColor="text1"/>
        </w:rPr>
        <w:t>キ</w:t>
      </w:r>
      <w:r w:rsidRPr="00F7032A">
        <w:rPr>
          <w:rFonts w:ascii="ＭＳ 明朝" w:eastAsia="ＭＳ 明朝" w:hAnsi="ＭＳ 明朝" w:hint="eastAsia"/>
          <w:color w:val="000000" w:themeColor="text1"/>
        </w:rPr>
        <w:t xml:space="preserve">　様式</w:t>
      </w:r>
      <w:r w:rsidR="00AD76DA" w:rsidRPr="00F7032A">
        <w:rPr>
          <w:rFonts w:ascii="ＭＳ 明朝" w:eastAsia="ＭＳ 明朝" w:hAnsi="ＭＳ 明朝" w:hint="eastAsia"/>
          <w:color w:val="000000" w:themeColor="text1"/>
        </w:rPr>
        <w:t>５及び</w:t>
      </w:r>
      <w:r w:rsidRPr="00F7032A">
        <w:rPr>
          <w:rFonts w:ascii="ＭＳ 明朝" w:eastAsia="ＭＳ 明朝" w:hAnsi="ＭＳ 明朝" w:hint="eastAsia"/>
          <w:color w:val="000000" w:themeColor="text1"/>
        </w:rPr>
        <w:t>様式</w:t>
      </w:r>
      <w:r w:rsidR="00AD76DA" w:rsidRPr="00F7032A">
        <w:rPr>
          <w:rFonts w:ascii="ＭＳ 明朝" w:eastAsia="ＭＳ 明朝" w:hAnsi="ＭＳ 明朝" w:hint="eastAsia"/>
          <w:color w:val="000000" w:themeColor="text1"/>
        </w:rPr>
        <w:t>６</w:t>
      </w:r>
      <w:r w:rsidRPr="00F7032A">
        <w:rPr>
          <w:rFonts w:ascii="ＭＳ 明朝" w:eastAsia="ＭＳ 明朝" w:hAnsi="ＭＳ 明朝" w:hint="eastAsia"/>
          <w:color w:val="000000" w:themeColor="text1"/>
        </w:rPr>
        <w:t>の受賞歴の対象は以下のとおりとする。受賞歴についてはそれを確認することができる資料の写し</w:t>
      </w:r>
      <w:r w:rsidR="001C283D" w:rsidRPr="00F7032A">
        <w:rPr>
          <w:rFonts w:ascii="ＭＳ 明朝" w:eastAsia="ＭＳ 明朝" w:hAnsi="ＭＳ 明朝" w:hint="eastAsia"/>
          <w:color w:val="000000" w:themeColor="text1"/>
        </w:rPr>
        <w:t>（携わった立場も確認できること。）</w:t>
      </w:r>
      <w:r w:rsidRPr="00F7032A">
        <w:rPr>
          <w:rFonts w:ascii="ＭＳ 明朝" w:eastAsia="ＭＳ 明朝" w:hAnsi="ＭＳ 明朝" w:hint="eastAsia"/>
          <w:color w:val="000000" w:themeColor="text1"/>
        </w:rPr>
        <w:t>等を添付すること。</w:t>
      </w:r>
      <w:r w:rsidR="001C283D" w:rsidRPr="00F7032A">
        <w:rPr>
          <w:rFonts w:ascii="ＭＳ 明朝" w:eastAsia="ＭＳ 明朝" w:hAnsi="ＭＳ 明朝" w:hint="eastAsia"/>
          <w:color w:val="000000" w:themeColor="text1"/>
        </w:rPr>
        <w:t>なお、受賞対象の業務における立場が、管理技術者又は及び主任技術者であることを評価の対象と</w:t>
      </w:r>
      <w:r w:rsidR="009C3A05" w:rsidRPr="00F7032A">
        <w:rPr>
          <w:rFonts w:ascii="ＭＳ 明朝" w:eastAsia="ＭＳ 明朝" w:hAnsi="ＭＳ 明朝" w:hint="eastAsia"/>
          <w:color w:val="000000" w:themeColor="text1"/>
        </w:rPr>
        <w:t>するので</w:t>
      </w:r>
      <w:r w:rsidR="001C283D" w:rsidRPr="00F7032A">
        <w:rPr>
          <w:rFonts w:ascii="ＭＳ 明朝" w:eastAsia="ＭＳ 明朝" w:hAnsi="ＭＳ 明朝" w:hint="eastAsia"/>
          <w:color w:val="000000" w:themeColor="text1"/>
        </w:rPr>
        <w:t>、これに該当しないものは記入</w:t>
      </w:r>
      <w:r w:rsidR="009C3A05" w:rsidRPr="00F7032A">
        <w:rPr>
          <w:rFonts w:ascii="ＭＳ 明朝" w:eastAsia="ＭＳ 明朝" w:hAnsi="ＭＳ 明朝" w:hint="eastAsia"/>
          <w:color w:val="000000" w:themeColor="text1"/>
        </w:rPr>
        <w:t>しないこと</w:t>
      </w:r>
      <w:r w:rsidR="001C283D" w:rsidRPr="00F7032A">
        <w:rPr>
          <w:rFonts w:ascii="ＭＳ 明朝" w:eastAsia="ＭＳ 明朝" w:hAnsi="ＭＳ 明朝" w:hint="eastAsia"/>
          <w:color w:val="000000" w:themeColor="text1"/>
        </w:rPr>
        <w:t>。</w:t>
      </w:r>
    </w:p>
    <w:p w:rsidR="00B552BB" w:rsidRPr="00F7032A" w:rsidRDefault="00B552BB" w:rsidP="00827DF6">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日本建築学会（学会賞、作品</w:t>
      </w:r>
      <w:r w:rsidR="0080065F" w:rsidRPr="00F7032A">
        <w:rPr>
          <w:rFonts w:ascii="ＭＳ 明朝" w:eastAsia="ＭＳ 明朝" w:hAnsi="ＭＳ 明朝" w:hint="eastAsia"/>
          <w:color w:val="000000" w:themeColor="text1"/>
        </w:rPr>
        <w:t>選</w:t>
      </w:r>
      <w:r w:rsidRPr="00F7032A">
        <w:rPr>
          <w:rFonts w:ascii="ＭＳ 明朝" w:eastAsia="ＭＳ 明朝" w:hAnsi="ＭＳ 明朝" w:hint="eastAsia"/>
          <w:color w:val="000000" w:themeColor="text1"/>
        </w:rPr>
        <w:t>奨）、日本建築</w:t>
      </w:r>
      <w:r w:rsidR="00827DF6" w:rsidRPr="00F7032A">
        <w:rPr>
          <w:rFonts w:ascii="ＭＳ 明朝" w:eastAsia="ＭＳ 明朝" w:hAnsi="ＭＳ 明朝" w:hint="eastAsia"/>
          <w:color w:val="000000" w:themeColor="text1"/>
        </w:rPr>
        <w:t>家</w:t>
      </w:r>
      <w:r w:rsidRPr="00F7032A">
        <w:rPr>
          <w:rFonts w:ascii="ＭＳ 明朝" w:eastAsia="ＭＳ 明朝" w:hAnsi="ＭＳ 明朝" w:hint="eastAsia"/>
          <w:color w:val="000000" w:themeColor="text1"/>
        </w:rPr>
        <w:t>協会（日本建築大賞</w:t>
      </w:r>
      <w:r w:rsidR="008C7134" w:rsidRPr="00F7032A">
        <w:rPr>
          <w:rFonts w:ascii="ＭＳ 明朝" w:eastAsia="ＭＳ 明朝" w:hAnsi="ＭＳ 明朝" w:hint="eastAsia"/>
          <w:color w:val="000000" w:themeColor="text1"/>
        </w:rPr>
        <w:t>（JIA日本建築大賞）</w:t>
      </w:r>
      <w:r w:rsidRPr="00F7032A">
        <w:rPr>
          <w:rFonts w:ascii="ＭＳ 明朝" w:eastAsia="ＭＳ 明朝" w:hAnsi="ＭＳ 明朝" w:hint="eastAsia"/>
          <w:color w:val="000000" w:themeColor="text1"/>
        </w:rPr>
        <w:t>、建築家協会賞</w:t>
      </w:r>
      <w:r w:rsidR="008C7134" w:rsidRPr="00F7032A">
        <w:rPr>
          <w:rFonts w:ascii="ＭＳ 明朝" w:eastAsia="ＭＳ 明朝" w:hAnsi="ＭＳ 明朝" w:hint="eastAsia"/>
          <w:color w:val="000000" w:themeColor="text1"/>
        </w:rPr>
        <w:t>（ＪＩＡ優秀建築賞）</w:t>
      </w:r>
      <w:r w:rsidRPr="00F7032A">
        <w:rPr>
          <w:rFonts w:ascii="ＭＳ 明朝" w:eastAsia="ＭＳ 明朝" w:hAnsi="ＭＳ 明朝" w:hint="eastAsia"/>
          <w:color w:val="000000" w:themeColor="text1"/>
        </w:rPr>
        <w:t>、ＪＩＡ新人賞、協会選100選</w:t>
      </w:r>
      <w:r w:rsidR="0080065F" w:rsidRPr="00F7032A">
        <w:rPr>
          <w:rFonts w:ascii="ＭＳ 明朝" w:eastAsia="ＭＳ 明朝" w:hAnsi="ＭＳ 明朝" w:hint="eastAsia"/>
          <w:color w:val="000000" w:themeColor="text1"/>
        </w:rPr>
        <w:t>（優秀建築選100作品）</w:t>
      </w:r>
      <w:r w:rsidRPr="00F7032A">
        <w:rPr>
          <w:rFonts w:ascii="ＭＳ 明朝" w:eastAsia="ＭＳ 明朝" w:hAnsi="ＭＳ 明朝" w:hint="eastAsia"/>
          <w:color w:val="000000" w:themeColor="text1"/>
        </w:rPr>
        <w:t>）、公共建築協会（公共建築賞、特別賞、優秀賞）、日本建設業連合会（ＢＣＳ賞）の受賞に限る。</w:t>
      </w:r>
    </w:p>
    <w:p w:rsidR="00A510F0" w:rsidRPr="00F7032A" w:rsidRDefault="00A510F0" w:rsidP="00CA4496">
      <w:pPr>
        <w:ind w:leftChars="-1" w:left="838" w:hangingChars="400" w:hanging="84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9C3A05" w:rsidRPr="00F7032A">
        <w:rPr>
          <w:rFonts w:ascii="ＭＳ 明朝" w:eastAsia="ＭＳ 明朝" w:hAnsi="ＭＳ 明朝" w:hint="eastAsia"/>
          <w:color w:val="000000" w:themeColor="text1"/>
        </w:rPr>
        <w:t>ク</w:t>
      </w:r>
      <w:r w:rsidRPr="00F7032A">
        <w:rPr>
          <w:rFonts w:ascii="ＭＳ 明朝" w:eastAsia="ＭＳ 明朝" w:hAnsi="ＭＳ 明朝" w:hint="eastAsia"/>
          <w:color w:val="000000" w:themeColor="text1"/>
        </w:rPr>
        <w:t xml:space="preserve">　管理技術者、および</w:t>
      </w:r>
      <w:r w:rsidR="00764FF0" w:rsidRPr="00F7032A">
        <w:rPr>
          <w:rFonts w:ascii="ＭＳ 明朝" w:eastAsia="ＭＳ 明朝" w:hAnsi="ＭＳ 明朝" w:hint="eastAsia"/>
          <w:color w:val="000000" w:themeColor="text1"/>
        </w:rPr>
        <w:t>各担当</w:t>
      </w:r>
      <w:r w:rsidRPr="00F7032A">
        <w:rPr>
          <w:rFonts w:ascii="ＭＳ 明朝" w:eastAsia="ＭＳ 明朝" w:hAnsi="ＭＳ 明朝" w:hint="eastAsia"/>
          <w:color w:val="000000" w:themeColor="text1"/>
        </w:rPr>
        <w:t>主任技術者については、「第４受託者の選定方法　３参加条件(６)」の条件を確認するため、健康保険証の写し等、雇用関係の継続を証明できるものを添付すること。</w:t>
      </w:r>
    </w:p>
    <w:p w:rsidR="00FB7A90" w:rsidRPr="00F7032A" w:rsidRDefault="00CA4496" w:rsidP="00FB7A90">
      <w:pPr>
        <w:ind w:leftChars="-1" w:left="838" w:hangingChars="400" w:hanging="84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9C3A05" w:rsidRPr="00F7032A">
        <w:rPr>
          <w:rFonts w:ascii="ＭＳ 明朝" w:eastAsia="ＭＳ 明朝" w:hAnsi="ＭＳ 明朝" w:hint="eastAsia"/>
          <w:color w:val="000000" w:themeColor="text1"/>
        </w:rPr>
        <w:t>ケ</w:t>
      </w:r>
      <w:r w:rsidRPr="00F7032A">
        <w:rPr>
          <w:rFonts w:ascii="ＭＳ 明朝" w:eastAsia="ＭＳ 明朝" w:hAnsi="ＭＳ 明朝" w:hint="eastAsia"/>
          <w:color w:val="000000" w:themeColor="text1"/>
        </w:rPr>
        <w:t xml:space="preserve">　様式</w:t>
      </w:r>
      <w:r w:rsidR="00AD76DA" w:rsidRPr="00F7032A">
        <w:rPr>
          <w:rFonts w:ascii="ＭＳ 明朝" w:eastAsia="ＭＳ 明朝" w:hAnsi="ＭＳ 明朝" w:hint="eastAsia"/>
          <w:color w:val="000000" w:themeColor="text1"/>
        </w:rPr>
        <w:t>５</w:t>
      </w:r>
      <w:r w:rsidR="00B552BB" w:rsidRPr="00F7032A">
        <w:rPr>
          <w:rFonts w:ascii="ＭＳ 明朝" w:eastAsia="ＭＳ 明朝" w:hAnsi="ＭＳ 明朝" w:hint="eastAsia"/>
          <w:color w:val="000000" w:themeColor="text1"/>
        </w:rPr>
        <w:t>及</w:t>
      </w:r>
      <w:r w:rsidR="00AD76DA" w:rsidRPr="00F7032A">
        <w:rPr>
          <w:rFonts w:ascii="ＭＳ 明朝" w:eastAsia="ＭＳ 明朝" w:hAnsi="ＭＳ 明朝" w:hint="eastAsia"/>
          <w:color w:val="000000" w:themeColor="text1"/>
        </w:rPr>
        <w:t>び</w:t>
      </w:r>
      <w:r w:rsidR="00B552BB" w:rsidRPr="00F7032A">
        <w:rPr>
          <w:rFonts w:ascii="ＭＳ 明朝" w:eastAsia="ＭＳ 明朝" w:hAnsi="ＭＳ 明朝" w:hint="eastAsia"/>
          <w:color w:val="000000" w:themeColor="text1"/>
        </w:rPr>
        <w:t>様式</w:t>
      </w:r>
      <w:r w:rsidR="00AD76DA" w:rsidRPr="00F7032A">
        <w:rPr>
          <w:rFonts w:ascii="ＭＳ 明朝" w:eastAsia="ＭＳ 明朝" w:hAnsi="ＭＳ 明朝" w:hint="eastAsia"/>
          <w:color w:val="000000" w:themeColor="text1"/>
        </w:rPr>
        <w:t>６</w:t>
      </w:r>
      <w:r w:rsidRPr="00F7032A">
        <w:rPr>
          <w:rFonts w:ascii="ＭＳ 明朝" w:eastAsia="ＭＳ 明朝" w:hAnsi="ＭＳ 明朝" w:hint="eastAsia"/>
          <w:color w:val="000000" w:themeColor="text1"/>
        </w:rPr>
        <w:t>の「主な手持ち設計業務量」は、</w:t>
      </w:r>
      <w:r w:rsidR="009D6CF2" w:rsidRPr="00175DF3">
        <w:rPr>
          <w:rFonts w:ascii="ＭＳ 明朝" w:eastAsia="ＭＳ 明朝" w:hAnsi="ＭＳ 明朝" w:hint="eastAsia"/>
        </w:rPr>
        <w:t>令和元年</w:t>
      </w:r>
      <w:r w:rsidR="00D60F2A" w:rsidRPr="00175DF3">
        <w:rPr>
          <w:rFonts w:ascii="ＭＳ 明朝" w:eastAsia="ＭＳ 明朝" w:hAnsi="ＭＳ 明朝" w:hint="eastAsia"/>
        </w:rPr>
        <w:t>7</w:t>
      </w:r>
      <w:r w:rsidRPr="00175DF3">
        <w:rPr>
          <w:rFonts w:ascii="ＭＳ 明朝" w:eastAsia="ＭＳ 明朝" w:hAnsi="ＭＳ 明朝" w:hint="eastAsia"/>
        </w:rPr>
        <w:t>月1日</w:t>
      </w:r>
      <w:r w:rsidRPr="00F7032A">
        <w:rPr>
          <w:rFonts w:ascii="ＭＳ 明朝" w:eastAsia="ＭＳ 明朝" w:hAnsi="ＭＳ 明朝" w:hint="eastAsia"/>
          <w:color w:val="000000" w:themeColor="text1"/>
        </w:rPr>
        <w:t>現在における設計業務について記載する</w:t>
      </w:r>
      <w:r w:rsidR="00423CC6" w:rsidRPr="00F7032A">
        <w:rPr>
          <w:rFonts w:ascii="ＭＳ 明朝" w:eastAsia="ＭＳ 明朝" w:hAnsi="ＭＳ 明朝" w:hint="eastAsia"/>
          <w:color w:val="000000" w:themeColor="text1"/>
        </w:rPr>
        <w:t>こと</w:t>
      </w:r>
      <w:r w:rsidRPr="00F7032A">
        <w:rPr>
          <w:rFonts w:ascii="ＭＳ 明朝" w:eastAsia="ＭＳ 明朝" w:hAnsi="ＭＳ 明朝" w:hint="eastAsia"/>
          <w:color w:val="000000" w:themeColor="text1"/>
        </w:rPr>
        <w:t>。なお、他のプロポーザル特定</w:t>
      </w:r>
      <w:r w:rsidR="00BE67F9" w:rsidRPr="00F7032A">
        <w:rPr>
          <w:rFonts w:ascii="ＭＳ 明朝" w:eastAsia="ＭＳ 明朝" w:hAnsi="ＭＳ 明朝" w:hint="eastAsia"/>
          <w:color w:val="000000" w:themeColor="text1"/>
        </w:rPr>
        <w:t>見込み</w:t>
      </w:r>
      <w:r w:rsidRPr="00F7032A">
        <w:rPr>
          <w:rFonts w:ascii="ＭＳ 明朝" w:eastAsia="ＭＳ 明朝" w:hAnsi="ＭＳ 明朝" w:hint="eastAsia"/>
          <w:color w:val="000000" w:themeColor="text1"/>
        </w:rPr>
        <w:t>契約の</w:t>
      </w:r>
      <w:r w:rsidR="00FE1191" w:rsidRPr="00F7032A">
        <w:rPr>
          <w:rFonts w:ascii="ＭＳ 明朝" w:eastAsia="ＭＳ 明朝" w:hAnsi="ＭＳ 明朝" w:hint="eastAsia"/>
          <w:color w:val="000000" w:themeColor="text1"/>
        </w:rPr>
        <w:t>もの</w:t>
      </w:r>
      <w:r w:rsidRPr="00F7032A">
        <w:rPr>
          <w:rFonts w:ascii="ＭＳ 明朝" w:eastAsia="ＭＳ 明朝" w:hAnsi="ＭＳ 明朝" w:hint="eastAsia"/>
          <w:color w:val="000000" w:themeColor="text1"/>
        </w:rPr>
        <w:t>も含めることとし、</w:t>
      </w:r>
      <w:r w:rsidR="0059286F" w:rsidRPr="00F7032A">
        <w:rPr>
          <w:rFonts w:ascii="ＭＳ 明朝" w:eastAsia="ＭＳ 明朝" w:hAnsi="ＭＳ 明朝" w:hint="eastAsia"/>
          <w:color w:val="000000" w:themeColor="text1"/>
        </w:rPr>
        <w:t>工事監理業務は含めないものとする。</w:t>
      </w:r>
    </w:p>
    <w:p w:rsidR="00CA4496" w:rsidRPr="00F7032A" w:rsidRDefault="00CA4496" w:rsidP="00FB7A90">
      <w:pPr>
        <w:ind w:leftChars="-1" w:left="838" w:hangingChars="400" w:hanging="84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A510F0" w:rsidRPr="00F7032A">
        <w:rPr>
          <w:rFonts w:ascii="ＭＳ 明朝" w:eastAsia="ＭＳ 明朝" w:hAnsi="ＭＳ 明朝" w:hint="eastAsia"/>
          <w:color w:val="000000" w:themeColor="text1"/>
        </w:rPr>
        <w:t xml:space="preserve">　</w:t>
      </w:r>
      <w:r w:rsidR="009C3A05" w:rsidRPr="00F7032A">
        <w:rPr>
          <w:rFonts w:ascii="ＭＳ 明朝" w:eastAsia="ＭＳ 明朝" w:hAnsi="ＭＳ 明朝" w:hint="eastAsia"/>
          <w:color w:val="000000" w:themeColor="text1"/>
        </w:rPr>
        <w:t>コ</w:t>
      </w:r>
      <w:r w:rsidR="00A510F0" w:rsidRPr="00F7032A">
        <w:rPr>
          <w:rFonts w:ascii="ＭＳ 明朝" w:eastAsia="ＭＳ 明朝" w:hAnsi="ＭＳ 明朝" w:hint="eastAsia"/>
          <w:color w:val="000000" w:themeColor="text1"/>
        </w:rPr>
        <w:t xml:space="preserve">　</w:t>
      </w:r>
      <w:r w:rsidRPr="00F7032A">
        <w:rPr>
          <w:rFonts w:ascii="ＭＳ 明朝" w:eastAsia="ＭＳ 明朝" w:hAnsi="ＭＳ 明朝" w:hint="eastAsia"/>
          <w:color w:val="000000" w:themeColor="text1"/>
        </w:rPr>
        <w:t>協力者を加える場合は、様式</w:t>
      </w:r>
      <w:r w:rsidR="00AD76DA" w:rsidRPr="00F7032A">
        <w:rPr>
          <w:rFonts w:ascii="ＭＳ 明朝" w:eastAsia="ＭＳ 明朝" w:hAnsi="ＭＳ 明朝" w:hint="eastAsia"/>
          <w:color w:val="000000" w:themeColor="text1"/>
        </w:rPr>
        <w:t>３</w:t>
      </w:r>
      <w:r w:rsidRPr="00F7032A">
        <w:rPr>
          <w:rFonts w:ascii="ＭＳ 明朝" w:eastAsia="ＭＳ 明朝" w:hAnsi="ＭＳ 明朝" w:hint="eastAsia"/>
          <w:color w:val="000000" w:themeColor="text1"/>
        </w:rPr>
        <w:t>に記載する</w:t>
      </w:r>
      <w:r w:rsidR="009C3A05" w:rsidRPr="00F7032A">
        <w:rPr>
          <w:rFonts w:ascii="ＭＳ 明朝" w:eastAsia="ＭＳ 明朝" w:hAnsi="ＭＳ 明朝" w:hint="eastAsia"/>
          <w:color w:val="000000" w:themeColor="text1"/>
        </w:rPr>
        <w:t>こと</w:t>
      </w:r>
      <w:r w:rsidRPr="00F7032A">
        <w:rPr>
          <w:rFonts w:ascii="ＭＳ 明朝" w:eastAsia="ＭＳ 明朝" w:hAnsi="ＭＳ 明朝" w:hint="eastAsia"/>
          <w:color w:val="000000" w:themeColor="text1"/>
        </w:rPr>
        <w:t>。</w:t>
      </w:r>
    </w:p>
    <w:p w:rsidR="00CA4496" w:rsidRPr="00F7032A" w:rsidRDefault="00CA4496" w:rsidP="00CA4496">
      <w:pPr>
        <w:ind w:leftChars="-1" w:left="838" w:hangingChars="400" w:hanging="84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9C3A05" w:rsidRPr="00F7032A">
        <w:rPr>
          <w:rFonts w:ascii="ＭＳ 明朝" w:eastAsia="ＭＳ 明朝" w:hAnsi="ＭＳ 明朝" w:hint="eastAsia"/>
          <w:color w:val="000000" w:themeColor="text1"/>
        </w:rPr>
        <w:t>サ</w:t>
      </w:r>
      <w:r w:rsidRPr="00F7032A">
        <w:rPr>
          <w:rFonts w:ascii="ＭＳ 明朝" w:eastAsia="ＭＳ 明朝" w:hAnsi="ＭＳ 明朝" w:hint="eastAsia"/>
          <w:color w:val="000000" w:themeColor="text1"/>
        </w:rPr>
        <w:t xml:space="preserve">　様式</w:t>
      </w:r>
      <w:r w:rsidR="00AD76DA" w:rsidRPr="00F7032A">
        <w:rPr>
          <w:rFonts w:ascii="ＭＳ 明朝" w:eastAsia="ＭＳ 明朝" w:hAnsi="ＭＳ 明朝" w:hint="eastAsia"/>
          <w:color w:val="000000" w:themeColor="text1"/>
        </w:rPr>
        <w:t>４から</w:t>
      </w:r>
      <w:r w:rsidR="00165E36" w:rsidRPr="00F7032A">
        <w:rPr>
          <w:rFonts w:ascii="ＭＳ 明朝" w:eastAsia="ＭＳ 明朝" w:hAnsi="ＭＳ 明朝" w:hint="eastAsia"/>
          <w:color w:val="000000" w:themeColor="text1"/>
        </w:rPr>
        <w:t>様式</w:t>
      </w:r>
      <w:r w:rsidR="00AD76DA" w:rsidRPr="00F7032A">
        <w:rPr>
          <w:rFonts w:ascii="ＭＳ 明朝" w:eastAsia="ＭＳ 明朝" w:hAnsi="ＭＳ 明朝" w:hint="eastAsia"/>
          <w:color w:val="000000" w:themeColor="text1"/>
        </w:rPr>
        <w:t>７</w:t>
      </w:r>
      <w:r w:rsidR="00165E36" w:rsidRPr="00F7032A">
        <w:rPr>
          <w:rFonts w:ascii="ＭＳ 明朝" w:eastAsia="ＭＳ 明朝" w:hAnsi="ＭＳ 明朝" w:hint="eastAsia"/>
          <w:color w:val="000000" w:themeColor="text1"/>
        </w:rPr>
        <w:t>は</w:t>
      </w:r>
      <w:r w:rsidRPr="00F7032A">
        <w:rPr>
          <w:rFonts w:ascii="ＭＳ 明朝" w:eastAsia="ＭＳ 明朝" w:hAnsi="ＭＳ 明朝" w:hint="eastAsia"/>
          <w:color w:val="000000" w:themeColor="text1"/>
        </w:rPr>
        <w:t>、提出者（協力事務所を含む。）を特定することができる内容記述（具体的な会社名等）を記載しないこと。</w:t>
      </w:r>
    </w:p>
    <w:p w:rsidR="004C5E95" w:rsidRPr="00F7032A" w:rsidRDefault="004C5E95" w:rsidP="00FD6657">
      <w:pPr>
        <w:ind w:leftChars="-1" w:hanging="2"/>
        <w:rPr>
          <w:rFonts w:ascii="ＭＳ 明朝" w:eastAsia="ＭＳ 明朝" w:hAnsi="ＭＳ 明朝"/>
          <w:color w:val="000000" w:themeColor="text1"/>
        </w:rPr>
      </w:pPr>
    </w:p>
    <w:p w:rsidR="00FC24AC" w:rsidRPr="00F7032A" w:rsidRDefault="00FC24AC"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５　</w:t>
      </w:r>
      <w:r w:rsidR="006954CB" w:rsidRPr="00F7032A">
        <w:rPr>
          <w:rFonts w:ascii="ＭＳ 明朝" w:eastAsia="ＭＳ 明朝" w:hAnsi="ＭＳ 明朝" w:hint="eastAsia"/>
          <w:color w:val="000000" w:themeColor="text1"/>
        </w:rPr>
        <w:t>一次</w:t>
      </w:r>
      <w:r w:rsidRPr="00F7032A">
        <w:rPr>
          <w:rFonts w:ascii="ＭＳ 明朝" w:eastAsia="ＭＳ 明朝" w:hAnsi="ＭＳ 明朝" w:hint="eastAsia"/>
          <w:color w:val="000000" w:themeColor="text1"/>
        </w:rPr>
        <w:t>審査における評価</w:t>
      </w:r>
      <w:r w:rsidR="002D3C89" w:rsidRPr="00F7032A">
        <w:rPr>
          <w:rFonts w:ascii="ＭＳ 明朝" w:eastAsia="ＭＳ 明朝" w:hAnsi="ＭＳ 明朝" w:hint="eastAsia"/>
          <w:color w:val="000000" w:themeColor="text1"/>
        </w:rPr>
        <w:t>基準</w:t>
      </w:r>
    </w:p>
    <w:p w:rsidR="00FC24AC" w:rsidRPr="00F7032A" w:rsidRDefault="002D3C89"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w:t>
      </w:r>
      <w:r w:rsidR="006954CB" w:rsidRPr="00F7032A">
        <w:rPr>
          <w:rFonts w:ascii="ＭＳ 明朝" w:eastAsia="ＭＳ 明朝" w:hAnsi="ＭＳ 明朝" w:hint="eastAsia"/>
          <w:color w:val="000000" w:themeColor="text1"/>
        </w:rPr>
        <w:t>一次審査</w:t>
      </w:r>
      <w:r w:rsidRPr="00F7032A">
        <w:rPr>
          <w:rFonts w:ascii="ＭＳ 明朝" w:eastAsia="ＭＳ 明朝" w:hAnsi="ＭＳ 明朝" w:hint="eastAsia"/>
          <w:color w:val="000000" w:themeColor="text1"/>
        </w:rPr>
        <w:t>評価基準】</w:t>
      </w:r>
    </w:p>
    <w:tbl>
      <w:tblPr>
        <w:tblStyle w:val="a7"/>
        <w:tblW w:w="0" w:type="auto"/>
        <w:tblLook w:val="04A0" w:firstRow="1" w:lastRow="0" w:firstColumn="1" w:lastColumn="0" w:noHBand="0" w:noVBand="1"/>
      </w:tblPr>
      <w:tblGrid>
        <w:gridCol w:w="2336"/>
        <w:gridCol w:w="5314"/>
        <w:gridCol w:w="1276"/>
      </w:tblGrid>
      <w:tr w:rsidR="00F7032A" w:rsidRPr="00F7032A" w:rsidTr="002D3C89">
        <w:tc>
          <w:tcPr>
            <w:tcW w:w="2336" w:type="dxa"/>
          </w:tcPr>
          <w:p w:rsidR="002D3C89" w:rsidRPr="00F7032A" w:rsidRDefault="002D3C89" w:rsidP="00FD6657">
            <w:pPr>
              <w:rPr>
                <w:rFonts w:ascii="ＭＳ 明朝" w:eastAsia="ＭＳ 明朝" w:hAnsi="ＭＳ 明朝"/>
                <w:color w:val="000000" w:themeColor="text1"/>
              </w:rPr>
            </w:pPr>
            <w:r w:rsidRPr="00F7032A">
              <w:rPr>
                <w:rFonts w:ascii="ＭＳ 明朝" w:eastAsia="ＭＳ 明朝" w:hAnsi="ＭＳ 明朝" w:hint="eastAsia"/>
                <w:color w:val="000000" w:themeColor="text1"/>
              </w:rPr>
              <w:t>評価項目</w:t>
            </w:r>
          </w:p>
        </w:tc>
        <w:tc>
          <w:tcPr>
            <w:tcW w:w="5314" w:type="dxa"/>
          </w:tcPr>
          <w:p w:rsidR="002D3C89" w:rsidRPr="00F7032A" w:rsidRDefault="002D3C89" w:rsidP="00FD6657">
            <w:pPr>
              <w:rPr>
                <w:rFonts w:ascii="ＭＳ 明朝" w:eastAsia="ＭＳ 明朝" w:hAnsi="ＭＳ 明朝"/>
                <w:color w:val="000000" w:themeColor="text1"/>
              </w:rPr>
            </w:pPr>
            <w:r w:rsidRPr="00F7032A">
              <w:rPr>
                <w:rFonts w:ascii="ＭＳ 明朝" w:eastAsia="ＭＳ 明朝" w:hAnsi="ＭＳ 明朝" w:hint="eastAsia"/>
                <w:color w:val="000000" w:themeColor="text1"/>
              </w:rPr>
              <w:t>主な評価基準</w:t>
            </w:r>
          </w:p>
        </w:tc>
        <w:tc>
          <w:tcPr>
            <w:tcW w:w="1276" w:type="dxa"/>
          </w:tcPr>
          <w:p w:rsidR="002D3C89" w:rsidRPr="00F7032A" w:rsidRDefault="002D3C89" w:rsidP="00FD6657">
            <w:pPr>
              <w:rPr>
                <w:rFonts w:ascii="ＭＳ 明朝" w:eastAsia="ＭＳ 明朝" w:hAnsi="ＭＳ 明朝"/>
                <w:color w:val="000000" w:themeColor="text1"/>
              </w:rPr>
            </w:pPr>
            <w:r w:rsidRPr="00F7032A">
              <w:rPr>
                <w:rFonts w:ascii="ＭＳ 明朝" w:eastAsia="ＭＳ 明朝" w:hAnsi="ＭＳ 明朝" w:hint="eastAsia"/>
                <w:color w:val="000000" w:themeColor="text1"/>
              </w:rPr>
              <w:t>配点</w:t>
            </w:r>
          </w:p>
        </w:tc>
      </w:tr>
      <w:tr w:rsidR="00F7032A" w:rsidRPr="00F7032A" w:rsidTr="002D3C89">
        <w:tc>
          <w:tcPr>
            <w:tcW w:w="2336" w:type="dxa"/>
          </w:tcPr>
          <w:p w:rsidR="00BF51AE" w:rsidRPr="00F7032A" w:rsidRDefault="002D3C89" w:rsidP="00BF51AE">
            <w:pPr>
              <w:rPr>
                <w:rFonts w:ascii="ＭＳ 明朝" w:eastAsia="ＭＳ 明朝" w:hAnsi="ＭＳ 明朝"/>
                <w:color w:val="000000" w:themeColor="text1"/>
              </w:rPr>
            </w:pPr>
            <w:r w:rsidRPr="00F7032A">
              <w:rPr>
                <w:rFonts w:ascii="ＭＳ 明朝" w:eastAsia="ＭＳ 明朝" w:hAnsi="ＭＳ 明朝" w:hint="eastAsia"/>
                <w:color w:val="000000" w:themeColor="text1"/>
              </w:rPr>
              <w:t>ア</w:t>
            </w:r>
            <w:r w:rsidRPr="00F7032A">
              <w:rPr>
                <w:rFonts w:ascii="ＭＳ 明朝" w:eastAsia="ＭＳ 明朝" w:hAnsi="ＭＳ 明朝"/>
                <w:color w:val="000000" w:themeColor="text1"/>
              </w:rPr>
              <w:t>事務所の能力</w:t>
            </w:r>
          </w:p>
        </w:tc>
        <w:tc>
          <w:tcPr>
            <w:tcW w:w="5314" w:type="dxa"/>
          </w:tcPr>
          <w:p w:rsidR="002D3C89" w:rsidRPr="00F7032A" w:rsidRDefault="002D3C89" w:rsidP="002D3C89">
            <w:pPr>
              <w:rPr>
                <w:rFonts w:ascii="ＭＳ 明朝" w:eastAsia="ＭＳ 明朝" w:hAnsi="ＭＳ 明朝"/>
                <w:color w:val="000000" w:themeColor="text1"/>
              </w:rPr>
            </w:pPr>
            <w:r w:rsidRPr="00F7032A">
              <w:rPr>
                <w:rFonts w:ascii="ＭＳ 明朝" w:eastAsia="ＭＳ 明朝" w:hAnsi="ＭＳ 明朝"/>
                <w:color w:val="000000" w:themeColor="text1"/>
              </w:rPr>
              <w:t>事務所の有資格者数</w:t>
            </w:r>
            <w:r w:rsidRPr="00F7032A">
              <w:rPr>
                <w:rFonts w:ascii="ＭＳ 明朝" w:eastAsia="ＭＳ 明朝" w:hAnsi="ＭＳ 明朝" w:hint="eastAsia"/>
                <w:color w:val="000000" w:themeColor="text1"/>
              </w:rPr>
              <w:t>及び同種又は類似業務の実績</w:t>
            </w:r>
            <w:r w:rsidR="00680136" w:rsidRPr="00F7032A">
              <w:rPr>
                <w:rFonts w:ascii="ＭＳ 明朝" w:eastAsia="ＭＳ 明朝" w:hAnsi="ＭＳ 明朝" w:hint="eastAsia"/>
                <w:color w:val="000000" w:themeColor="text1"/>
              </w:rPr>
              <w:t>、</w:t>
            </w:r>
          </w:p>
          <w:p w:rsidR="00680136" w:rsidRPr="00F7032A" w:rsidRDefault="00680136" w:rsidP="002D3C89">
            <w:pPr>
              <w:rPr>
                <w:rFonts w:ascii="ＭＳ 明朝" w:eastAsia="ＭＳ 明朝" w:hAnsi="ＭＳ 明朝"/>
                <w:color w:val="000000" w:themeColor="text1"/>
              </w:rPr>
            </w:pPr>
          </w:p>
        </w:tc>
        <w:tc>
          <w:tcPr>
            <w:tcW w:w="1276" w:type="dxa"/>
          </w:tcPr>
          <w:p w:rsidR="002D3C89" w:rsidRPr="00F7032A" w:rsidRDefault="00F54DA2" w:rsidP="00F54DA2">
            <w:pPr>
              <w:rPr>
                <w:rFonts w:ascii="ＭＳ 明朝" w:eastAsia="ＭＳ 明朝" w:hAnsi="ＭＳ 明朝"/>
                <w:color w:val="000000" w:themeColor="text1"/>
              </w:rPr>
            </w:pPr>
            <w:r w:rsidRPr="00F7032A">
              <w:rPr>
                <w:rFonts w:ascii="ＭＳ 明朝" w:eastAsia="ＭＳ 明朝" w:hAnsi="ＭＳ 明朝"/>
                <w:color w:val="000000" w:themeColor="text1"/>
              </w:rPr>
              <w:t>25</w:t>
            </w:r>
            <w:r w:rsidR="002D3C89" w:rsidRPr="00F7032A">
              <w:rPr>
                <w:rFonts w:ascii="ＭＳ 明朝" w:eastAsia="ＭＳ 明朝" w:hAnsi="ＭＳ 明朝" w:hint="eastAsia"/>
                <w:color w:val="000000" w:themeColor="text1"/>
              </w:rPr>
              <w:t>.0</w:t>
            </w:r>
          </w:p>
        </w:tc>
      </w:tr>
      <w:tr w:rsidR="002D3C89" w:rsidRPr="00F7032A" w:rsidTr="002D3C89">
        <w:tc>
          <w:tcPr>
            <w:tcW w:w="2336" w:type="dxa"/>
          </w:tcPr>
          <w:p w:rsidR="002D3C89" w:rsidRPr="00F7032A" w:rsidRDefault="003D32E4" w:rsidP="003D32E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イ</w:t>
            </w:r>
            <w:r w:rsidR="002D3C89" w:rsidRPr="00F7032A">
              <w:rPr>
                <w:rFonts w:ascii="ＭＳ 明朝" w:eastAsia="ＭＳ 明朝" w:hAnsi="ＭＳ 明朝" w:hint="eastAsia"/>
                <w:color w:val="000000" w:themeColor="text1"/>
              </w:rPr>
              <w:t>配置技術者の技術力</w:t>
            </w:r>
          </w:p>
        </w:tc>
        <w:tc>
          <w:tcPr>
            <w:tcW w:w="5314" w:type="dxa"/>
          </w:tcPr>
          <w:p w:rsidR="002D3C89" w:rsidRPr="00F7032A" w:rsidRDefault="002D3C89" w:rsidP="003D32E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配置技術者の実績や受賞歴</w:t>
            </w:r>
            <w:r w:rsidR="003D32E4" w:rsidRPr="00F7032A">
              <w:rPr>
                <w:rFonts w:ascii="ＭＳ 明朝" w:eastAsia="ＭＳ 明朝" w:hAnsi="ＭＳ 明朝" w:hint="eastAsia"/>
                <w:color w:val="000000" w:themeColor="text1"/>
              </w:rPr>
              <w:t>・継続教育（ＣＰＤ）の取得単位</w:t>
            </w:r>
          </w:p>
        </w:tc>
        <w:tc>
          <w:tcPr>
            <w:tcW w:w="1276" w:type="dxa"/>
          </w:tcPr>
          <w:p w:rsidR="002D3C89" w:rsidRPr="00F7032A" w:rsidRDefault="00F54DA2" w:rsidP="002D3C89">
            <w:pPr>
              <w:rPr>
                <w:rFonts w:ascii="ＭＳ 明朝" w:eastAsia="ＭＳ 明朝" w:hAnsi="ＭＳ 明朝"/>
                <w:color w:val="000000" w:themeColor="text1"/>
              </w:rPr>
            </w:pPr>
            <w:r w:rsidRPr="00F7032A">
              <w:rPr>
                <w:rFonts w:ascii="ＭＳ 明朝" w:eastAsia="ＭＳ 明朝" w:hAnsi="ＭＳ 明朝"/>
                <w:color w:val="000000" w:themeColor="text1"/>
              </w:rPr>
              <w:t>75</w:t>
            </w:r>
            <w:r w:rsidR="002D3C89" w:rsidRPr="00F7032A">
              <w:rPr>
                <w:rFonts w:ascii="ＭＳ 明朝" w:eastAsia="ＭＳ 明朝" w:hAnsi="ＭＳ 明朝" w:hint="eastAsia"/>
                <w:color w:val="000000" w:themeColor="text1"/>
              </w:rPr>
              <w:t>.0</w:t>
            </w:r>
          </w:p>
        </w:tc>
      </w:tr>
    </w:tbl>
    <w:p w:rsidR="002D3C89" w:rsidRPr="00F7032A" w:rsidRDefault="002D3C89" w:rsidP="00FD6657">
      <w:pPr>
        <w:ind w:leftChars="-1" w:hanging="2"/>
        <w:rPr>
          <w:rFonts w:ascii="ＭＳ 明朝" w:eastAsia="ＭＳ 明朝" w:hAnsi="ＭＳ 明朝"/>
          <w:color w:val="000000" w:themeColor="text1"/>
        </w:rPr>
      </w:pPr>
    </w:p>
    <w:p w:rsidR="00FB6691" w:rsidRPr="00F7032A" w:rsidRDefault="00FC24AC"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６</w:t>
      </w:r>
      <w:r w:rsidR="00FB6691" w:rsidRPr="00F7032A">
        <w:rPr>
          <w:rFonts w:ascii="ＭＳ 明朝" w:eastAsia="ＭＳ 明朝" w:hAnsi="ＭＳ 明朝" w:hint="eastAsia"/>
          <w:color w:val="000000" w:themeColor="text1"/>
        </w:rPr>
        <w:t xml:space="preserve">　技術提案書提出者の選定</w:t>
      </w:r>
    </w:p>
    <w:p w:rsidR="00FB6691" w:rsidRPr="00F7032A" w:rsidRDefault="00FB6691"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F54F0C" w:rsidRPr="00F7032A">
        <w:rPr>
          <w:rFonts w:ascii="ＭＳ 明朝" w:eastAsia="ＭＳ 明朝" w:hAnsi="ＭＳ 明朝" w:hint="eastAsia"/>
          <w:color w:val="000000" w:themeColor="text1"/>
        </w:rPr>
        <w:t>参加意向申出</w:t>
      </w:r>
      <w:r w:rsidRPr="00F7032A">
        <w:rPr>
          <w:rFonts w:ascii="ＭＳ 明朝" w:eastAsia="ＭＳ 明朝" w:hAnsi="ＭＳ 明朝" w:hint="eastAsia"/>
          <w:color w:val="000000" w:themeColor="text1"/>
        </w:rPr>
        <w:t>書の提出があったもののうち、一次審査（書類審査）を通過した二次審査対象者（原則として</w:t>
      </w:r>
      <w:r w:rsidR="005653D3" w:rsidRPr="00F7032A">
        <w:rPr>
          <w:rFonts w:ascii="ＭＳ 明朝" w:eastAsia="ＭＳ 明朝" w:hAnsi="ＭＳ 明朝" w:hint="eastAsia"/>
          <w:color w:val="000000" w:themeColor="text1"/>
        </w:rPr>
        <w:t>5</w:t>
      </w:r>
      <w:r w:rsidRPr="00F7032A">
        <w:rPr>
          <w:rFonts w:ascii="ＭＳ 明朝" w:eastAsia="ＭＳ 明朝" w:hAnsi="ＭＳ 明朝" w:hint="eastAsia"/>
          <w:color w:val="000000" w:themeColor="text1"/>
        </w:rPr>
        <w:t>者以内）に書面によりその旨を通知するとともに、技術提案書の提出を要請する。</w:t>
      </w:r>
    </w:p>
    <w:p w:rsidR="00FB6691" w:rsidRPr="00F7032A" w:rsidRDefault="00FB6691"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また、二次審査対象者として選定されなかった者には、書面によりその旨を通知する。</w:t>
      </w:r>
    </w:p>
    <w:p w:rsidR="00FC24AC" w:rsidRPr="00F7032A" w:rsidRDefault="002D3C89"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lastRenderedPageBreak/>
        <w:t>なお、</w:t>
      </w:r>
      <w:r w:rsidR="009C3A05" w:rsidRPr="00F7032A">
        <w:rPr>
          <w:rFonts w:ascii="ＭＳ 明朝" w:eastAsia="ＭＳ 明朝" w:hAnsi="ＭＳ 明朝" w:hint="eastAsia"/>
          <w:color w:val="000000" w:themeColor="text1"/>
        </w:rPr>
        <w:t>一次審査</w:t>
      </w:r>
      <w:r w:rsidRPr="00F7032A">
        <w:rPr>
          <w:rFonts w:ascii="ＭＳ 明朝" w:eastAsia="ＭＳ 明朝" w:hAnsi="ＭＳ 明朝" w:hint="eastAsia"/>
          <w:color w:val="000000" w:themeColor="text1"/>
        </w:rPr>
        <w:t>評価点数に同点のものがある場合は、企業実績の評価</w:t>
      </w:r>
      <w:r w:rsidR="00EA16D0" w:rsidRPr="00F7032A">
        <w:rPr>
          <w:rFonts w:ascii="ＭＳ 明朝" w:eastAsia="ＭＳ 明朝" w:hAnsi="ＭＳ 明朝" w:hint="eastAsia"/>
          <w:color w:val="000000" w:themeColor="text1"/>
        </w:rPr>
        <w:t>により</w:t>
      </w:r>
      <w:r w:rsidRPr="00F7032A">
        <w:rPr>
          <w:rFonts w:ascii="ＭＳ 明朝" w:eastAsia="ＭＳ 明朝" w:hAnsi="ＭＳ 明朝" w:hint="eastAsia"/>
          <w:color w:val="000000" w:themeColor="text1"/>
        </w:rPr>
        <w:t>順位</w:t>
      </w:r>
      <w:r w:rsidR="00EA16D0" w:rsidRPr="00F7032A">
        <w:rPr>
          <w:rFonts w:ascii="ＭＳ 明朝" w:eastAsia="ＭＳ 明朝" w:hAnsi="ＭＳ 明朝" w:hint="eastAsia"/>
          <w:color w:val="000000" w:themeColor="text1"/>
        </w:rPr>
        <w:t>付けを行う</w:t>
      </w:r>
      <w:r w:rsidRPr="00F7032A">
        <w:rPr>
          <w:rFonts w:ascii="ＭＳ 明朝" w:eastAsia="ＭＳ 明朝" w:hAnsi="ＭＳ 明朝" w:hint="eastAsia"/>
          <w:color w:val="000000" w:themeColor="text1"/>
        </w:rPr>
        <w:t>。それも同点の場合は、</w:t>
      </w:r>
      <w:r w:rsidR="00BA5262" w:rsidRPr="00F7032A">
        <w:rPr>
          <w:rFonts w:ascii="ＭＳ 明朝" w:eastAsia="ＭＳ 明朝" w:hAnsi="ＭＳ 明朝" w:hint="eastAsia"/>
          <w:color w:val="000000" w:themeColor="text1"/>
        </w:rPr>
        <w:t>配置技術者の実績</w:t>
      </w:r>
      <w:r w:rsidR="00EA16D0" w:rsidRPr="00F7032A">
        <w:rPr>
          <w:rFonts w:ascii="ＭＳ 明朝" w:eastAsia="ＭＳ 明朝" w:hAnsi="ＭＳ 明朝" w:hint="eastAsia"/>
          <w:color w:val="000000" w:themeColor="text1"/>
        </w:rPr>
        <w:t>により順位付けを行う</w:t>
      </w:r>
      <w:r w:rsidR="00BA5262" w:rsidRPr="00F7032A">
        <w:rPr>
          <w:rFonts w:ascii="ＭＳ 明朝" w:eastAsia="ＭＳ 明朝" w:hAnsi="ＭＳ 明朝" w:hint="eastAsia"/>
          <w:color w:val="000000" w:themeColor="text1"/>
        </w:rPr>
        <w:t>。</w:t>
      </w:r>
    </w:p>
    <w:p w:rsidR="00BB6576" w:rsidRPr="00D60F2A" w:rsidRDefault="00BB6576" w:rsidP="00F9579D">
      <w:pPr>
        <w:ind w:leftChars="-1" w:left="208" w:hangingChars="100" w:hanging="210"/>
        <w:rPr>
          <w:rFonts w:ascii="ＭＳ 明朝" w:eastAsia="ＭＳ 明朝" w:hAnsi="ＭＳ 明朝"/>
          <w:color w:val="FF0000"/>
        </w:rPr>
      </w:pPr>
      <w:r w:rsidRPr="00F7032A">
        <w:rPr>
          <w:rFonts w:ascii="ＭＳ 明朝" w:eastAsia="ＭＳ 明朝" w:hAnsi="ＭＳ 明朝" w:hint="eastAsia"/>
          <w:color w:val="000000" w:themeColor="text1"/>
        </w:rPr>
        <w:t xml:space="preserve">　　</w:t>
      </w:r>
      <w:r w:rsidRPr="00D60F2A">
        <w:rPr>
          <w:rFonts w:ascii="ＭＳ 明朝" w:eastAsia="ＭＳ 明朝" w:hAnsi="ＭＳ 明朝" w:hint="eastAsia"/>
        </w:rPr>
        <w:t>なお、</w:t>
      </w:r>
      <w:r w:rsidR="00F9579D" w:rsidRPr="00D60F2A">
        <w:rPr>
          <w:rFonts w:ascii="ＭＳ 明朝" w:eastAsia="ＭＳ 明朝" w:hAnsi="ＭＳ 明朝" w:hint="eastAsia"/>
        </w:rPr>
        <w:t>選定されなかったものについては点数および順位の開示を要求することができる。それ以外の</w:t>
      </w:r>
      <w:r w:rsidRPr="00D60F2A">
        <w:rPr>
          <w:rFonts w:ascii="ＭＳ 明朝" w:eastAsia="ＭＳ 明朝" w:hAnsi="ＭＳ 明朝" w:hint="eastAsia"/>
        </w:rPr>
        <w:t>審査結果についての質疑及び異議は受け付けない。</w:t>
      </w:r>
    </w:p>
    <w:p w:rsidR="00BC63AD" w:rsidRPr="00BB6576" w:rsidRDefault="00BC63AD" w:rsidP="00FD6657">
      <w:pPr>
        <w:ind w:leftChars="-1" w:hanging="2"/>
        <w:rPr>
          <w:rFonts w:ascii="ＭＳ 明朝" w:eastAsia="ＭＳ 明朝" w:hAnsi="ＭＳ 明朝"/>
          <w:color w:val="000000" w:themeColor="text1"/>
          <w:bdr w:val="single" w:sz="4" w:space="0" w:color="auto"/>
        </w:rPr>
      </w:pPr>
    </w:p>
    <w:p w:rsidR="00FB6691" w:rsidRPr="00F7032A" w:rsidRDefault="00FC24AC" w:rsidP="00FD6657">
      <w:pPr>
        <w:ind w:leftChars="-1" w:hanging="2"/>
        <w:rPr>
          <w:rFonts w:ascii="ＭＳ 明朝" w:eastAsia="ＭＳ 明朝" w:hAnsi="ＭＳ 明朝"/>
          <w:color w:val="000000" w:themeColor="text1"/>
          <w:bdr w:val="single" w:sz="4" w:space="0" w:color="auto"/>
        </w:rPr>
      </w:pPr>
      <w:r w:rsidRPr="00F7032A">
        <w:rPr>
          <w:rFonts w:ascii="ＭＳ 明朝" w:eastAsia="ＭＳ 明朝" w:hAnsi="ＭＳ 明朝" w:hint="eastAsia"/>
          <w:color w:val="000000" w:themeColor="text1"/>
          <w:bdr w:val="single" w:sz="4" w:space="0" w:color="auto"/>
        </w:rPr>
        <w:t>二次審査</w:t>
      </w:r>
    </w:p>
    <w:p w:rsidR="00643752" w:rsidRPr="00F7032A" w:rsidRDefault="00CA2445"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７</w:t>
      </w:r>
      <w:r w:rsidR="00643752" w:rsidRPr="00F7032A">
        <w:rPr>
          <w:rFonts w:ascii="ＭＳ 明朝" w:eastAsia="ＭＳ 明朝" w:hAnsi="ＭＳ 明朝" w:hint="eastAsia"/>
          <w:color w:val="000000" w:themeColor="text1"/>
        </w:rPr>
        <w:t xml:space="preserve">　技術提案書の提出</w:t>
      </w:r>
    </w:p>
    <w:p w:rsidR="00643752" w:rsidRPr="00D60F2A" w:rsidRDefault="00643752" w:rsidP="00FD6657">
      <w:pPr>
        <w:ind w:leftChars="-1" w:hanging="2"/>
        <w:rPr>
          <w:rFonts w:ascii="ＭＳ 明朝" w:eastAsia="ＭＳ 明朝" w:hAnsi="ＭＳ 明朝"/>
        </w:rPr>
      </w:pPr>
      <w:r w:rsidRPr="00F7032A">
        <w:rPr>
          <w:rFonts w:ascii="ＭＳ 明朝" w:eastAsia="ＭＳ 明朝" w:hAnsi="ＭＳ 明朝" w:hint="eastAsia"/>
          <w:color w:val="000000" w:themeColor="text1"/>
        </w:rPr>
        <w:t xml:space="preserve">　技術提案書の提出を求められた</w:t>
      </w:r>
      <w:r w:rsidR="009C3A05" w:rsidRPr="00F7032A">
        <w:rPr>
          <w:rFonts w:ascii="ＭＳ 明朝" w:eastAsia="ＭＳ 明朝" w:hAnsi="ＭＳ 明朝" w:hint="eastAsia"/>
          <w:color w:val="000000" w:themeColor="text1"/>
        </w:rPr>
        <w:t>もの</w:t>
      </w:r>
      <w:r w:rsidRPr="00F7032A">
        <w:rPr>
          <w:rFonts w:ascii="ＭＳ 明朝" w:eastAsia="ＭＳ 明朝" w:hAnsi="ＭＳ 明朝" w:hint="eastAsia"/>
          <w:color w:val="000000" w:themeColor="text1"/>
        </w:rPr>
        <w:t>は、次により「技術提案書（様式</w:t>
      </w:r>
      <w:r w:rsidR="00944D51" w:rsidRPr="00F7032A">
        <w:rPr>
          <w:rFonts w:ascii="ＭＳ 明朝" w:eastAsia="ＭＳ 明朝" w:hAnsi="ＭＳ 明朝" w:hint="eastAsia"/>
          <w:color w:val="000000" w:themeColor="text1"/>
        </w:rPr>
        <w:t>９</w:t>
      </w:r>
      <w:r w:rsidR="006B0E8E" w:rsidRPr="00D60F2A">
        <w:rPr>
          <w:rFonts w:ascii="ＭＳ 明朝" w:eastAsia="ＭＳ 明朝" w:hAnsi="ＭＳ 明朝" w:hint="eastAsia"/>
        </w:rPr>
        <w:t>から</w:t>
      </w:r>
      <w:r w:rsidR="00944D51" w:rsidRPr="00D60F2A">
        <w:rPr>
          <w:rFonts w:ascii="ＭＳ 明朝" w:eastAsia="ＭＳ 明朝" w:hAnsi="ＭＳ 明朝" w:hint="eastAsia"/>
        </w:rPr>
        <w:t>９</w:t>
      </w:r>
      <w:r w:rsidRPr="00D60F2A">
        <w:rPr>
          <w:rFonts w:ascii="ＭＳ 明朝" w:eastAsia="ＭＳ 明朝" w:hAnsi="ＭＳ 明朝" w:hint="eastAsia"/>
        </w:rPr>
        <w:t>－</w:t>
      </w:r>
      <w:r w:rsidR="00944D51" w:rsidRPr="00D60F2A">
        <w:rPr>
          <w:rFonts w:ascii="ＭＳ 明朝" w:eastAsia="ＭＳ 明朝" w:hAnsi="ＭＳ 明朝" w:hint="eastAsia"/>
        </w:rPr>
        <w:t>２</w:t>
      </w:r>
      <w:r w:rsidRPr="00D60F2A">
        <w:rPr>
          <w:rFonts w:ascii="ＭＳ 明朝" w:eastAsia="ＭＳ 明朝" w:hAnsi="ＭＳ 明朝" w:hint="eastAsia"/>
        </w:rPr>
        <w:t>）」、を提出するものとする。</w:t>
      </w:r>
    </w:p>
    <w:p w:rsidR="00D8462E" w:rsidRPr="00D60F2A" w:rsidRDefault="00D8462E" w:rsidP="00B64679">
      <w:pPr>
        <w:ind w:leftChars="-1" w:hanging="2"/>
        <w:rPr>
          <w:rFonts w:ascii="ＭＳ 明朝" w:eastAsia="ＭＳ 明朝" w:hAnsi="ＭＳ 明朝"/>
        </w:rPr>
      </w:pPr>
      <w:r w:rsidRPr="00D60F2A">
        <w:rPr>
          <w:rFonts w:ascii="ＭＳ 明朝" w:eastAsia="ＭＳ 明朝" w:hAnsi="ＭＳ 明朝" w:hint="eastAsia"/>
        </w:rPr>
        <w:t xml:space="preserve">　（１）提出書類</w:t>
      </w:r>
    </w:p>
    <w:p w:rsidR="00D8462E" w:rsidRPr="00D60F2A" w:rsidRDefault="00D8462E" w:rsidP="00B64679">
      <w:pPr>
        <w:ind w:leftChars="-1" w:hanging="2"/>
        <w:rPr>
          <w:rFonts w:ascii="ＭＳ 明朝" w:eastAsia="ＭＳ 明朝" w:hAnsi="ＭＳ 明朝"/>
        </w:rPr>
      </w:pPr>
      <w:r w:rsidRPr="00D60F2A">
        <w:rPr>
          <w:rFonts w:ascii="ＭＳ 明朝" w:eastAsia="ＭＳ 明朝" w:hAnsi="ＭＳ 明朝" w:hint="eastAsia"/>
        </w:rPr>
        <w:t xml:space="preserve">　　ア　技術提案書表紙（様式</w:t>
      </w:r>
      <w:r w:rsidR="00AD76DA" w:rsidRPr="00D60F2A">
        <w:rPr>
          <w:rFonts w:ascii="ＭＳ 明朝" w:eastAsia="ＭＳ 明朝" w:hAnsi="ＭＳ 明朝" w:hint="eastAsia"/>
        </w:rPr>
        <w:t>９</w:t>
      </w:r>
      <w:r w:rsidRPr="00D60F2A">
        <w:rPr>
          <w:rFonts w:ascii="ＭＳ 明朝" w:eastAsia="ＭＳ 明朝" w:hAnsi="ＭＳ 明朝" w:hint="eastAsia"/>
        </w:rPr>
        <w:t>）</w:t>
      </w:r>
    </w:p>
    <w:p w:rsidR="0056623E" w:rsidRPr="00D60F2A" w:rsidRDefault="0056623E" w:rsidP="00B64679">
      <w:pPr>
        <w:ind w:leftChars="-1" w:hanging="2"/>
        <w:rPr>
          <w:rFonts w:ascii="ＭＳ 明朝" w:eastAsia="ＭＳ 明朝" w:hAnsi="ＭＳ 明朝"/>
        </w:rPr>
      </w:pPr>
    </w:p>
    <w:p w:rsidR="00D8462E" w:rsidRPr="00D60F2A" w:rsidRDefault="00D8462E" w:rsidP="00B64679">
      <w:pPr>
        <w:ind w:leftChars="-1" w:hanging="2"/>
        <w:rPr>
          <w:rFonts w:ascii="ＭＳ 明朝" w:eastAsia="ＭＳ 明朝" w:hAnsi="ＭＳ 明朝"/>
        </w:rPr>
      </w:pPr>
      <w:r w:rsidRPr="00D60F2A">
        <w:rPr>
          <w:rFonts w:ascii="ＭＳ 明朝" w:eastAsia="ＭＳ 明朝" w:hAnsi="ＭＳ 明朝" w:hint="eastAsia"/>
        </w:rPr>
        <w:t xml:space="preserve">　　イ　技術提案書（様式</w:t>
      </w:r>
      <w:r w:rsidR="00AD76DA" w:rsidRPr="00D60F2A">
        <w:rPr>
          <w:rFonts w:ascii="ＭＳ 明朝" w:eastAsia="ＭＳ 明朝" w:hAnsi="ＭＳ 明朝" w:hint="eastAsia"/>
        </w:rPr>
        <w:t>９</w:t>
      </w:r>
      <w:r w:rsidRPr="00D60F2A">
        <w:rPr>
          <w:rFonts w:ascii="ＭＳ 明朝" w:eastAsia="ＭＳ 明朝" w:hAnsi="ＭＳ 明朝" w:hint="eastAsia"/>
        </w:rPr>
        <w:t>－１</w:t>
      </w:r>
      <w:r w:rsidR="00726D54" w:rsidRPr="00D60F2A">
        <w:rPr>
          <w:rFonts w:ascii="ＭＳ 明朝" w:eastAsia="ＭＳ 明朝" w:hAnsi="ＭＳ 明朝" w:hint="eastAsia"/>
        </w:rPr>
        <w:t>及び</w:t>
      </w:r>
      <w:r w:rsidR="00D601D0" w:rsidRPr="00D60F2A">
        <w:rPr>
          <w:rFonts w:ascii="ＭＳ 明朝" w:eastAsia="ＭＳ 明朝" w:hAnsi="ＭＳ 明朝" w:hint="eastAsia"/>
        </w:rPr>
        <w:t>９－</w:t>
      </w:r>
      <w:r w:rsidR="00944D51" w:rsidRPr="00D60F2A">
        <w:rPr>
          <w:rFonts w:ascii="ＭＳ 明朝" w:eastAsia="ＭＳ 明朝" w:hAnsi="ＭＳ 明朝" w:hint="eastAsia"/>
        </w:rPr>
        <w:t>２</w:t>
      </w:r>
      <w:r w:rsidRPr="00D60F2A">
        <w:rPr>
          <w:rFonts w:ascii="ＭＳ 明朝" w:eastAsia="ＭＳ 明朝" w:hAnsi="ＭＳ 明朝" w:hint="eastAsia"/>
        </w:rPr>
        <w:t>）</w:t>
      </w:r>
    </w:p>
    <w:p w:rsidR="00D8462E" w:rsidRPr="00F7032A" w:rsidRDefault="00D8462E" w:rsidP="00A9568C">
      <w:pPr>
        <w:ind w:leftChars="-1" w:left="628" w:hangingChars="300" w:hanging="630"/>
        <w:rPr>
          <w:rFonts w:ascii="ＭＳ 明朝" w:eastAsia="ＭＳ 明朝" w:hAnsi="ＭＳ 明朝"/>
          <w:color w:val="000000" w:themeColor="text1"/>
        </w:rPr>
      </w:pPr>
      <w:r w:rsidRPr="00D60F2A">
        <w:rPr>
          <w:rFonts w:ascii="ＭＳ 明朝" w:eastAsia="ＭＳ 明朝" w:hAnsi="ＭＳ 明朝" w:hint="eastAsia"/>
        </w:rPr>
        <w:t xml:space="preserve">　　　</w:t>
      </w:r>
      <w:r w:rsidR="005540A8" w:rsidRPr="00D60F2A">
        <w:rPr>
          <w:rFonts w:ascii="ＭＳ 明朝" w:eastAsia="ＭＳ 明朝" w:hAnsi="ＭＳ 明朝" w:hint="eastAsia"/>
        </w:rPr>
        <w:t>次の</w:t>
      </w:r>
      <w:r w:rsidRPr="00D60F2A">
        <w:rPr>
          <w:rFonts w:ascii="ＭＳ 明朝" w:eastAsia="ＭＳ 明朝" w:hAnsi="ＭＳ 明朝" w:hint="eastAsia"/>
        </w:rPr>
        <w:t>提案</w:t>
      </w:r>
      <w:r w:rsidR="005540A8" w:rsidRPr="00D60F2A">
        <w:rPr>
          <w:rFonts w:ascii="ＭＳ 明朝" w:eastAsia="ＭＳ 明朝" w:hAnsi="ＭＳ 明朝" w:hint="eastAsia"/>
        </w:rPr>
        <w:t>テーマ等</w:t>
      </w:r>
      <w:r w:rsidR="005540A8" w:rsidRPr="00727CE7">
        <w:rPr>
          <w:rFonts w:ascii="ＭＳ 明朝" w:eastAsia="ＭＳ 明朝" w:hAnsi="ＭＳ 明朝" w:hint="eastAsia"/>
        </w:rPr>
        <w:t>①</w:t>
      </w:r>
      <w:r w:rsidR="006B0E8E" w:rsidRPr="00727CE7">
        <w:rPr>
          <w:rFonts w:ascii="ＭＳ 明朝" w:eastAsia="ＭＳ 明朝" w:hAnsi="ＭＳ 明朝" w:hint="eastAsia"/>
        </w:rPr>
        <w:t>から</w:t>
      </w:r>
      <w:r w:rsidR="009D0A8E" w:rsidRPr="00727CE7">
        <w:rPr>
          <w:rFonts w:ascii="ＭＳ 明朝" w:eastAsia="ＭＳ 明朝" w:hAnsi="ＭＳ 明朝" w:hint="eastAsia"/>
        </w:rPr>
        <w:t>④</w:t>
      </w:r>
      <w:r w:rsidR="005540A8" w:rsidRPr="00884D1D">
        <w:rPr>
          <w:rFonts w:ascii="ＭＳ 明朝" w:eastAsia="ＭＳ 明朝" w:hAnsi="ＭＳ 明朝" w:hint="eastAsia"/>
        </w:rPr>
        <w:t>に</w:t>
      </w:r>
      <w:r w:rsidRPr="00884D1D">
        <w:rPr>
          <w:rFonts w:ascii="ＭＳ 明朝" w:eastAsia="ＭＳ 明朝" w:hAnsi="ＭＳ 明朝" w:hint="eastAsia"/>
        </w:rPr>
        <w:t>ついて、</w:t>
      </w:r>
      <w:r w:rsidR="00B262BF" w:rsidRPr="00884D1D">
        <w:rPr>
          <w:rFonts w:ascii="ＭＳ 明朝" w:eastAsia="ＭＳ 明朝" w:hAnsi="ＭＳ 明朝" w:hint="eastAsia"/>
        </w:rPr>
        <w:t>そ</w:t>
      </w:r>
      <w:r w:rsidR="00B262BF" w:rsidRPr="00D60F2A">
        <w:rPr>
          <w:rFonts w:ascii="ＭＳ 明朝" w:eastAsia="ＭＳ 明朝" w:hAnsi="ＭＳ 明朝" w:hint="eastAsia"/>
        </w:rPr>
        <w:t>れぞれ</w:t>
      </w:r>
      <w:r w:rsidRPr="00D60F2A">
        <w:rPr>
          <w:rFonts w:ascii="ＭＳ 明朝" w:eastAsia="ＭＳ 明朝" w:hAnsi="ＭＳ 明朝" w:hint="eastAsia"/>
        </w:rPr>
        <w:t>Ａ３片面</w:t>
      </w:r>
      <w:r w:rsidR="00B262BF" w:rsidRPr="00D60F2A">
        <w:rPr>
          <w:rFonts w:ascii="ＭＳ 明朝" w:eastAsia="ＭＳ 明朝" w:hAnsi="ＭＳ 明朝" w:hint="eastAsia"/>
        </w:rPr>
        <w:t>１</w:t>
      </w:r>
      <w:r w:rsidRPr="00D60F2A">
        <w:rPr>
          <w:rFonts w:ascii="ＭＳ 明朝" w:eastAsia="ＭＳ 明朝" w:hAnsi="ＭＳ 明朝" w:hint="eastAsia"/>
        </w:rPr>
        <w:t>ページ（カラー可）以内に</w:t>
      </w:r>
      <w:r w:rsidRPr="00F7032A">
        <w:rPr>
          <w:rFonts w:ascii="ＭＳ 明朝" w:eastAsia="ＭＳ 明朝" w:hAnsi="ＭＳ 明朝" w:hint="eastAsia"/>
          <w:color w:val="000000" w:themeColor="text1"/>
        </w:rPr>
        <w:t>まとめること。</w:t>
      </w:r>
    </w:p>
    <w:p w:rsidR="00CD7CBD" w:rsidRPr="00F7032A" w:rsidRDefault="00CD7CBD" w:rsidP="00B64679">
      <w:pPr>
        <w:ind w:leftChars="-1" w:hanging="2"/>
        <w:rPr>
          <w:rFonts w:ascii="ＭＳ 明朝" w:eastAsia="ＭＳ 明朝" w:hAnsi="ＭＳ 明朝"/>
          <w:color w:val="000000" w:themeColor="text1"/>
        </w:rPr>
      </w:pPr>
    </w:p>
    <w:p w:rsidR="0040426C" w:rsidRPr="006E07D7" w:rsidRDefault="00D8462E" w:rsidP="00B64679">
      <w:pPr>
        <w:ind w:leftChars="-1" w:hanging="2"/>
        <w:rPr>
          <w:rFonts w:ascii="ＭＳ 明朝" w:eastAsia="ＭＳ 明朝" w:hAnsi="ＭＳ 明朝"/>
        </w:rPr>
      </w:pPr>
      <w:r w:rsidRPr="00F7032A">
        <w:rPr>
          <w:rFonts w:ascii="ＭＳ 明朝" w:eastAsia="ＭＳ 明朝" w:hAnsi="ＭＳ 明朝" w:hint="eastAsia"/>
          <w:color w:val="000000" w:themeColor="text1"/>
        </w:rPr>
        <w:t xml:space="preserve">　　</w:t>
      </w:r>
      <w:r w:rsidRPr="00FD23E5">
        <w:rPr>
          <w:rFonts w:ascii="ＭＳ 明朝" w:eastAsia="ＭＳ 明朝" w:hAnsi="ＭＳ 明朝" w:hint="eastAsia"/>
        </w:rPr>
        <w:t xml:space="preserve">　</w:t>
      </w:r>
      <w:r w:rsidRPr="006E07D7">
        <w:rPr>
          <w:rFonts w:ascii="ＭＳ 明朝" w:eastAsia="ＭＳ 明朝" w:hAnsi="ＭＳ 明朝" w:hint="eastAsia"/>
        </w:rPr>
        <w:t>①</w:t>
      </w:r>
      <w:r w:rsidR="00A9568C" w:rsidRPr="006E07D7">
        <w:rPr>
          <w:rFonts w:ascii="ＭＳ 明朝" w:eastAsia="ＭＳ 明朝" w:hAnsi="ＭＳ 明朝" w:hint="eastAsia"/>
        </w:rPr>
        <w:t>業務実施方針</w:t>
      </w:r>
    </w:p>
    <w:p w:rsidR="00D8462E" w:rsidRPr="006E07D7" w:rsidRDefault="0040426C" w:rsidP="0040426C">
      <w:pPr>
        <w:ind w:left="630" w:hangingChars="300" w:hanging="630"/>
        <w:rPr>
          <w:rFonts w:ascii="ＭＳ 明朝" w:eastAsia="ＭＳ 明朝" w:hAnsi="ＭＳ 明朝"/>
        </w:rPr>
      </w:pPr>
      <w:r w:rsidRPr="006E07D7">
        <w:rPr>
          <w:rFonts w:ascii="ＭＳ 明朝" w:eastAsia="ＭＳ 明朝" w:hAnsi="ＭＳ 明朝" w:hint="eastAsia"/>
        </w:rPr>
        <w:t xml:space="preserve">　　　　基本的な考え方（基本コンセプト）、業務の実施方針、</w:t>
      </w:r>
      <w:r w:rsidR="00495CE4" w:rsidRPr="006E07D7">
        <w:rPr>
          <w:rFonts w:ascii="ＭＳ 明朝" w:eastAsia="ＭＳ 明朝" w:hAnsi="ＭＳ 明朝" w:hint="eastAsia"/>
        </w:rPr>
        <w:t>地</w:t>
      </w:r>
      <w:r w:rsidR="00346F96" w:rsidRPr="006E07D7">
        <w:rPr>
          <w:rFonts w:ascii="ＭＳ 明朝" w:eastAsia="ＭＳ 明朝" w:hAnsi="ＭＳ 明朝" w:hint="eastAsia"/>
        </w:rPr>
        <w:t>元雇用や地域</w:t>
      </w:r>
      <w:r w:rsidR="00982CFA" w:rsidRPr="006E07D7">
        <w:rPr>
          <w:rFonts w:ascii="ＭＳ 明朝" w:eastAsia="ＭＳ 明朝" w:hAnsi="ＭＳ 明朝" w:hint="eastAsia"/>
        </w:rPr>
        <w:t>経済の</w:t>
      </w:r>
      <w:r w:rsidR="00346F96" w:rsidRPr="006E07D7">
        <w:rPr>
          <w:rFonts w:ascii="ＭＳ 明朝" w:eastAsia="ＭＳ 明朝" w:hAnsi="ＭＳ 明朝" w:hint="eastAsia"/>
        </w:rPr>
        <w:t>活性化に関する</w:t>
      </w:r>
      <w:r w:rsidR="00982CFA" w:rsidRPr="006E07D7">
        <w:rPr>
          <w:rFonts w:ascii="ＭＳ 明朝" w:eastAsia="ＭＳ 明朝" w:hAnsi="ＭＳ 明朝" w:hint="eastAsia"/>
        </w:rPr>
        <w:t>配慮</w:t>
      </w:r>
      <w:r w:rsidR="00346F96" w:rsidRPr="006E07D7">
        <w:rPr>
          <w:rFonts w:ascii="ＭＳ 明朝" w:eastAsia="ＭＳ 明朝" w:hAnsi="ＭＳ 明朝" w:hint="eastAsia"/>
        </w:rPr>
        <w:t>事項</w:t>
      </w:r>
      <w:r w:rsidR="00982CFA" w:rsidRPr="006E07D7">
        <w:rPr>
          <w:rFonts w:ascii="ＭＳ 明朝" w:eastAsia="ＭＳ 明朝" w:hAnsi="ＭＳ 明朝" w:hint="eastAsia"/>
        </w:rPr>
        <w:t>、</w:t>
      </w:r>
      <w:r w:rsidRPr="006E07D7">
        <w:rPr>
          <w:rFonts w:ascii="ＭＳ 明朝" w:eastAsia="ＭＳ 明朝" w:hAnsi="ＭＳ 明朝" w:hint="eastAsia"/>
        </w:rPr>
        <w:t>取り組み体制、設計チームの特徴、業務の工程、特に重視する設計上の配慮事項、その他業務実施上の配慮事項等</w:t>
      </w:r>
    </w:p>
    <w:p w:rsidR="00F30784" w:rsidRDefault="00F30784" w:rsidP="00F30784">
      <w:pPr>
        <w:ind w:leftChars="-1" w:hanging="2"/>
        <w:rPr>
          <w:rFonts w:ascii="ＭＳ 明朝" w:eastAsia="ＭＳ 明朝" w:hAnsi="ＭＳ 明朝"/>
          <w:highlight w:val="yellow"/>
        </w:rPr>
      </w:pPr>
    </w:p>
    <w:p w:rsidR="00D86BB5" w:rsidRPr="00FD23E5" w:rsidRDefault="00D86BB5" w:rsidP="00F30784">
      <w:pPr>
        <w:ind w:leftChars="-1" w:hanging="2"/>
        <w:rPr>
          <w:rFonts w:ascii="ＭＳ 明朝" w:eastAsia="ＭＳ 明朝" w:hAnsi="ＭＳ 明朝"/>
          <w:highlight w:val="yellow"/>
        </w:rPr>
      </w:pPr>
    </w:p>
    <w:p w:rsidR="00F30784" w:rsidRPr="00175DF3" w:rsidRDefault="00F30784" w:rsidP="00F30784">
      <w:pPr>
        <w:ind w:leftChars="-1" w:hanging="2"/>
        <w:rPr>
          <w:rFonts w:ascii="ＭＳ 明朝" w:eastAsia="ＭＳ 明朝" w:hAnsi="ＭＳ 明朝"/>
        </w:rPr>
      </w:pPr>
      <w:r w:rsidRPr="00332070">
        <w:rPr>
          <w:rFonts w:ascii="ＭＳ 明朝" w:eastAsia="ＭＳ 明朝" w:hAnsi="ＭＳ 明朝" w:hint="eastAsia"/>
        </w:rPr>
        <w:t xml:space="preserve">　　　②提案</w:t>
      </w:r>
      <w:r w:rsidR="00A9568C" w:rsidRPr="00332070">
        <w:rPr>
          <w:rFonts w:ascii="ＭＳ 明朝" w:eastAsia="ＭＳ 明朝" w:hAnsi="ＭＳ 明朝" w:hint="eastAsia"/>
        </w:rPr>
        <w:t>テーマ</w:t>
      </w:r>
      <w:r w:rsidRPr="00332070">
        <w:rPr>
          <w:rFonts w:ascii="ＭＳ 明朝" w:eastAsia="ＭＳ 明朝" w:hAnsi="ＭＳ 明朝" w:hint="eastAsia"/>
        </w:rPr>
        <w:t>1：『</w:t>
      </w:r>
      <w:r w:rsidR="006E07D7" w:rsidRPr="00175DF3">
        <w:rPr>
          <w:rFonts w:ascii="ＭＳ 明朝" w:eastAsia="ＭＳ 明朝" w:hAnsi="ＭＳ 明朝" w:hint="eastAsia"/>
        </w:rPr>
        <w:t>保育環境</w:t>
      </w:r>
      <w:r w:rsidRPr="00175DF3">
        <w:rPr>
          <w:rFonts w:ascii="ＭＳ 明朝" w:eastAsia="ＭＳ 明朝" w:hAnsi="ＭＳ 明朝" w:hint="eastAsia"/>
        </w:rPr>
        <w:t>』</w:t>
      </w:r>
    </w:p>
    <w:p w:rsidR="006E07D7" w:rsidRPr="00175DF3" w:rsidRDefault="00F30784" w:rsidP="00F30784">
      <w:pPr>
        <w:ind w:leftChars="-1" w:hanging="2"/>
        <w:rPr>
          <w:rFonts w:ascii="ＭＳ 明朝" w:eastAsia="ＭＳ 明朝" w:hAnsi="ＭＳ 明朝"/>
        </w:rPr>
      </w:pPr>
      <w:r w:rsidRPr="00175DF3">
        <w:rPr>
          <w:rFonts w:ascii="ＭＳ 明朝" w:eastAsia="ＭＳ 明朝" w:hAnsi="ＭＳ 明朝" w:hint="eastAsia"/>
        </w:rPr>
        <w:t xml:space="preserve">　　　</w:t>
      </w:r>
      <w:r w:rsidR="006E07D7" w:rsidRPr="00175DF3">
        <w:rPr>
          <w:rFonts w:ascii="ＭＳ 明朝" w:eastAsia="ＭＳ 明朝" w:hAnsi="ＭＳ 明朝" w:hint="eastAsia"/>
        </w:rPr>
        <w:t>『児童の豊かな成長に寄与できる保育環境を整える』</w:t>
      </w:r>
    </w:p>
    <w:p w:rsidR="006E07D7" w:rsidRPr="009632F3" w:rsidRDefault="00D205A4" w:rsidP="00D86BB5">
      <w:pPr>
        <w:ind w:leftChars="-1" w:left="838" w:hangingChars="400" w:hanging="840"/>
        <w:rPr>
          <w:rFonts w:ascii="ＭＳ 明朝" w:eastAsia="ＭＳ 明朝" w:hAnsi="ＭＳ 明朝"/>
        </w:rPr>
      </w:pPr>
      <w:r w:rsidRPr="00175DF3">
        <w:rPr>
          <w:rFonts w:ascii="ＭＳ 明朝" w:eastAsia="ＭＳ 明朝" w:hAnsi="ＭＳ 明朝" w:hint="eastAsia"/>
        </w:rPr>
        <w:t xml:space="preserve">　</w:t>
      </w:r>
      <w:r w:rsidR="00D86BB5" w:rsidRPr="00175DF3">
        <w:rPr>
          <w:rFonts w:ascii="ＭＳ 明朝" w:eastAsia="ＭＳ 明朝" w:hAnsi="ＭＳ 明朝" w:hint="eastAsia"/>
        </w:rPr>
        <w:t xml:space="preserve">　　</w:t>
      </w:r>
      <w:r w:rsidRPr="00175DF3">
        <w:rPr>
          <w:rFonts w:ascii="ＭＳ 明朝" w:eastAsia="ＭＳ 明朝" w:hAnsi="ＭＳ 明朝" w:hint="eastAsia"/>
        </w:rPr>
        <w:t>（児童や職員</w:t>
      </w:r>
      <w:r w:rsidR="00D05891" w:rsidRPr="00175DF3">
        <w:rPr>
          <w:rFonts w:ascii="ＭＳ 明朝" w:eastAsia="ＭＳ 明朝" w:hAnsi="ＭＳ 明朝" w:hint="eastAsia"/>
        </w:rPr>
        <w:t>の利用しやすさに配慮し、児童が楽し</w:t>
      </w:r>
      <w:r w:rsidR="00332070" w:rsidRPr="00175DF3">
        <w:rPr>
          <w:rFonts w:ascii="ＭＳ 明朝" w:eastAsia="ＭＳ 明朝" w:hAnsi="ＭＳ 明朝" w:hint="eastAsia"/>
        </w:rPr>
        <w:t>く</w:t>
      </w:r>
      <w:r w:rsidR="00D05891" w:rsidRPr="00175DF3">
        <w:rPr>
          <w:rFonts w:ascii="ＭＳ 明朝" w:eastAsia="ＭＳ 明朝" w:hAnsi="ＭＳ 明朝" w:hint="eastAsia"/>
        </w:rPr>
        <w:t>保育園生活を送れる空間構成</w:t>
      </w:r>
      <w:r w:rsidR="004A2E0B" w:rsidRPr="009632F3">
        <w:rPr>
          <w:rFonts w:ascii="ＭＳ 明朝" w:eastAsia="ＭＳ 明朝" w:hAnsi="ＭＳ 明朝" w:hint="eastAsia"/>
        </w:rPr>
        <w:t>と</w:t>
      </w:r>
      <w:r w:rsidR="00D05891" w:rsidRPr="009632F3">
        <w:rPr>
          <w:rFonts w:ascii="ＭＳ 明朝" w:eastAsia="ＭＳ 明朝" w:hAnsi="ＭＳ 明朝" w:hint="eastAsia"/>
        </w:rPr>
        <w:t>保護者がスムーズに送迎でき、安心して預けられる保育園であること</w:t>
      </w:r>
      <w:r w:rsidR="00D46337" w:rsidRPr="009632F3">
        <w:rPr>
          <w:rFonts w:ascii="ＭＳ 明朝" w:eastAsia="ＭＳ 明朝" w:hAnsi="ＭＳ 明朝" w:hint="eastAsia"/>
        </w:rPr>
        <w:t>に言及すること</w:t>
      </w:r>
      <w:r w:rsidR="00D05891" w:rsidRPr="009632F3">
        <w:rPr>
          <w:rFonts w:ascii="ＭＳ 明朝" w:eastAsia="ＭＳ 明朝" w:hAnsi="ＭＳ 明朝" w:hint="eastAsia"/>
        </w:rPr>
        <w:t>。）</w:t>
      </w:r>
    </w:p>
    <w:p w:rsidR="00CD7CBD" w:rsidRPr="00175DF3" w:rsidRDefault="00CD7CBD" w:rsidP="00F30784">
      <w:pPr>
        <w:ind w:leftChars="-1" w:hanging="2"/>
        <w:rPr>
          <w:rFonts w:ascii="ＭＳ 明朝" w:eastAsia="ＭＳ 明朝" w:hAnsi="ＭＳ 明朝"/>
          <w:strike/>
          <w:highlight w:val="yellow"/>
        </w:rPr>
      </w:pPr>
    </w:p>
    <w:p w:rsidR="00F30784" w:rsidRPr="00175DF3" w:rsidRDefault="00332070" w:rsidP="00F30784">
      <w:pPr>
        <w:ind w:leftChars="-1" w:hanging="2"/>
        <w:rPr>
          <w:rFonts w:ascii="ＭＳ 明朝" w:eastAsia="ＭＳ 明朝" w:hAnsi="ＭＳ 明朝"/>
        </w:rPr>
      </w:pPr>
      <w:r w:rsidRPr="00175DF3">
        <w:rPr>
          <w:rFonts w:ascii="ＭＳ 明朝" w:eastAsia="ＭＳ 明朝" w:hAnsi="ＭＳ 明朝" w:hint="eastAsia"/>
        </w:rPr>
        <w:t xml:space="preserve">　　</w:t>
      </w:r>
      <w:r w:rsidR="00F30784" w:rsidRPr="00175DF3">
        <w:rPr>
          <w:rFonts w:ascii="ＭＳ 明朝" w:eastAsia="ＭＳ 明朝" w:hAnsi="ＭＳ 明朝" w:hint="eastAsia"/>
        </w:rPr>
        <w:t xml:space="preserve">　</w:t>
      </w:r>
      <w:r w:rsidR="009D0A8E" w:rsidRPr="00727CE7">
        <w:rPr>
          <w:rFonts w:ascii="ＭＳ 明朝" w:eastAsia="ＭＳ 明朝" w:hAnsi="ＭＳ 明朝" w:hint="eastAsia"/>
        </w:rPr>
        <w:t>③</w:t>
      </w:r>
      <w:r w:rsidR="00F30784" w:rsidRPr="00727CE7">
        <w:rPr>
          <w:rFonts w:ascii="ＭＳ 明朝" w:eastAsia="ＭＳ 明朝" w:hAnsi="ＭＳ 明朝" w:hint="eastAsia"/>
        </w:rPr>
        <w:t>提案</w:t>
      </w:r>
      <w:r w:rsidR="00A9568C" w:rsidRPr="00727CE7">
        <w:rPr>
          <w:rFonts w:ascii="ＭＳ 明朝" w:eastAsia="ＭＳ 明朝" w:hAnsi="ＭＳ 明朝" w:hint="eastAsia"/>
        </w:rPr>
        <w:t>テーマ</w:t>
      </w:r>
      <w:r w:rsidR="009D0A8E" w:rsidRPr="00727CE7">
        <w:rPr>
          <w:rFonts w:ascii="ＭＳ 明朝" w:eastAsia="ＭＳ 明朝" w:hAnsi="ＭＳ 明朝" w:hint="eastAsia"/>
        </w:rPr>
        <w:t>２</w:t>
      </w:r>
      <w:r w:rsidR="00F30784" w:rsidRPr="00175DF3">
        <w:rPr>
          <w:rFonts w:ascii="ＭＳ 明朝" w:eastAsia="ＭＳ 明朝" w:hAnsi="ＭＳ 明朝" w:hint="eastAsia"/>
        </w:rPr>
        <w:t>：『防災』</w:t>
      </w:r>
    </w:p>
    <w:p w:rsidR="00F30784" w:rsidRPr="00175DF3" w:rsidRDefault="00F30784" w:rsidP="00F30784">
      <w:pPr>
        <w:ind w:leftChars="-1" w:left="838" w:hangingChars="400" w:hanging="840"/>
        <w:rPr>
          <w:rFonts w:ascii="ＭＳ 明朝" w:eastAsia="ＭＳ 明朝" w:hAnsi="ＭＳ 明朝"/>
        </w:rPr>
      </w:pPr>
      <w:r w:rsidRPr="00175DF3">
        <w:rPr>
          <w:rFonts w:ascii="ＭＳ 明朝" w:eastAsia="ＭＳ 明朝" w:hAnsi="ＭＳ 明朝" w:hint="eastAsia"/>
        </w:rPr>
        <w:t xml:space="preserve">　　　　『災害時にも</w:t>
      </w:r>
      <w:r w:rsidR="00944F42" w:rsidRPr="00175DF3">
        <w:rPr>
          <w:rFonts w:ascii="ＭＳ 明朝" w:eastAsia="ＭＳ 明朝" w:hAnsi="ＭＳ 明朝" w:hint="eastAsia"/>
        </w:rPr>
        <w:t>受け入れ</w:t>
      </w:r>
      <w:r w:rsidRPr="00175DF3">
        <w:rPr>
          <w:rFonts w:ascii="ＭＳ 明朝" w:eastAsia="ＭＳ 明朝" w:hAnsi="ＭＳ 明朝" w:hint="eastAsia"/>
        </w:rPr>
        <w:t>業務が継続できる防災機能の考え方について』</w:t>
      </w:r>
    </w:p>
    <w:p w:rsidR="00F30784" w:rsidRPr="00175DF3" w:rsidRDefault="00F30784" w:rsidP="00F30784">
      <w:pPr>
        <w:ind w:leftChars="-1" w:left="838" w:hangingChars="400" w:hanging="840"/>
        <w:rPr>
          <w:rFonts w:ascii="ＭＳ 明朝" w:eastAsia="ＭＳ 明朝" w:hAnsi="ＭＳ 明朝"/>
        </w:rPr>
      </w:pPr>
      <w:r w:rsidRPr="00175DF3">
        <w:rPr>
          <w:rFonts w:ascii="ＭＳ 明朝" w:eastAsia="ＭＳ 明朝" w:hAnsi="ＭＳ 明朝" w:hint="eastAsia"/>
        </w:rPr>
        <w:t xml:space="preserve">　　　　（建築</w:t>
      </w:r>
      <w:r w:rsidR="009500D0" w:rsidRPr="00175DF3">
        <w:rPr>
          <w:rFonts w:ascii="ＭＳ 明朝" w:eastAsia="ＭＳ 明朝" w:hAnsi="ＭＳ 明朝" w:hint="eastAsia"/>
        </w:rPr>
        <w:t>計画</w:t>
      </w:r>
      <w:r w:rsidRPr="00175DF3">
        <w:rPr>
          <w:rFonts w:ascii="ＭＳ 明朝" w:eastAsia="ＭＳ 明朝" w:hAnsi="ＭＳ 明朝" w:hint="eastAsia"/>
        </w:rPr>
        <w:t>、構造、設備の面から、安心・安全な</w:t>
      </w:r>
      <w:r w:rsidR="00944F42" w:rsidRPr="00175DF3">
        <w:rPr>
          <w:rFonts w:ascii="ＭＳ 明朝" w:eastAsia="ＭＳ 明朝" w:hAnsi="ＭＳ 明朝" w:hint="eastAsia"/>
        </w:rPr>
        <w:t>保育園</w:t>
      </w:r>
      <w:r w:rsidRPr="00175DF3">
        <w:rPr>
          <w:rFonts w:ascii="ＭＳ 明朝" w:eastAsia="ＭＳ 明朝" w:hAnsi="ＭＳ 明朝" w:hint="eastAsia"/>
        </w:rPr>
        <w:t>として備えるべき機能について言及すること。）</w:t>
      </w:r>
    </w:p>
    <w:p w:rsidR="00EB5072" w:rsidRPr="00175DF3" w:rsidRDefault="00EB5072" w:rsidP="00F30784">
      <w:pPr>
        <w:ind w:leftChars="-1" w:left="838" w:hangingChars="400" w:hanging="840"/>
        <w:rPr>
          <w:rFonts w:ascii="ＭＳ 明朝" w:eastAsia="ＭＳ 明朝" w:hAnsi="ＭＳ 明朝"/>
          <w:highlight w:val="yellow"/>
        </w:rPr>
      </w:pPr>
    </w:p>
    <w:p w:rsidR="00F30784" w:rsidRPr="00175DF3" w:rsidRDefault="00F30784" w:rsidP="00F30784">
      <w:pPr>
        <w:ind w:leftChars="-1" w:hanging="2"/>
        <w:rPr>
          <w:rFonts w:ascii="ＭＳ 明朝" w:eastAsia="ＭＳ 明朝" w:hAnsi="ＭＳ 明朝"/>
        </w:rPr>
      </w:pPr>
      <w:r w:rsidRPr="00175DF3">
        <w:rPr>
          <w:rFonts w:ascii="ＭＳ 明朝" w:eastAsia="ＭＳ 明朝" w:hAnsi="ＭＳ 明朝" w:hint="eastAsia"/>
        </w:rPr>
        <w:t xml:space="preserve">　　　</w:t>
      </w:r>
      <w:r w:rsidR="009D0A8E" w:rsidRPr="00727CE7">
        <w:rPr>
          <w:rFonts w:ascii="ＭＳ 明朝" w:eastAsia="ＭＳ 明朝" w:hAnsi="ＭＳ 明朝" w:hint="eastAsia"/>
        </w:rPr>
        <w:t>④</w:t>
      </w:r>
      <w:r w:rsidRPr="00727CE7">
        <w:rPr>
          <w:rFonts w:ascii="ＭＳ 明朝" w:eastAsia="ＭＳ 明朝" w:hAnsi="ＭＳ 明朝" w:hint="eastAsia"/>
        </w:rPr>
        <w:t>提案</w:t>
      </w:r>
      <w:r w:rsidR="00A9568C" w:rsidRPr="00727CE7">
        <w:rPr>
          <w:rFonts w:ascii="ＭＳ 明朝" w:eastAsia="ＭＳ 明朝" w:hAnsi="ＭＳ 明朝" w:hint="eastAsia"/>
        </w:rPr>
        <w:t>テーマ</w:t>
      </w:r>
      <w:r w:rsidR="009D0A8E" w:rsidRPr="00727CE7">
        <w:rPr>
          <w:rFonts w:ascii="ＭＳ 明朝" w:eastAsia="ＭＳ 明朝" w:hAnsi="ＭＳ 明朝" w:hint="eastAsia"/>
        </w:rPr>
        <w:t>３</w:t>
      </w:r>
      <w:r w:rsidRPr="00175DF3">
        <w:rPr>
          <w:rFonts w:ascii="ＭＳ 明朝" w:eastAsia="ＭＳ 明朝" w:hAnsi="ＭＳ 明朝" w:hint="eastAsia"/>
        </w:rPr>
        <w:t>：『経済性』</w:t>
      </w:r>
    </w:p>
    <w:p w:rsidR="00F30784" w:rsidRPr="00175DF3" w:rsidRDefault="00F30784" w:rsidP="00F30784">
      <w:pPr>
        <w:ind w:leftChars="-1" w:hanging="2"/>
        <w:rPr>
          <w:rFonts w:ascii="ＭＳ 明朝" w:eastAsia="ＭＳ 明朝" w:hAnsi="ＭＳ 明朝"/>
        </w:rPr>
      </w:pPr>
      <w:r w:rsidRPr="00175DF3">
        <w:rPr>
          <w:rFonts w:ascii="ＭＳ 明朝" w:eastAsia="ＭＳ 明朝" w:hAnsi="ＭＳ 明朝" w:hint="eastAsia"/>
        </w:rPr>
        <w:t xml:space="preserve">　　　　『建設</w:t>
      </w:r>
      <w:r w:rsidR="009500D0" w:rsidRPr="00175DF3">
        <w:rPr>
          <w:rFonts w:ascii="ＭＳ 明朝" w:eastAsia="ＭＳ 明朝" w:hAnsi="ＭＳ 明朝" w:hint="eastAsia"/>
        </w:rPr>
        <w:t>費を含む</w:t>
      </w:r>
      <w:r w:rsidRPr="00175DF3">
        <w:rPr>
          <w:rFonts w:ascii="ＭＳ 明朝" w:eastAsia="ＭＳ 明朝" w:hAnsi="ＭＳ 明朝" w:hint="eastAsia"/>
        </w:rPr>
        <w:t>ライフサイクルコストの</w:t>
      </w:r>
      <w:r w:rsidR="009C3A05" w:rsidRPr="00175DF3">
        <w:rPr>
          <w:rFonts w:ascii="ＭＳ 明朝" w:eastAsia="ＭＳ 明朝" w:hAnsi="ＭＳ 明朝" w:hint="eastAsia"/>
        </w:rPr>
        <w:t>縮減</w:t>
      </w:r>
      <w:r w:rsidRPr="00175DF3">
        <w:rPr>
          <w:rFonts w:ascii="ＭＳ 明朝" w:eastAsia="ＭＳ 明朝" w:hAnsi="ＭＳ 明朝" w:hint="eastAsia"/>
        </w:rPr>
        <w:t>方策について』</w:t>
      </w:r>
    </w:p>
    <w:p w:rsidR="00F30784" w:rsidRPr="00FD23E5" w:rsidRDefault="00F30784" w:rsidP="00F30784">
      <w:pPr>
        <w:ind w:leftChars="-1" w:left="628" w:hangingChars="300" w:hanging="630"/>
        <w:rPr>
          <w:rFonts w:ascii="ＭＳ 明朝" w:eastAsia="ＭＳ 明朝" w:hAnsi="ＭＳ 明朝"/>
        </w:rPr>
      </w:pPr>
      <w:r w:rsidRPr="00175DF3">
        <w:rPr>
          <w:rFonts w:ascii="ＭＳ 明朝" w:eastAsia="ＭＳ 明朝" w:hAnsi="ＭＳ 明朝" w:hint="eastAsia"/>
        </w:rPr>
        <w:t xml:space="preserve">　　　　（</w:t>
      </w:r>
      <w:r w:rsidR="009500D0" w:rsidRPr="00175DF3">
        <w:rPr>
          <w:rFonts w:ascii="ＭＳ 明朝" w:eastAsia="ＭＳ 明朝" w:hAnsi="ＭＳ 明朝" w:hint="eastAsia"/>
        </w:rPr>
        <w:t>ライフサイクルコスト</w:t>
      </w:r>
      <w:r w:rsidRPr="00175DF3">
        <w:rPr>
          <w:rFonts w:ascii="ＭＳ 明朝" w:eastAsia="ＭＳ 明朝" w:hAnsi="ＭＳ 明朝" w:hint="eastAsia"/>
        </w:rPr>
        <w:t>の縮減と</w:t>
      </w:r>
      <w:r w:rsidR="00944F42" w:rsidRPr="00175DF3">
        <w:rPr>
          <w:rFonts w:ascii="ＭＳ 明朝" w:eastAsia="ＭＳ 明朝" w:hAnsi="ＭＳ 明朝" w:hint="eastAsia"/>
        </w:rPr>
        <w:t>メンテナンス性を考慮し、長期の使用を</w:t>
      </w:r>
      <w:r w:rsidR="00D86BB5" w:rsidRPr="00175DF3">
        <w:rPr>
          <w:rFonts w:ascii="ＭＳ 明朝" w:eastAsia="ＭＳ 明朝" w:hAnsi="ＭＳ 明朝" w:hint="eastAsia"/>
        </w:rPr>
        <w:t>想定した保育園</w:t>
      </w:r>
      <w:r w:rsidRPr="00D86BB5">
        <w:rPr>
          <w:rFonts w:ascii="ＭＳ 明朝" w:eastAsia="ＭＳ 明朝" w:hAnsi="ＭＳ 明朝" w:hint="eastAsia"/>
        </w:rPr>
        <w:t>の維持管理手法について言及すること。</w:t>
      </w:r>
      <w:r w:rsidR="00175DF3" w:rsidRPr="00884D1D">
        <w:rPr>
          <w:rFonts w:ascii="ＭＳ 明朝" w:eastAsia="ＭＳ 明朝" w:hAnsi="ＭＳ 明朝" w:hint="eastAsia"/>
        </w:rPr>
        <w:t>）</w:t>
      </w:r>
    </w:p>
    <w:p w:rsidR="00BF51AE" w:rsidRDefault="00BF51AE" w:rsidP="00B64679">
      <w:pPr>
        <w:ind w:leftChars="-1" w:hanging="2"/>
        <w:rPr>
          <w:rFonts w:ascii="ＭＳ 明朝" w:eastAsia="ＭＳ 明朝" w:hAnsi="ＭＳ 明朝"/>
          <w:color w:val="000000" w:themeColor="text1"/>
        </w:rPr>
      </w:pPr>
    </w:p>
    <w:p w:rsidR="00727CE7" w:rsidRPr="00F7032A" w:rsidRDefault="00727CE7" w:rsidP="00B64679">
      <w:pPr>
        <w:ind w:leftChars="-1" w:hanging="2"/>
        <w:rPr>
          <w:rFonts w:ascii="ＭＳ 明朝" w:eastAsia="ＭＳ 明朝" w:hAnsi="ＭＳ 明朝"/>
          <w:color w:val="000000" w:themeColor="text1"/>
        </w:rPr>
      </w:pPr>
    </w:p>
    <w:p w:rsidR="00B64679" w:rsidRPr="00F7032A" w:rsidRDefault="0081369A" w:rsidP="00B64679">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lastRenderedPageBreak/>
        <w:t xml:space="preserve">　（</w:t>
      </w:r>
      <w:r w:rsidR="00D8462E" w:rsidRPr="00F7032A">
        <w:rPr>
          <w:rFonts w:ascii="ＭＳ 明朝" w:eastAsia="ＭＳ 明朝" w:hAnsi="ＭＳ 明朝" w:hint="eastAsia"/>
          <w:color w:val="000000" w:themeColor="text1"/>
        </w:rPr>
        <w:t>２</w:t>
      </w:r>
      <w:r w:rsidR="00643752" w:rsidRPr="00F7032A">
        <w:rPr>
          <w:rFonts w:ascii="ＭＳ 明朝" w:eastAsia="ＭＳ 明朝" w:hAnsi="ＭＳ 明朝" w:hint="eastAsia"/>
          <w:color w:val="000000" w:themeColor="text1"/>
        </w:rPr>
        <w:t xml:space="preserve">）提出期限　</w:t>
      </w:r>
    </w:p>
    <w:p w:rsidR="00B64679" w:rsidRPr="00F7032A" w:rsidRDefault="00B64679" w:rsidP="00B64679">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（第２次提出期限）</w:t>
      </w:r>
    </w:p>
    <w:p w:rsidR="00B64679" w:rsidRPr="00F7032A" w:rsidRDefault="00B64679" w:rsidP="00B64679">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7F5C6C" w:rsidRPr="00F7032A">
        <w:rPr>
          <w:rFonts w:ascii="ＭＳ 明朝" w:eastAsia="ＭＳ 明朝" w:hAnsi="ＭＳ 明朝" w:hint="eastAsia"/>
          <w:color w:val="000000" w:themeColor="text1"/>
        </w:rPr>
        <w:t>様式</w:t>
      </w:r>
      <w:r w:rsidR="00BF51AE" w:rsidRPr="00F7032A">
        <w:rPr>
          <w:rFonts w:ascii="ＭＳ 明朝" w:eastAsia="ＭＳ 明朝" w:hAnsi="ＭＳ 明朝" w:hint="eastAsia"/>
          <w:color w:val="000000" w:themeColor="text1"/>
        </w:rPr>
        <w:t>９</w:t>
      </w:r>
      <w:r w:rsidR="007F5C6C" w:rsidRPr="00F7032A">
        <w:rPr>
          <w:rFonts w:ascii="ＭＳ 明朝" w:eastAsia="ＭＳ 明朝" w:hAnsi="ＭＳ 明朝" w:hint="eastAsia"/>
          <w:color w:val="000000" w:themeColor="text1"/>
        </w:rPr>
        <w:t>、様式</w:t>
      </w:r>
      <w:r w:rsidR="00BF51AE" w:rsidRPr="00F7032A">
        <w:rPr>
          <w:rFonts w:ascii="ＭＳ 明朝" w:eastAsia="ＭＳ 明朝" w:hAnsi="ＭＳ 明朝" w:hint="eastAsia"/>
          <w:color w:val="000000" w:themeColor="text1"/>
        </w:rPr>
        <w:t>９</w:t>
      </w:r>
      <w:r w:rsidRPr="00F7032A">
        <w:rPr>
          <w:rFonts w:ascii="ＭＳ 明朝" w:eastAsia="ＭＳ 明朝" w:hAnsi="ＭＳ 明朝" w:hint="eastAsia"/>
          <w:color w:val="000000" w:themeColor="text1"/>
        </w:rPr>
        <w:t>－１</w:t>
      </w:r>
      <w:r w:rsidR="00726D54" w:rsidRPr="00F7032A">
        <w:rPr>
          <w:rFonts w:ascii="ＭＳ 明朝" w:eastAsia="ＭＳ 明朝" w:hAnsi="ＭＳ 明朝" w:hint="eastAsia"/>
          <w:color w:val="000000" w:themeColor="text1"/>
        </w:rPr>
        <w:t>、</w:t>
      </w:r>
      <w:r w:rsidR="00D601D0" w:rsidRPr="00F7032A">
        <w:rPr>
          <w:rFonts w:ascii="ＭＳ 明朝" w:eastAsia="ＭＳ 明朝" w:hAnsi="ＭＳ 明朝" w:hint="eastAsia"/>
          <w:color w:val="000000" w:themeColor="text1"/>
        </w:rPr>
        <w:t>９－</w:t>
      </w:r>
      <w:r w:rsidR="00944D51" w:rsidRPr="00F7032A">
        <w:rPr>
          <w:rFonts w:ascii="ＭＳ 明朝" w:eastAsia="ＭＳ 明朝" w:hAnsi="ＭＳ 明朝" w:hint="eastAsia"/>
          <w:color w:val="000000" w:themeColor="text1"/>
        </w:rPr>
        <w:t>２</w:t>
      </w:r>
      <w:r w:rsidRPr="00F7032A">
        <w:rPr>
          <w:rFonts w:ascii="ＭＳ 明朝" w:eastAsia="ＭＳ 明朝" w:hAnsi="ＭＳ 明朝" w:hint="eastAsia"/>
          <w:color w:val="000000" w:themeColor="text1"/>
        </w:rPr>
        <w:t>の提出期限は、</w:t>
      </w:r>
      <w:r w:rsidR="00A1045B" w:rsidRPr="00430D8A">
        <w:rPr>
          <w:rFonts w:ascii="ＭＳ 明朝" w:eastAsia="ＭＳ 明朝" w:hAnsi="ＭＳ 明朝" w:hint="eastAsia"/>
        </w:rPr>
        <w:t>令和元年</w:t>
      </w:r>
      <w:r w:rsidR="00230574" w:rsidRPr="00430D8A">
        <w:rPr>
          <w:rFonts w:ascii="ＭＳ 明朝" w:eastAsia="ＭＳ 明朝" w:hAnsi="ＭＳ 明朝" w:hint="eastAsia"/>
        </w:rPr>
        <w:t>10</w:t>
      </w:r>
      <w:r w:rsidRPr="00430D8A">
        <w:rPr>
          <w:rFonts w:ascii="ＭＳ 明朝" w:eastAsia="ＭＳ 明朝" w:hAnsi="ＭＳ 明朝" w:hint="eastAsia"/>
        </w:rPr>
        <w:t>月</w:t>
      </w:r>
      <w:r w:rsidR="00230574" w:rsidRPr="00430D8A">
        <w:rPr>
          <w:rFonts w:ascii="ＭＳ 明朝" w:eastAsia="ＭＳ 明朝" w:hAnsi="ＭＳ 明朝" w:hint="eastAsia"/>
        </w:rPr>
        <w:t>31</w:t>
      </w:r>
      <w:r w:rsidRPr="00430D8A">
        <w:rPr>
          <w:rFonts w:ascii="ＭＳ 明朝" w:eastAsia="ＭＳ 明朝" w:hAnsi="ＭＳ 明朝" w:hint="eastAsia"/>
        </w:rPr>
        <w:t>日（</w:t>
      </w:r>
      <w:r w:rsidR="00230574" w:rsidRPr="00430D8A">
        <w:rPr>
          <w:rFonts w:ascii="ＭＳ 明朝" w:eastAsia="ＭＳ 明朝" w:hAnsi="ＭＳ 明朝" w:hint="eastAsia"/>
        </w:rPr>
        <w:t>木</w:t>
      </w:r>
      <w:r w:rsidRPr="00430D8A">
        <w:rPr>
          <w:rFonts w:ascii="ＭＳ 明朝" w:eastAsia="ＭＳ 明朝" w:hAnsi="ＭＳ 明朝" w:hint="eastAsia"/>
        </w:rPr>
        <w:t>）</w:t>
      </w:r>
      <w:r w:rsidRPr="00F7032A">
        <w:rPr>
          <w:rFonts w:ascii="ＭＳ 明朝" w:eastAsia="ＭＳ 明朝" w:hAnsi="ＭＳ 明朝" w:hint="eastAsia"/>
          <w:color w:val="000000" w:themeColor="text1"/>
        </w:rPr>
        <w:t>を予定している。詳細は、第１次審査により選定されたものに別途通知する。</w:t>
      </w:r>
    </w:p>
    <w:p w:rsidR="00643752" w:rsidRPr="00F7032A" w:rsidRDefault="0081369A" w:rsidP="00CB1864">
      <w:pPr>
        <w:ind w:leftChars="1" w:left="699" w:hangingChars="332" w:hanging="697"/>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643752" w:rsidRPr="00F7032A">
        <w:rPr>
          <w:rFonts w:ascii="ＭＳ 明朝" w:eastAsia="ＭＳ 明朝" w:hAnsi="ＭＳ 明朝"/>
          <w:color w:val="000000" w:themeColor="text1"/>
        </w:rPr>
        <w:t>（</w:t>
      </w:r>
      <w:r w:rsidR="00CB1864" w:rsidRPr="00F7032A">
        <w:rPr>
          <w:rFonts w:ascii="ＭＳ 明朝" w:eastAsia="ＭＳ 明朝" w:hAnsi="ＭＳ 明朝" w:hint="eastAsia"/>
          <w:color w:val="000000" w:themeColor="text1"/>
        </w:rPr>
        <w:t>３</w:t>
      </w:r>
      <w:r w:rsidR="00643752" w:rsidRPr="00F7032A">
        <w:rPr>
          <w:rFonts w:ascii="ＭＳ 明朝" w:eastAsia="ＭＳ 明朝" w:hAnsi="ＭＳ 明朝" w:hint="eastAsia"/>
          <w:color w:val="000000" w:themeColor="text1"/>
        </w:rPr>
        <w:t>）提出場所　事務局</w:t>
      </w:r>
    </w:p>
    <w:p w:rsidR="00643752" w:rsidRPr="00F7032A" w:rsidRDefault="00643752" w:rsidP="00643752">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CB1864" w:rsidRPr="00F7032A">
        <w:rPr>
          <w:rFonts w:ascii="ＭＳ 明朝" w:eastAsia="ＭＳ 明朝" w:hAnsi="ＭＳ 明朝" w:hint="eastAsia"/>
          <w:color w:val="000000" w:themeColor="text1"/>
        </w:rPr>
        <w:t>４</w:t>
      </w:r>
      <w:r w:rsidRPr="00F7032A">
        <w:rPr>
          <w:rFonts w:ascii="ＭＳ 明朝" w:eastAsia="ＭＳ 明朝" w:hAnsi="ＭＳ 明朝" w:hint="eastAsia"/>
          <w:color w:val="000000" w:themeColor="text1"/>
        </w:rPr>
        <w:t>）提出方法　持参又は郵送（簡易書留に限る。）によること。</w:t>
      </w:r>
    </w:p>
    <w:p w:rsidR="00643752" w:rsidRPr="00F7032A" w:rsidRDefault="00643752" w:rsidP="00643752">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ただし、提出期限までに必着のこと。</w:t>
      </w:r>
    </w:p>
    <w:p w:rsidR="00643752" w:rsidRPr="00F7032A" w:rsidRDefault="00643752" w:rsidP="00643752">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CB1864" w:rsidRPr="00F7032A">
        <w:rPr>
          <w:rFonts w:ascii="ＭＳ 明朝" w:eastAsia="ＭＳ 明朝" w:hAnsi="ＭＳ 明朝" w:hint="eastAsia"/>
          <w:color w:val="000000" w:themeColor="text1"/>
        </w:rPr>
        <w:t>５</w:t>
      </w:r>
      <w:r w:rsidRPr="00F7032A">
        <w:rPr>
          <w:rFonts w:ascii="ＭＳ 明朝" w:eastAsia="ＭＳ 明朝" w:hAnsi="ＭＳ 明朝" w:hint="eastAsia"/>
          <w:color w:val="000000" w:themeColor="text1"/>
        </w:rPr>
        <w:t xml:space="preserve">）提出部数　</w:t>
      </w:r>
      <w:r w:rsidR="005E26FF" w:rsidRPr="00F7032A">
        <w:rPr>
          <w:rFonts w:ascii="ＭＳ 明朝" w:eastAsia="ＭＳ 明朝" w:hAnsi="ＭＳ 明朝" w:hint="eastAsia"/>
          <w:color w:val="000000" w:themeColor="text1"/>
        </w:rPr>
        <w:t>様式９</w:t>
      </w:r>
      <w:r w:rsidRPr="00F7032A">
        <w:rPr>
          <w:rFonts w:ascii="ＭＳ 明朝" w:eastAsia="ＭＳ 明朝" w:hAnsi="ＭＳ 明朝" w:hint="eastAsia"/>
          <w:color w:val="000000" w:themeColor="text1"/>
        </w:rPr>
        <w:t>は、各</w:t>
      </w:r>
      <w:r w:rsidR="005653D3" w:rsidRPr="00F7032A">
        <w:rPr>
          <w:rFonts w:ascii="ＭＳ 明朝" w:eastAsia="ＭＳ 明朝" w:hAnsi="ＭＳ 明朝" w:hint="eastAsia"/>
          <w:color w:val="000000" w:themeColor="text1"/>
        </w:rPr>
        <w:t>1</w:t>
      </w:r>
      <w:r w:rsidRPr="00F7032A">
        <w:rPr>
          <w:rFonts w:ascii="ＭＳ 明朝" w:eastAsia="ＭＳ 明朝" w:hAnsi="ＭＳ 明朝" w:hint="eastAsia"/>
          <w:color w:val="000000" w:themeColor="text1"/>
        </w:rPr>
        <w:t>部提出する事。</w:t>
      </w:r>
    </w:p>
    <w:p w:rsidR="00D5753D" w:rsidRPr="00F7032A" w:rsidRDefault="00643752" w:rsidP="003C7BD9">
      <w:pPr>
        <w:ind w:left="630"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様式</w:t>
      </w:r>
      <w:r w:rsidR="00AD76DA" w:rsidRPr="00F7032A">
        <w:rPr>
          <w:rFonts w:ascii="ＭＳ 明朝" w:eastAsia="ＭＳ 明朝" w:hAnsi="ＭＳ 明朝" w:hint="eastAsia"/>
          <w:color w:val="000000" w:themeColor="text1"/>
        </w:rPr>
        <w:t>９</w:t>
      </w:r>
      <w:r w:rsidRPr="00F7032A">
        <w:rPr>
          <w:rFonts w:ascii="ＭＳ 明朝" w:eastAsia="ＭＳ 明朝" w:hAnsi="ＭＳ 明朝" w:hint="eastAsia"/>
          <w:color w:val="000000" w:themeColor="text1"/>
        </w:rPr>
        <w:t>－１</w:t>
      </w:r>
      <w:r w:rsidR="00C42652" w:rsidRPr="00F7032A">
        <w:rPr>
          <w:rFonts w:ascii="ＭＳ 明朝" w:eastAsia="ＭＳ 明朝" w:hAnsi="ＭＳ 明朝" w:hint="eastAsia"/>
          <w:color w:val="000000" w:themeColor="text1"/>
        </w:rPr>
        <w:t>及び</w:t>
      </w:r>
      <w:r w:rsidR="00D601D0" w:rsidRPr="00F7032A">
        <w:rPr>
          <w:rFonts w:ascii="ＭＳ 明朝" w:eastAsia="ＭＳ 明朝" w:hAnsi="ＭＳ 明朝" w:hint="eastAsia"/>
          <w:color w:val="000000" w:themeColor="text1"/>
        </w:rPr>
        <w:t>９－</w:t>
      </w:r>
      <w:r w:rsidR="00944D51" w:rsidRPr="00F7032A">
        <w:rPr>
          <w:rFonts w:ascii="ＭＳ 明朝" w:eastAsia="ＭＳ 明朝" w:hAnsi="ＭＳ 明朝" w:hint="eastAsia"/>
          <w:color w:val="000000" w:themeColor="text1"/>
        </w:rPr>
        <w:t>２</w:t>
      </w:r>
      <w:r w:rsidRPr="00F7032A">
        <w:rPr>
          <w:rFonts w:ascii="ＭＳ 明朝" w:eastAsia="ＭＳ 明朝" w:hAnsi="ＭＳ 明朝" w:hint="eastAsia"/>
          <w:color w:val="000000" w:themeColor="text1"/>
        </w:rPr>
        <w:t>は、</w:t>
      </w:r>
      <w:r w:rsidR="005653D3" w:rsidRPr="00F7032A">
        <w:rPr>
          <w:rFonts w:ascii="ＭＳ 明朝" w:eastAsia="ＭＳ 明朝" w:hAnsi="ＭＳ 明朝" w:hint="eastAsia"/>
          <w:color w:val="000000" w:themeColor="text1"/>
        </w:rPr>
        <w:t>1</w:t>
      </w:r>
      <w:r w:rsidR="00AD279F" w:rsidRPr="00F7032A">
        <w:rPr>
          <w:rFonts w:ascii="ＭＳ 明朝" w:eastAsia="ＭＳ 明朝" w:hAnsi="ＭＳ 明朝" w:hint="eastAsia"/>
          <w:color w:val="000000" w:themeColor="text1"/>
        </w:rPr>
        <w:t>5</w:t>
      </w:r>
      <w:r w:rsidRPr="00F7032A">
        <w:rPr>
          <w:rFonts w:ascii="ＭＳ 明朝" w:eastAsia="ＭＳ 明朝" w:hAnsi="ＭＳ 明朝" w:hint="eastAsia"/>
          <w:color w:val="000000" w:themeColor="text1"/>
        </w:rPr>
        <w:t>部提出する事。</w:t>
      </w:r>
    </w:p>
    <w:p w:rsidR="005E26FF" w:rsidRPr="00F7032A" w:rsidRDefault="00AD279F" w:rsidP="005E26FF">
      <w:pPr>
        <w:ind w:left="1890" w:hangingChars="900" w:hanging="189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提出書類一式のPDFデータ　1部（CD-R又はDVD）</w:t>
      </w:r>
    </w:p>
    <w:p w:rsidR="00AD279F" w:rsidRPr="00F7032A" w:rsidRDefault="00AD279F" w:rsidP="005E26FF">
      <w:pPr>
        <w:ind w:left="1890" w:hangingChars="900" w:hanging="1890"/>
        <w:rPr>
          <w:rFonts w:ascii="ＭＳ 明朝" w:eastAsia="ＭＳ 明朝" w:hAnsi="ＭＳ 明朝"/>
          <w:color w:val="000000" w:themeColor="text1"/>
        </w:rPr>
      </w:pPr>
    </w:p>
    <w:p w:rsidR="00D5753D" w:rsidRPr="00F7032A" w:rsidRDefault="00CA2445" w:rsidP="00D5753D">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８</w:t>
      </w:r>
      <w:r w:rsidR="00D5753D" w:rsidRPr="00F7032A">
        <w:rPr>
          <w:rFonts w:ascii="ＭＳ 明朝" w:eastAsia="ＭＳ 明朝" w:hAnsi="ＭＳ 明朝" w:hint="eastAsia"/>
          <w:color w:val="000000" w:themeColor="text1"/>
        </w:rPr>
        <w:t xml:space="preserve">　技術提案に関する質問の受付</w:t>
      </w:r>
    </w:p>
    <w:p w:rsidR="00D5753D" w:rsidRPr="00F7032A" w:rsidRDefault="00D5753D" w:rsidP="00D5753D">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F54F0C" w:rsidRPr="00F7032A">
        <w:rPr>
          <w:rFonts w:ascii="ＭＳ 明朝" w:eastAsia="ＭＳ 明朝" w:hAnsi="ＭＳ 明朝" w:hint="eastAsia"/>
          <w:color w:val="000000" w:themeColor="text1"/>
        </w:rPr>
        <w:t>参加意向申出</w:t>
      </w:r>
      <w:r w:rsidRPr="00F7032A">
        <w:rPr>
          <w:rFonts w:ascii="ＭＳ 明朝" w:eastAsia="ＭＳ 明朝" w:hAnsi="ＭＳ 明朝" w:hint="eastAsia"/>
          <w:color w:val="000000" w:themeColor="text1"/>
        </w:rPr>
        <w:t>書等に関して質問がある場合は。質問書（様式</w:t>
      </w:r>
      <w:r w:rsidR="002B2E60" w:rsidRPr="00F7032A">
        <w:rPr>
          <w:rFonts w:ascii="ＭＳ 明朝" w:eastAsia="ＭＳ 明朝" w:hAnsi="ＭＳ 明朝" w:hint="eastAsia"/>
          <w:color w:val="000000" w:themeColor="text1"/>
        </w:rPr>
        <w:t>８</w:t>
      </w:r>
      <w:r w:rsidRPr="00F7032A">
        <w:rPr>
          <w:rFonts w:ascii="ＭＳ 明朝" w:eastAsia="ＭＳ 明朝" w:hAnsi="ＭＳ 明朝" w:hint="eastAsia"/>
          <w:color w:val="000000" w:themeColor="text1"/>
        </w:rPr>
        <w:t>）を作成し、提出期限までに電子メールで提出する</w:t>
      </w:r>
      <w:r w:rsidR="009C3A05" w:rsidRPr="00F7032A">
        <w:rPr>
          <w:rFonts w:ascii="ＭＳ 明朝" w:eastAsia="ＭＳ 明朝" w:hAnsi="ＭＳ 明朝" w:hint="eastAsia"/>
          <w:color w:val="000000" w:themeColor="text1"/>
        </w:rPr>
        <w:t>こと</w:t>
      </w:r>
      <w:r w:rsidRPr="00F7032A">
        <w:rPr>
          <w:rFonts w:ascii="ＭＳ 明朝" w:eastAsia="ＭＳ 明朝" w:hAnsi="ＭＳ 明朝" w:hint="eastAsia"/>
          <w:color w:val="000000" w:themeColor="text1"/>
        </w:rPr>
        <w:t>。</w:t>
      </w:r>
      <w:r w:rsidR="000A7030" w:rsidRPr="00F7032A">
        <w:rPr>
          <w:rFonts w:ascii="ＭＳ 明朝" w:eastAsia="ＭＳ 明朝" w:hAnsi="ＭＳ 明朝" w:hint="eastAsia"/>
          <w:color w:val="000000" w:themeColor="text1"/>
        </w:rPr>
        <w:t>なお、必ず、担当事務局への電話連絡により、電子メールの着信を確認する</w:t>
      </w:r>
      <w:r w:rsidR="009C3A05" w:rsidRPr="00F7032A">
        <w:rPr>
          <w:rFonts w:ascii="ＭＳ 明朝" w:eastAsia="ＭＳ 明朝" w:hAnsi="ＭＳ 明朝" w:hint="eastAsia"/>
          <w:color w:val="000000" w:themeColor="text1"/>
        </w:rPr>
        <w:t>こと</w:t>
      </w:r>
      <w:r w:rsidR="000A7030" w:rsidRPr="00F7032A">
        <w:rPr>
          <w:rFonts w:ascii="ＭＳ 明朝" w:eastAsia="ＭＳ 明朝" w:hAnsi="ＭＳ 明朝" w:hint="eastAsia"/>
          <w:color w:val="000000" w:themeColor="text1"/>
        </w:rPr>
        <w:t>。</w:t>
      </w:r>
    </w:p>
    <w:p w:rsidR="00D5753D" w:rsidRPr="00F7032A" w:rsidRDefault="00D5753D" w:rsidP="00D5753D">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電話、口頭等による質問及び提出期限を過ぎた質問は受け付けない。</w:t>
      </w:r>
    </w:p>
    <w:p w:rsidR="00D5753D" w:rsidRPr="00175DF3" w:rsidRDefault="00D5753D" w:rsidP="00D5753D">
      <w:pPr>
        <w:ind w:leftChars="-1" w:hanging="2"/>
        <w:rPr>
          <w:rFonts w:ascii="ＭＳ 明朝" w:eastAsia="ＭＳ 明朝" w:hAnsi="ＭＳ 明朝"/>
        </w:rPr>
      </w:pPr>
      <w:r w:rsidRPr="00F7032A">
        <w:rPr>
          <w:rFonts w:ascii="ＭＳ 明朝" w:eastAsia="ＭＳ 明朝" w:hAnsi="ＭＳ 明朝" w:hint="eastAsia"/>
          <w:color w:val="000000" w:themeColor="text1"/>
        </w:rPr>
        <w:t xml:space="preserve">　（１）提出期限　</w:t>
      </w:r>
      <w:r w:rsidR="00A1045B" w:rsidRPr="00430D8A">
        <w:rPr>
          <w:rFonts w:ascii="ＭＳ 明朝" w:eastAsia="ＭＳ 明朝" w:hAnsi="ＭＳ 明朝" w:hint="eastAsia"/>
        </w:rPr>
        <w:t>令和元年</w:t>
      </w:r>
      <w:r w:rsidR="00230574" w:rsidRPr="00430D8A">
        <w:rPr>
          <w:rFonts w:ascii="ＭＳ 明朝" w:eastAsia="ＭＳ 明朝" w:hAnsi="ＭＳ 明朝" w:hint="eastAsia"/>
        </w:rPr>
        <w:t>10</w:t>
      </w:r>
      <w:r w:rsidRPr="00430D8A">
        <w:rPr>
          <w:rFonts w:ascii="ＭＳ 明朝" w:eastAsia="ＭＳ 明朝" w:hAnsi="ＭＳ 明朝" w:hint="eastAsia"/>
        </w:rPr>
        <w:t>月</w:t>
      </w:r>
      <w:r w:rsidR="00230574" w:rsidRPr="00430D8A">
        <w:rPr>
          <w:rFonts w:ascii="ＭＳ 明朝" w:eastAsia="ＭＳ 明朝" w:hAnsi="ＭＳ 明朝" w:hint="eastAsia"/>
        </w:rPr>
        <w:t>22</w:t>
      </w:r>
      <w:r w:rsidRPr="00430D8A">
        <w:rPr>
          <w:rFonts w:ascii="ＭＳ 明朝" w:eastAsia="ＭＳ 明朝" w:hAnsi="ＭＳ 明朝" w:hint="eastAsia"/>
        </w:rPr>
        <w:t>日（</w:t>
      </w:r>
      <w:r w:rsidR="00230574" w:rsidRPr="00430D8A">
        <w:rPr>
          <w:rFonts w:ascii="ＭＳ 明朝" w:eastAsia="ＭＳ 明朝" w:hAnsi="ＭＳ 明朝" w:hint="eastAsia"/>
        </w:rPr>
        <w:t>火</w:t>
      </w:r>
      <w:r w:rsidRPr="00430D8A">
        <w:rPr>
          <w:rFonts w:ascii="ＭＳ 明朝" w:eastAsia="ＭＳ 明朝" w:hAnsi="ＭＳ 明朝" w:hint="eastAsia"/>
        </w:rPr>
        <w:t>）</w:t>
      </w:r>
    </w:p>
    <w:p w:rsidR="000A7030" w:rsidRPr="00175DF3" w:rsidRDefault="000A7030" w:rsidP="000A7030">
      <w:pPr>
        <w:ind w:leftChars="-1" w:hanging="2"/>
        <w:rPr>
          <w:rFonts w:ascii="ＭＳ 明朝" w:eastAsia="ＭＳ 明朝" w:hAnsi="ＭＳ 明朝"/>
        </w:rPr>
      </w:pPr>
      <w:r w:rsidRPr="00175DF3">
        <w:rPr>
          <w:rFonts w:ascii="ＭＳ 明朝" w:eastAsia="ＭＳ 明朝" w:hAnsi="ＭＳ 明朝" w:hint="eastAsia"/>
        </w:rPr>
        <w:t xml:space="preserve">　（２）提出先メールアドレス　</w:t>
      </w:r>
      <w:hyperlink r:id="rId8" w:history="1">
        <w:r w:rsidR="00FD23E5" w:rsidRPr="00175DF3">
          <w:rPr>
            <w:rStyle w:val="a8"/>
            <w:rFonts w:ascii="ＭＳ 明朝" w:eastAsia="ＭＳ 明朝" w:hAnsi="ＭＳ 明朝"/>
            <w:color w:val="auto"/>
            <w:u w:val="none"/>
          </w:rPr>
          <w:t>fukushi</w:t>
        </w:r>
        <w:r w:rsidRPr="00175DF3">
          <w:rPr>
            <w:rStyle w:val="a8"/>
            <w:rFonts w:ascii="ＭＳ 明朝" w:eastAsia="ＭＳ 明朝" w:hAnsi="ＭＳ 明朝" w:hint="eastAsia"/>
            <w:color w:val="auto"/>
            <w:u w:val="none"/>
          </w:rPr>
          <w:t>@city.sukumo.lg.jp</w:t>
        </w:r>
      </w:hyperlink>
    </w:p>
    <w:p w:rsidR="000A7030" w:rsidRPr="00175DF3" w:rsidRDefault="000A7030" w:rsidP="000A7030">
      <w:pPr>
        <w:ind w:leftChars="-1" w:hanging="2"/>
        <w:rPr>
          <w:rFonts w:ascii="ＭＳ 明朝" w:eastAsia="ＭＳ 明朝" w:hAnsi="ＭＳ 明朝"/>
        </w:rPr>
      </w:pPr>
      <w:r w:rsidRPr="00175DF3">
        <w:rPr>
          <w:rFonts w:ascii="ＭＳ 明朝" w:eastAsia="ＭＳ 明朝" w:hAnsi="ＭＳ 明朝" w:hint="eastAsia"/>
        </w:rPr>
        <w:t xml:space="preserve">　（３）回答期限　</w:t>
      </w:r>
      <w:r w:rsidR="00A1045B" w:rsidRPr="00430D8A">
        <w:rPr>
          <w:rFonts w:ascii="ＭＳ 明朝" w:eastAsia="ＭＳ 明朝" w:hAnsi="ＭＳ 明朝" w:hint="eastAsia"/>
        </w:rPr>
        <w:t>令和元年</w:t>
      </w:r>
      <w:r w:rsidR="00230574" w:rsidRPr="00430D8A">
        <w:rPr>
          <w:rFonts w:ascii="ＭＳ 明朝" w:eastAsia="ＭＳ 明朝" w:hAnsi="ＭＳ 明朝" w:hint="eastAsia"/>
        </w:rPr>
        <w:t>10</w:t>
      </w:r>
      <w:r w:rsidRPr="00430D8A">
        <w:rPr>
          <w:rFonts w:ascii="ＭＳ 明朝" w:eastAsia="ＭＳ 明朝" w:hAnsi="ＭＳ 明朝" w:hint="eastAsia"/>
        </w:rPr>
        <w:t>月</w:t>
      </w:r>
      <w:r w:rsidR="00FD23E5" w:rsidRPr="00430D8A">
        <w:rPr>
          <w:rFonts w:ascii="ＭＳ 明朝" w:eastAsia="ＭＳ 明朝" w:hAnsi="ＭＳ 明朝" w:hint="eastAsia"/>
        </w:rPr>
        <w:t>2</w:t>
      </w:r>
      <w:r w:rsidR="00230574" w:rsidRPr="00430D8A">
        <w:rPr>
          <w:rFonts w:ascii="ＭＳ 明朝" w:eastAsia="ＭＳ 明朝" w:hAnsi="ＭＳ 明朝" w:hint="eastAsia"/>
        </w:rPr>
        <w:t>4</w:t>
      </w:r>
      <w:r w:rsidRPr="00430D8A">
        <w:rPr>
          <w:rFonts w:ascii="ＭＳ 明朝" w:eastAsia="ＭＳ 明朝" w:hAnsi="ＭＳ 明朝" w:hint="eastAsia"/>
        </w:rPr>
        <w:t>日（</w:t>
      </w:r>
      <w:r w:rsidR="00230574" w:rsidRPr="00430D8A">
        <w:rPr>
          <w:rFonts w:ascii="ＭＳ 明朝" w:eastAsia="ＭＳ 明朝" w:hAnsi="ＭＳ 明朝" w:hint="eastAsia"/>
        </w:rPr>
        <w:t>木</w:t>
      </w:r>
      <w:r w:rsidRPr="00430D8A">
        <w:rPr>
          <w:rFonts w:ascii="ＭＳ 明朝" w:eastAsia="ＭＳ 明朝" w:hAnsi="ＭＳ 明朝" w:hint="eastAsia"/>
        </w:rPr>
        <w:t>）</w:t>
      </w:r>
    </w:p>
    <w:p w:rsidR="000A7030" w:rsidRPr="00F7032A" w:rsidRDefault="000A7030" w:rsidP="000A7030">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（４）回答方法　質問を取りまとめ回答書として</w:t>
      </w:r>
      <w:r w:rsidR="006954CB" w:rsidRPr="00F7032A">
        <w:rPr>
          <w:rFonts w:ascii="ＭＳ 明朝" w:eastAsia="ＭＳ 明朝" w:hAnsi="ＭＳ 明朝" w:hint="eastAsia"/>
          <w:color w:val="000000" w:themeColor="text1"/>
        </w:rPr>
        <w:t>技術提案書</w:t>
      </w:r>
      <w:r w:rsidRPr="00F7032A">
        <w:rPr>
          <w:rFonts w:ascii="ＭＳ 明朝" w:eastAsia="ＭＳ 明朝" w:hAnsi="ＭＳ 明朝" w:hint="eastAsia"/>
          <w:color w:val="000000" w:themeColor="text1"/>
        </w:rPr>
        <w:t>提出者すべてにメール送信する。</w:t>
      </w:r>
    </w:p>
    <w:p w:rsidR="000A7030" w:rsidRPr="00F7032A" w:rsidRDefault="000A7030" w:rsidP="000A7030">
      <w:pPr>
        <w:ind w:leftChars="-1" w:hanging="2"/>
        <w:rPr>
          <w:rFonts w:ascii="ＭＳ 明朝" w:eastAsia="ＭＳ 明朝" w:hAnsi="ＭＳ 明朝"/>
          <w:color w:val="000000" w:themeColor="text1"/>
        </w:rPr>
      </w:pPr>
    </w:p>
    <w:p w:rsidR="00CA4496" w:rsidRPr="00F7032A" w:rsidRDefault="00CA2445" w:rsidP="000A7030">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９</w:t>
      </w:r>
      <w:r w:rsidR="00CA4496" w:rsidRPr="00F7032A">
        <w:rPr>
          <w:rFonts w:ascii="ＭＳ 明朝" w:eastAsia="ＭＳ 明朝" w:hAnsi="ＭＳ 明朝" w:hint="eastAsia"/>
          <w:color w:val="000000" w:themeColor="text1"/>
        </w:rPr>
        <w:t xml:space="preserve">　技術提案書の記入上の留意事項</w:t>
      </w:r>
    </w:p>
    <w:p w:rsidR="00165E36" w:rsidRPr="00F7032A" w:rsidRDefault="00165E36" w:rsidP="00165E36">
      <w:pPr>
        <w:ind w:leftChars="-1" w:left="838" w:hangingChars="400" w:hanging="84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ア　様式９－１及び様式</w:t>
      </w:r>
      <w:r w:rsidR="00A06A97" w:rsidRPr="00F7032A">
        <w:rPr>
          <w:rFonts w:ascii="ＭＳ 明朝" w:eastAsia="ＭＳ 明朝" w:hAnsi="ＭＳ 明朝" w:hint="eastAsia"/>
          <w:color w:val="000000" w:themeColor="text1"/>
        </w:rPr>
        <w:t>９－２</w:t>
      </w:r>
      <w:r w:rsidRPr="00F7032A">
        <w:rPr>
          <w:rFonts w:ascii="ＭＳ 明朝" w:eastAsia="ＭＳ 明朝" w:hAnsi="ＭＳ 明朝" w:hint="eastAsia"/>
          <w:color w:val="000000" w:themeColor="text1"/>
        </w:rPr>
        <w:t>は、提出者（協力事務所を含む。）を特定することができる内容記述（具体的な会社名等）を記載しないこと。</w:t>
      </w:r>
    </w:p>
    <w:p w:rsidR="00CA4496" w:rsidRPr="00F7032A" w:rsidRDefault="00803D9F" w:rsidP="00DF06E4">
      <w:pPr>
        <w:ind w:leftChars="-1" w:left="628"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DF06E4" w:rsidRPr="00F7032A">
        <w:rPr>
          <w:rFonts w:ascii="ＭＳ 明朝" w:eastAsia="ＭＳ 明朝" w:hAnsi="ＭＳ 明朝" w:hint="eastAsia"/>
          <w:color w:val="000000" w:themeColor="text1"/>
        </w:rPr>
        <w:t xml:space="preserve">　</w:t>
      </w:r>
      <w:r w:rsidR="00165E36" w:rsidRPr="00F7032A">
        <w:rPr>
          <w:rFonts w:ascii="ＭＳ 明朝" w:eastAsia="ＭＳ 明朝" w:hAnsi="ＭＳ 明朝" w:hint="eastAsia"/>
          <w:color w:val="000000" w:themeColor="text1"/>
        </w:rPr>
        <w:t>イ</w:t>
      </w:r>
      <w:r w:rsidRPr="00F7032A">
        <w:rPr>
          <w:rFonts w:ascii="ＭＳ 明朝" w:eastAsia="ＭＳ 明朝" w:hAnsi="ＭＳ 明朝" w:hint="eastAsia"/>
          <w:color w:val="000000" w:themeColor="text1"/>
        </w:rPr>
        <w:t xml:space="preserve">　様式</w:t>
      </w:r>
      <w:r w:rsidR="00944D51" w:rsidRPr="00F7032A">
        <w:rPr>
          <w:rFonts w:ascii="ＭＳ 明朝" w:eastAsia="ＭＳ 明朝" w:hAnsi="ＭＳ 明朝" w:hint="eastAsia"/>
          <w:color w:val="000000" w:themeColor="text1"/>
        </w:rPr>
        <w:t>９－１及び９</w:t>
      </w:r>
      <w:r w:rsidRPr="00F7032A">
        <w:rPr>
          <w:rFonts w:ascii="ＭＳ 明朝" w:eastAsia="ＭＳ 明朝" w:hAnsi="ＭＳ 明朝" w:hint="eastAsia"/>
          <w:color w:val="000000" w:themeColor="text1"/>
        </w:rPr>
        <w:t>－</w:t>
      </w:r>
      <w:r w:rsidR="00944D51" w:rsidRPr="00F7032A">
        <w:rPr>
          <w:rFonts w:ascii="ＭＳ 明朝" w:eastAsia="ＭＳ 明朝" w:hAnsi="ＭＳ 明朝" w:hint="eastAsia"/>
          <w:color w:val="000000" w:themeColor="text1"/>
        </w:rPr>
        <w:t>２</w:t>
      </w:r>
      <w:r w:rsidRPr="00F7032A">
        <w:rPr>
          <w:rFonts w:ascii="ＭＳ 明朝" w:eastAsia="ＭＳ 明朝" w:hAnsi="ＭＳ 明朝" w:hint="eastAsia"/>
          <w:color w:val="000000" w:themeColor="text1"/>
        </w:rPr>
        <w:t>の</w:t>
      </w:r>
      <w:r w:rsidR="00BA5262" w:rsidRPr="00F7032A">
        <w:rPr>
          <w:rFonts w:ascii="ＭＳ 明朝" w:eastAsia="ＭＳ 明朝" w:hAnsi="ＭＳ 明朝" w:hint="eastAsia"/>
          <w:color w:val="000000" w:themeColor="text1"/>
        </w:rPr>
        <w:t>記載</w:t>
      </w:r>
      <w:r w:rsidRPr="00F7032A">
        <w:rPr>
          <w:rFonts w:ascii="ＭＳ 明朝" w:eastAsia="ＭＳ 明朝" w:hAnsi="ＭＳ 明朝" w:hint="eastAsia"/>
          <w:color w:val="000000" w:themeColor="text1"/>
        </w:rPr>
        <w:t>にあたっては、次の事項に留意し、提案表現の制限に抵触することがあれば減点の対象とする場合がある。</w:t>
      </w:r>
    </w:p>
    <w:p w:rsidR="00803D9F" w:rsidRPr="00F7032A" w:rsidRDefault="00803D9F" w:rsidP="000A7030">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165E36" w:rsidRPr="00F7032A">
        <w:rPr>
          <w:rFonts w:ascii="ＭＳ 明朝" w:eastAsia="ＭＳ 明朝" w:hAnsi="ＭＳ 明朝" w:hint="eastAsia"/>
          <w:color w:val="000000" w:themeColor="text1"/>
        </w:rPr>
        <w:t>ウ</w:t>
      </w:r>
      <w:r w:rsidRPr="00F7032A">
        <w:rPr>
          <w:rFonts w:ascii="ＭＳ 明朝" w:eastAsia="ＭＳ 明朝" w:hAnsi="ＭＳ 明朝" w:hint="eastAsia"/>
          <w:color w:val="000000" w:themeColor="text1"/>
        </w:rPr>
        <w:t xml:space="preserve">　提案は、文章での表現を原則とし、基本的な考え方を簡潔に記載すること。</w:t>
      </w:r>
    </w:p>
    <w:p w:rsidR="00803D9F" w:rsidRPr="00F7032A" w:rsidRDefault="00803D9F" w:rsidP="00803D9F">
      <w:pPr>
        <w:ind w:leftChars="-1" w:left="628"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165E36" w:rsidRPr="00F7032A">
        <w:rPr>
          <w:rFonts w:ascii="ＭＳ 明朝" w:eastAsia="ＭＳ 明朝" w:hAnsi="ＭＳ 明朝" w:hint="eastAsia"/>
          <w:color w:val="000000" w:themeColor="text1"/>
        </w:rPr>
        <w:t>エ</w:t>
      </w:r>
      <w:r w:rsidRPr="00F7032A">
        <w:rPr>
          <w:rFonts w:ascii="ＭＳ 明朝" w:eastAsia="ＭＳ 明朝" w:hAnsi="ＭＳ 明朝" w:hint="eastAsia"/>
          <w:color w:val="000000" w:themeColor="text1"/>
        </w:rPr>
        <w:t xml:space="preserve">　文字は読みやすいように10ポイント以上の文字とすること。なお、図・表中の文字についてはこの限りではないが、読みやすさに配慮する事</w:t>
      </w:r>
    </w:p>
    <w:p w:rsidR="00803D9F" w:rsidRPr="00F7032A" w:rsidRDefault="00803D9F" w:rsidP="00803D9F">
      <w:pPr>
        <w:ind w:leftChars="-1" w:left="628"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165E36" w:rsidRPr="00F7032A">
        <w:rPr>
          <w:rFonts w:ascii="ＭＳ 明朝" w:eastAsia="ＭＳ 明朝" w:hAnsi="ＭＳ 明朝" w:hint="eastAsia"/>
          <w:color w:val="000000" w:themeColor="text1"/>
        </w:rPr>
        <w:t>オ</w:t>
      </w:r>
      <w:r w:rsidRPr="00F7032A">
        <w:rPr>
          <w:rFonts w:ascii="ＭＳ 明朝" w:eastAsia="ＭＳ 明朝" w:hAnsi="ＭＳ 明朝" w:hint="eastAsia"/>
          <w:color w:val="000000" w:themeColor="text1"/>
        </w:rPr>
        <w:t xml:space="preserve">　視覚的表現については、文章を補完するために必要最小限な範囲において</w:t>
      </w:r>
      <w:r w:rsidR="0055511D" w:rsidRPr="00F7032A">
        <w:rPr>
          <w:rFonts w:ascii="ＭＳ 明朝" w:eastAsia="ＭＳ 明朝" w:hAnsi="ＭＳ 明朝" w:hint="eastAsia"/>
          <w:color w:val="000000" w:themeColor="text1"/>
        </w:rPr>
        <w:t>、イメージ図、パース、簡易な立面、平面図は認めるが、</w:t>
      </w:r>
      <w:r w:rsidR="00D70FFE" w:rsidRPr="00F7032A">
        <w:rPr>
          <w:rFonts w:ascii="ＭＳ 明朝" w:eastAsia="ＭＳ 明朝" w:hAnsi="ＭＳ 明朝" w:hint="eastAsia"/>
          <w:color w:val="000000" w:themeColor="text1"/>
        </w:rPr>
        <w:t>模型は認めない。</w:t>
      </w:r>
    </w:p>
    <w:p w:rsidR="00D70FFE" w:rsidRPr="00F7032A" w:rsidRDefault="00D70FFE" w:rsidP="00803D9F">
      <w:pPr>
        <w:ind w:leftChars="-1" w:left="628" w:hangingChars="300" w:hanging="63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165E36" w:rsidRPr="00F7032A">
        <w:rPr>
          <w:rFonts w:ascii="ＭＳ 明朝" w:eastAsia="ＭＳ 明朝" w:hAnsi="ＭＳ 明朝" w:hint="eastAsia"/>
          <w:color w:val="000000" w:themeColor="text1"/>
        </w:rPr>
        <w:t>カ</w:t>
      </w:r>
      <w:r w:rsidRPr="00F7032A">
        <w:rPr>
          <w:rFonts w:ascii="ＭＳ 明朝" w:eastAsia="ＭＳ 明朝" w:hAnsi="ＭＳ 明朝" w:hint="eastAsia"/>
          <w:color w:val="000000" w:themeColor="text1"/>
        </w:rPr>
        <w:t xml:space="preserve">　要求した内容以外の書類、図面等については、受理しない。</w:t>
      </w:r>
    </w:p>
    <w:p w:rsidR="00165E36" w:rsidRPr="00F7032A" w:rsidRDefault="00165E36" w:rsidP="000A7030">
      <w:pPr>
        <w:ind w:leftChars="-1" w:hanging="2"/>
        <w:rPr>
          <w:rFonts w:ascii="ＭＳ 明朝" w:eastAsia="ＭＳ 明朝" w:hAnsi="ＭＳ 明朝"/>
          <w:color w:val="000000" w:themeColor="text1"/>
        </w:rPr>
      </w:pPr>
    </w:p>
    <w:p w:rsidR="00FB6691" w:rsidRPr="00F7032A" w:rsidRDefault="00CA2445"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１０</w:t>
      </w:r>
      <w:r w:rsidR="000A7030" w:rsidRPr="00F7032A">
        <w:rPr>
          <w:rFonts w:ascii="ＭＳ 明朝" w:eastAsia="ＭＳ 明朝" w:hAnsi="ＭＳ 明朝" w:hint="eastAsia"/>
          <w:color w:val="000000" w:themeColor="text1"/>
        </w:rPr>
        <w:t xml:space="preserve">　プレゼンテーション及びヒアリング</w:t>
      </w:r>
    </w:p>
    <w:p w:rsidR="00063C6F" w:rsidRDefault="00063C6F"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第一次審査通過者に対し、次により</w:t>
      </w:r>
      <w:r w:rsidR="00411D03" w:rsidRPr="00F7032A">
        <w:rPr>
          <w:rFonts w:ascii="ＭＳ 明朝" w:eastAsia="ＭＳ 明朝" w:hAnsi="ＭＳ 明朝" w:hint="eastAsia"/>
          <w:color w:val="000000" w:themeColor="text1"/>
        </w:rPr>
        <w:t>技術提案書に係るプレゼンテーション及びヒアリングを実施する。</w:t>
      </w:r>
    </w:p>
    <w:p w:rsidR="004F5CC3" w:rsidRDefault="004F5CC3" w:rsidP="00FD6657">
      <w:pPr>
        <w:ind w:leftChars="-1" w:hanging="2"/>
        <w:rPr>
          <w:rFonts w:ascii="ＭＳ 明朝" w:eastAsia="ＭＳ 明朝" w:hAnsi="ＭＳ 明朝"/>
          <w:color w:val="000000" w:themeColor="text1"/>
        </w:rPr>
      </w:pPr>
    </w:p>
    <w:p w:rsidR="004F5CC3" w:rsidRPr="00F7032A" w:rsidRDefault="004F5CC3" w:rsidP="00FD6657">
      <w:pPr>
        <w:ind w:leftChars="-1" w:hanging="2"/>
        <w:rPr>
          <w:rFonts w:ascii="ＭＳ 明朝" w:eastAsia="ＭＳ 明朝" w:hAnsi="ＭＳ 明朝" w:hint="eastAsia"/>
          <w:color w:val="000000" w:themeColor="text1"/>
        </w:rPr>
      </w:pPr>
    </w:p>
    <w:p w:rsidR="00411D03" w:rsidRPr="00FD23E5" w:rsidRDefault="00411D03" w:rsidP="00FD23E5">
      <w:pPr>
        <w:pStyle w:val="ab"/>
        <w:numPr>
          <w:ilvl w:val="0"/>
          <w:numId w:val="1"/>
        </w:numPr>
        <w:ind w:leftChars="0"/>
        <w:rPr>
          <w:rFonts w:ascii="ＭＳ 明朝" w:eastAsia="ＭＳ 明朝" w:hAnsi="ＭＳ 明朝"/>
          <w:b/>
          <w:color w:val="FF0000"/>
        </w:rPr>
      </w:pPr>
      <w:r w:rsidRPr="00FD23E5">
        <w:rPr>
          <w:rFonts w:ascii="ＭＳ 明朝" w:eastAsia="ＭＳ 明朝" w:hAnsi="ＭＳ 明朝" w:hint="eastAsia"/>
          <w:color w:val="000000" w:themeColor="text1"/>
        </w:rPr>
        <w:lastRenderedPageBreak/>
        <w:t xml:space="preserve">実施予定日　</w:t>
      </w:r>
      <w:r w:rsidRPr="00430D8A">
        <w:rPr>
          <w:rFonts w:ascii="ＭＳ 明朝" w:eastAsia="ＭＳ 明朝" w:hAnsi="ＭＳ 明朝" w:hint="eastAsia"/>
        </w:rPr>
        <w:t>令和元年</w:t>
      </w:r>
      <w:r w:rsidR="00230574" w:rsidRPr="00430D8A">
        <w:rPr>
          <w:rFonts w:ascii="ＭＳ 明朝" w:eastAsia="ＭＳ 明朝" w:hAnsi="ＭＳ 明朝" w:hint="eastAsia"/>
        </w:rPr>
        <w:t>11</w:t>
      </w:r>
      <w:r w:rsidRPr="00430D8A">
        <w:rPr>
          <w:rFonts w:ascii="ＭＳ 明朝" w:eastAsia="ＭＳ 明朝" w:hAnsi="ＭＳ 明朝" w:hint="eastAsia"/>
        </w:rPr>
        <w:t>月</w:t>
      </w:r>
      <w:r w:rsidR="00230574" w:rsidRPr="00430D8A">
        <w:rPr>
          <w:rFonts w:ascii="ＭＳ 明朝" w:eastAsia="ＭＳ 明朝" w:hAnsi="ＭＳ 明朝" w:hint="eastAsia"/>
        </w:rPr>
        <w:t>上</w:t>
      </w:r>
      <w:r w:rsidR="00FD23E5" w:rsidRPr="00430D8A">
        <w:rPr>
          <w:rFonts w:ascii="ＭＳ 明朝" w:eastAsia="ＭＳ 明朝" w:hAnsi="ＭＳ 明朝" w:hint="eastAsia"/>
        </w:rPr>
        <w:t>旬</w:t>
      </w:r>
    </w:p>
    <w:p w:rsidR="00063C6F" w:rsidRPr="004F5CC3" w:rsidRDefault="00411D03" w:rsidP="004F5CC3">
      <w:pPr>
        <w:pStyle w:val="ab"/>
        <w:numPr>
          <w:ilvl w:val="0"/>
          <w:numId w:val="1"/>
        </w:numPr>
        <w:ind w:leftChars="0"/>
        <w:rPr>
          <w:rFonts w:ascii="ＭＳ 明朝" w:eastAsia="ＭＳ 明朝" w:hAnsi="ＭＳ 明朝"/>
          <w:color w:val="000000" w:themeColor="text1"/>
        </w:rPr>
      </w:pPr>
      <w:r w:rsidRPr="004F5CC3">
        <w:rPr>
          <w:rFonts w:ascii="ＭＳ 明朝" w:eastAsia="ＭＳ 明朝" w:hAnsi="ＭＳ 明朝" w:hint="eastAsia"/>
          <w:color w:val="000000" w:themeColor="text1"/>
        </w:rPr>
        <w:t xml:space="preserve">実施場所(予定)　　宿毛市役所　</w:t>
      </w:r>
      <w:r w:rsidR="005653D3" w:rsidRPr="004F5CC3">
        <w:rPr>
          <w:rFonts w:ascii="ＭＳ 明朝" w:eastAsia="ＭＳ 明朝" w:hAnsi="ＭＳ 明朝" w:hint="eastAsia"/>
          <w:color w:val="000000" w:themeColor="text1"/>
        </w:rPr>
        <w:t>3</w:t>
      </w:r>
      <w:r w:rsidRPr="004F5CC3">
        <w:rPr>
          <w:rFonts w:ascii="ＭＳ 明朝" w:eastAsia="ＭＳ 明朝" w:hAnsi="ＭＳ 明朝" w:hint="eastAsia"/>
          <w:color w:val="000000" w:themeColor="text1"/>
        </w:rPr>
        <w:t>階　委員会室</w:t>
      </w:r>
    </w:p>
    <w:p w:rsidR="00063C6F" w:rsidRPr="00F7032A" w:rsidRDefault="00411D03"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（詳細につい</w:t>
      </w:r>
      <w:r w:rsidR="0089597D" w:rsidRPr="00F7032A">
        <w:rPr>
          <w:rFonts w:ascii="ＭＳ 明朝" w:eastAsia="ＭＳ 明朝" w:hAnsi="ＭＳ 明朝" w:hint="eastAsia"/>
          <w:color w:val="000000" w:themeColor="text1"/>
        </w:rPr>
        <w:t>ては第一次審査通過者に通知します</w:t>
      </w:r>
      <w:r w:rsidRPr="00F7032A">
        <w:rPr>
          <w:rFonts w:ascii="ＭＳ 明朝" w:eastAsia="ＭＳ 明朝" w:hAnsi="ＭＳ 明朝" w:hint="eastAsia"/>
          <w:color w:val="000000" w:themeColor="text1"/>
        </w:rPr>
        <w:t>。）</w:t>
      </w:r>
    </w:p>
    <w:p w:rsidR="00063C6F" w:rsidRPr="00F7032A" w:rsidRDefault="00411D03" w:rsidP="00411D03">
      <w:pPr>
        <w:ind w:leftChars="-1" w:left="1678" w:hangingChars="800" w:hanging="168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（３）出席者　説明者は管理技術者</w:t>
      </w:r>
      <w:r w:rsidR="005653D3" w:rsidRPr="00F7032A">
        <w:rPr>
          <w:rFonts w:ascii="ＭＳ 明朝" w:eastAsia="ＭＳ 明朝" w:hAnsi="ＭＳ 明朝" w:hint="eastAsia"/>
          <w:color w:val="000000" w:themeColor="text1"/>
        </w:rPr>
        <w:t>1</w:t>
      </w:r>
      <w:r w:rsidRPr="00F7032A">
        <w:rPr>
          <w:rFonts w:ascii="ＭＳ 明朝" w:eastAsia="ＭＳ 明朝" w:hAnsi="ＭＳ 明朝" w:hint="eastAsia"/>
          <w:color w:val="000000" w:themeColor="text1"/>
        </w:rPr>
        <w:t>名</w:t>
      </w:r>
      <w:r w:rsidR="009C3A05" w:rsidRPr="00F7032A">
        <w:rPr>
          <w:rFonts w:ascii="ＭＳ 明朝" w:eastAsia="ＭＳ 明朝" w:hAnsi="ＭＳ 明朝" w:hint="eastAsia"/>
          <w:color w:val="000000" w:themeColor="text1"/>
        </w:rPr>
        <w:t>及び</w:t>
      </w:r>
      <w:r w:rsidRPr="00F7032A">
        <w:rPr>
          <w:rFonts w:ascii="ＭＳ 明朝" w:eastAsia="ＭＳ 明朝" w:hAnsi="ＭＳ 明朝" w:hint="eastAsia"/>
          <w:color w:val="000000" w:themeColor="text1"/>
        </w:rPr>
        <w:t>担当主任技術者のうち</w:t>
      </w:r>
      <w:r w:rsidR="005653D3" w:rsidRPr="00F7032A">
        <w:rPr>
          <w:rFonts w:ascii="ＭＳ 明朝" w:eastAsia="ＭＳ 明朝" w:hAnsi="ＭＳ 明朝" w:hint="eastAsia"/>
          <w:color w:val="000000" w:themeColor="text1"/>
        </w:rPr>
        <w:t>2</w:t>
      </w:r>
      <w:r w:rsidRPr="00F7032A">
        <w:rPr>
          <w:rFonts w:ascii="ＭＳ 明朝" w:eastAsia="ＭＳ 明朝" w:hAnsi="ＭＳ 明朝" w:hint="eastAsia"/>
          <w:color w:val="000000" w:themeColor="text1"/>
        </w:rPr>
        <w:t>名の</w:t>
      </w:r>
      <w:r w:rsidR="006B0E8E" w:rsidRPr="00A05107">
        <w:rPr>
          <w:rFonts w:ascii="ＭＳ 明朝" w:eastAsia="ＭＳ 明朝" w:hAnsi="ＭＳ 明朝" w:hint="eastAsia"/>
        </w:rPr>
        <w:t>計</w:t>
      </w:r>
      <w:r w:rsidR="009C3A05" w:rsidRPr="00F7032A">
        <w:rPr>
          <w:rFonts w:ascii="ＭＳ 明朝" w:eastAsia="ＭＳ 明朝" w:hAnsi="ＭＳ 明朝" w:hint="eastAsia"/>
          <w:color w:val="000000" w:themeColor="text1"/>
        </w:rPr>
        <w:t>3</w:t>
      </w:r>
      <w:r w:rsidRPr="00F7032A">
        <w:rPr>
          <w:rFonts w:ascii="ＭＳ 明朝" w:eastAsia="ＭＳ 明朝" w:hAnsi="ＭＳ 明朝" w:hint="eastAsia"/>
          <w:color w:val="000000" w:themeColor="text1"/>
        </w:rPr>
        <w:t>名以内とする。原則として代理者の出席及び指定されたもの以外の出席は認めない。</w:t>
      </w:r>
    </w:p>
    <w:p w:rsidR="00063C6F" w:rsidRPr="00F7032A" w:rsidRDefault="00411D03"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（４）実施方法及び留意事項</w:t>
      </w:r>
    </w:p>
    <w:p w:rsidR="00063C6F" w:rsidRPr="00F7032A" w:rsidRDefault="00411D03"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DE0E97" w:rsidRPr="00F7032A">
        <w:rPr>
          <w:rFonts w:ascii="ＭＳ 明朝" w:eastAsia="ＭＳ 明朝" w:hAnsi="ＭＳ 明朝" w:hint="eastAsia"/>
          <w:color w:val="000000" w:themeColor="text1"/>
        </w:rPr>
        <w:t>ア</w:t>
      </w:r>
      <w:r w:rsidRPr="00F7032A">
        <w:rPr>
          <w:rFonts w:ascii="ＭＳ 明朝" w:eastAsia="ＭＳ 明朝" w:hAnsi="ＭＳ 明朝" w:hint="eastAsia"/>
          <w:color w:val="000000" w:themeColor="text1"/>
        </w:rPr>
        <w:t xml:space="preserve">　プレゼンテーション及びヒアリングは非公開で実施</w:t>
      </w:r>
      <w:r w:rsidR="009C3A05" w:rsidRPr="00F7032A">
        <w:rPr>
          <w:rFonts w:ascii="ＭＳ 明朝" w:eastAsia="ＭＳ 明朝" w:hAnsi="ＭＳ 明朝" w:hint="eastAsia"/>
          <w:color w:val="000000" w:themeColor="text1"/>
        </w:rPr>
        <w:t>する</w:t>
      </w:r>
      <w:r w:rsidRPr="00F7032A">
        <w:rPr>
          <w:rFonts w:ascii="ＭＳ 明朝" w:eastAsia="ＭＳ 明朝" w:hAnsi="ＭＳ 明朝" w:hint="eastAsia"/>
          <w:color w:val="000000" w:themeColor="text1"/>
        </w:rPr>
        <w:t>。</w:t>
      </w:r>
    </w:p>
    <w:p w:rsidR="00411D03" w:rsidRPr="00F7032A" w:rsidRDefault="00411D03"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DE0E97" w:rsidRPr="00F7032A">
        <w:rPr>
          <w:rFonts w:ascii="ＭＳ 明朝" w:eastAsia="ＭＳ 明朝" w:hAnsi="ＭＳ 明朝" w:hint="eastAsia"/>
          <w:color w:val="000000" w:themeColor="text1"/>
        </w:rPr>
        <w:t>イ</w:t>
      </w:r>
      <w:r w:rsidRPr="00F7032A">
        <w:rPr>
          <w:rFonts w:ascii="ＭＳ 明朝" w:eastAsia="ＭＳ 明朝" w:hAnsi="ＭＳ 明朝" w:hint="eastAsia"/>
          <w:color w:val="000000" w:themeColor="text1"/>
        </w:rPr>
        <w:t xml:space="preserve">　会場への誘導は、集合場所から係員の指示に従</w:t>
      </w:r>
      <w:r w:rsidR="009C3A05" w:rsidRPr="00F7032A">
        <w:rPr>
          <w:rFonts w:ascii="ＭＳ 明朝" w:eastAsia="ＭＳ 明朝" w:hAnsi="ＭＳ 明朝" w:hint="eastAsia"/>
          <w:color w:val="000000" w:themeColor="text1"/>
        </w:rPr>
        <w:t>うこと</w:t>
      </w:r>
      <w:r w:rsidRPr="00F7032A">
        <w:rPr>
          <w:rFonts w:ascii="ＭＳ 明朝" w:eastAsia="ＭＳ 明朝" w:hAnsi="ＭＳ 明朝" w:hint="eastAsia"/>
          <w:color w:val="000000" w:themeColor="text1"/>
        </w:rPr>
        <w:t>。</w:t>
      </w:r>
    </w:p>
    <w:p w:rsidR="00411D03" w:rsidRPr="00F7032A" w:rsidRDefault="00411D03"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DE0E97" w:rsidRPr="00F7032A">
        <w:rPr>
          <w:rFonts w:ascii="ＭＳ 明朝" w:eastAsia="ＭＳ 明朝" w:hAnsi="ＭＳ 明朝" w:hint="eastAsia"/>
          <w:color w:val="000000" w:themeColor="text1"/>
        </w:rPr>
        <w:t>ウ</w:t>
      </w:r>
      <w:r w:rsidRPr="00F7032A">
        <w:rPr>
          <w:rFonts w:ascii="ＭＳ 明朝" w:eastAsia="ＭＳ 明朝" w:hAnsi="ＭＳ 明朝" w:hint="eastAsia"/>
          <w:color w:val="000000" w:themeColor="text1"/>
        </w:rPr>
        <w:t xml:space="preserve">　プレゼンテーション及びヒアリングの順番は</w:t>
      </w:r>
      <w:r w:rsidR="00F54F0C" w:rsidRPr="00F7032A">
        <w:rPr>
          <w:rFonts w:ascii="ＭＳ 明朝" w:eastAsia="ＭＳ 明朝" w:hAnsi="ＭＳ 明朝" w:hint="eastAsia"/>
          <w:color w:val="000000" w:themeColor="text1"/>
        </w:rPr>
        <w:t>参加意向申出</w:t>
      </w:r>
      <w:r w:rsidRPr="00F7032A">
        <w:rPr>
          <w:rFonts w:ascii="ＭＳ 明朝" w:eastAsia="ＭＳ 明朝" w:hAnsi="ＭＳ 明朝" w:hint="eastAsia"/>
          <w:color w:val="000000" w:themeColor="text1"/>
        </w:rPr>
        <w:t>書の受付順</w:t>
      </w:r>
      <w:r w:rsidR="00B702FC" w:rsidRPr="00F7032A">
        <w:rPr>
          <w:rFonts w:ascii="ＭＳ 明朝" w:eastAsia="ＭＳ 明朝" w:hAnsi="ＭＳ 明朝" w:hint="eastAsia"/>
          <w:color w:val="000000" w:themeColor="text1"/>
        </w:rPr>
        <w:t>とする</w:t>
      </w:r>
      <w:r w:rsidRPr="00F7032A">
        <w:rPr>
          <w:rFonts w:ascii="ＭＳ 明朝" w:eastAsia="ＭＳ 明朝" w:hAnsi="ＭＳ 明朝" w:hint="eastAsia"/>
          <w:color w:val="000000" w:themeColor="text1"/>
        </w:rPr>
        <w:t>。</w:t>
      </w:r>
    </w:p>
    <w:p w:rsidR="00411D03" w:rsidRPr="00F7032A" w:rsidRDefault="0089597D" w:rsidP="0089597D">
      <w:pPr>
        <w:ind w:leftChars="-1" w:left="1048" w:hangingChars="500" w:hanging="105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DE0E97" w:rsidRPr="00F7032A">
        <w:rPr>
          <w:rFonts w:ascii="ＭＳ 明朝" w:eastAsia="ＭＳ 明朝" w:hAnsi="ＭＳ 明朝" w:hint="eastAsia"/>
          <w:color w:val="000000" w:themeColor="text1"/>
        </w:rPr>
        <w:t>エ</w:t>
      </w:r>
      <w:r w:rsidRPr="00F7032A">
        <w:rPr>
          <w:rFonts w:ascii="ＭＳ 明朝" w:eastAsia="ＭＳ 明朝" w:hAnsi="ＭＳ 明朝" w:hint="eastAsia"/>
          <w:color w:val="000000" w:themeColor="text1"/>
        </w:rPr>
        <w:t xml:space="preserve">　プレゼンテーション及びヒアリングの時間は１者</w:t>
      </w:r>
      <w:r w:rsidR="00B702FC" w:rsidRPr="00F7032A">
        <w:rPr>
          <w:rFonts w:ascii="ＭＳ 明朝" w:eastAsia="ＭＳ 明朝" w:hAnsi="ＭＳ 明朝" w:hint="eastAsia"/>
          <w:color w:val="000000" w:themeColor="text1"/>
        </w:rPr>
        <w:t>50</w:t>
      </w:r>
      <w:r w:rsidRPr="00F7032A">
        <w:rPr>
          <w:rFonts w:ascii="ＭＳ 明朝" w:eastAsia="ＭＳ 明朝" w:hAnsi="ＭＳ 明朝" w:hint="eastAsia"/>
          <w:color w:val="000000" w:themeColor="text1"/>
        </w:rPr>
        <w:t>分程度とし、その内訳はプレゼンテーション</w:t>
      </w:r>
      <w:r w:rsidR="005653D3" w:rsidRPr="00F7032A">
        <w:rPr>
          <w:rFonts w:ascii="ＭＳ 明朝" w:eastAsia="ＭＳ 明朝" w:hAnsi="ＭＳ 明朝" w:hint="eastAsia"/>
          <w:color w:val="000000" w:themeColor="text1"/>
        </w:rPr>
        <w:t>20</w:t>
      </w:r>
      <w:r w:rsidRPr="00F7032A">
        <w:rPr>
          <w:rFonts w:ascii="ＭＳ 明朝" w:eastAsia="ＭＳ 明朝" w:hAnsi="ＭＳ 明朝" w:hint="eastAsia"/>
          <w:color w:val="000000" w:themeColor="text1"/>
        </w:rPr>
        <w:t>分以内、ヒアリングを</w:t>
      </w:r>
      <w:r w:rsidR="00B702FC" w:rsidRPr="00F7032A">
        <w:rPr>
          <w:rFonts w:ascii="ＭＳ 明朝" w:eastAsia="ＭＳ 明朝" w:hAnsi="ＭＳ 明朝" w:hint="eastAsia"/>
          <w:color w:val="000000" w:themeColor="text1"/>
        </w:rPr>
        <w:t>30</w:t>
      </w:r>
      <w:r w:rsidRPr="00F7032A">
        <w:rPr>
          <w:rFonts w:ascii="ＭＳ 明朝" w:eastAsia="ＭＳ 明朝" w:hAnsi="ＭＳ 明朝" w:hint="eastAsia"/>
          <w:color w:val="000000" w:themeColor="text1"/>
        </w:rPr>
        <w:t>分程度想定してい</w:t>
      </w:r>
      <w:r w:rsidR="00B702FC" w:rsidRPr="00F7032A">
        <w:rPr>
          <w:rFonts w:ascii="ＭＳ 明朝" w:eastAsia="ＭＳ 明朝" w:hAnsi="ＭＳ 明朝" w:hint="eastAsia"/>
          <w:color w:val="000000" w:themeColor="text1"/>
        </w:rPr>
        <w:t>る</w:t>
      </w:r>
      <w:r w:rsidRPr="00F7032A">
        <w:rPr>
          <w:rFonts w:ascii="ＭＳ 明朝" w:eastAsia="ＭＳ 明朝" w:hAnsi="ＭＳ 明朝" w:hint="eastAsia"/>
          <w:color w:val="000000" w:themeColor="text1"/>
        </w:rPr>
        <w:t>。</w:t>
      </w:r>
    </w:p>
    <w:p w:rsidR="0089597D" w:rsidRPr="00F7032A" w:rsidRDefault="0089597D" w:rsidP="0089597D">
      <w:pPr>
        <w:ind w:leftChars="-1" w:left="1048" w:hangingChars="500" w:hanging="105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DE0E97" w:rsidRPr="00F7032A">
        <w:rPr>
          <w:rFonts w:ascii="ＭＳ 明朝" w:eastAsia="ＭＳ 明朝" w:hAnsi="ＭＳ 明朝" w:hint="eastAsia"/>
          <w:color w:val="000000" w:themeColor="text1"/>
        </w:rPr>
        <w:t>オ</w:t>
      </w:r>
      <w:r w:rsidRPr="00F7032A">
        <w:rPr>
          <w:rFonts w:ascii="ＭＳ 明朝" w:eastAsia="ＭＳ 明朝" w:hAnsi="ＭＳ 明朝" w:hint="eastAsia"/>
          <w:color w:val="000000" w:themeColor="text1"/>
        </w:rPr>
        <w:t xml:space="preserve">　説明資料、パソコン等の準備は、前</w:t>
      </w:r>
      <w:r w:rsidR="009500D0" w:rsidRPr="00F7032A">
        <w:rPr>
          <w:rFonts w:ascii="ＭＳ 明朝" w:eastAsia="ＭＳ 明朝" w:hAnsi="ＭＳ 明朝" w:hint="eastAsia"/>
          <w:color w:val="000000" w:themeColor="text1"/>
        </w:rPr>
        <w:t>者</w:t>
      </w:r>
      <w:r w:rsidRPr="00F7032A">
        <w:rPr>
          <w:rFonts w:ascii="ＭＳ 明朝" w:eastAsia="ＭＳ 明朝" w:hAnsi="ＭＳ 明朝" w:hint="eastAsia"/>
          <w:color w:val="000000" w:themeColor="text1"/>
        </w:rPr>
        <w:t>のヒアリング終了後の調整時間（</w:t>
      </w:r>
      <w:r w:rsidR="005653D3" w:rsidRPr="00F7032A">
        <w:rPr>
          <w:rFonts w:ascii="ＭＳ 明朝" w:eastAsia="ＭＳ 明朝" w:hAnsi="ＭＳ 明朝" w:hint="eastAsia"/>
          <w:color w:val="000000" w:themeColor="text1"/>
        </w:rPr>
        <w:t>10</w:t>
      </w:r>
      <w:r w:rsidRPr="00F7032A">
        <w:rPr>
          <w:rFonts w:ascii="ＭＳ 明朝" w:eastAsia="ＭＳ 明朝" w:hAnsi="ＭＳ 明朝" w:hint="eastAsia"/>
          <w:color w:val="000000" w:themeColor="text1"/>
        </w:rPr>
        <w:t>分程度想定）に行うこと。</w:t>
      </w:r>
    </w:p>
    <w:p w:rsidR="000A7030" w:rsidRPr="00F7032A" w:rsidRDefault="0089597D" w:rsidP="0089597D">
      <w:pPr>
        <w:ind w:leftChars="-1" w:left="1048" w:hangingChars="500" w:hanging="105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DE0E97" w:rsidRPr="00F7032A">
        <w:rPr>
          <w:rFonts w:ascii="ＭＳ 明朝" w:eastAsia="ＭＳ 明朝" w:hAnsi="ＭＳ 明朝" w:hint="eastAsia"/>
          <w:color w:val="000000" w:themeColor="text1"/>
        </w:rPr>
        <w:t>カ</w:t>
      </w:r>
      <w:r w:rsidR="000A7030" w:rsidRPr="00F7032A">
        <w:rPr>
          <w:rFonts w:ascii="ＭＳ 明朝" w:eastAsia="ＭＳ 明朝" w:hAnsi="ＭＳ 明朝" w:hint="eastAsia"/>
          <w:color w:val="000000" w:themeColor="text1"/>
        </w:rPr>
        <w:t xml:space="preserve">　プレゼンテーションに使用する資料は技術提案書</w:t>
      </w:r>
      <w:r w:rsidRPr="00F7032A">
        <w:rPr>
          <w:rFonts w:ascii="ＭＳ 明朝" w:eastAsia="ＭＳ 明朝" w:hAnsi="ＭＳ 明朝" w:hint="eastAsia"/>
          <w:color w:val="000000" w:themeColor="text1"/>
        </w:rPr>
        <w:t>の内容のみとし</w:t>
      </w:r>
      <w:r w:rsidR="000A7030" w:rsidRPr="00F7032A">
        <w:rPr>
          <w:rFonts w:ascii="ＭＳ 明朝" w:eastAsia="ＭＳ 明朝" w:hAnsi="ＭＳ 明朝" w:hint="eastAsia"/>
          <w:color w:val="000000" w:themeColor="text1"/>
        </w:rPr>
        <w:t>、内容の変更や追加は認めない。</w:t>
      </w:r>
      <w:r w:rsidRPr="00F7032A">
        <w:rPr>
          <w:rFonts w:ascii="ＭＳ 明朝" w:eastAsia="ＭＳ 明朝" w:hAnsi="ＭＳ 明朝" w:hint="eastAsia"/>
          <w:color w:val="000000" w:themeColor="text1"/>
        </w:rPr>
        <w:t>各社で用意したパソコン（パワーポイント等のソフト入り）を用いて説明すること。</w:t>
      </w:r>
      <w:r w:rsidR="000A7030" w:rsidRPr="00F7032A">
        <w:rPr>
          <w:rFonts w:ascii="ＭＳ 明朝" w:eastAsia="ＭＳ 明朝" w:hAnsi="ＭＳ 明朝" w:hint="eastAsia"/>
          <w:color w:val="000000" w:themeColor="text1"/>
        </w:rPr>
        <w:t>ただし、</w:t>
      </w:r>
      <w:r w:rsidRPr="00F7032A">
        <w:rPr>
          <w:rFonts w:ascii="ＭＳ 明朝" w:eastAsia="ＭＳ 明朝" w:hAnsi="ＭＳ 明朝" w:hint="eastAsia"/>
          <w:color w:val="000000" w:themeColor="text1"/>
        </w:rPr>
        <w:t>提案書に記載された文章図等の範囲であれば、拡大用紙(パネル)、ビデオプロジェクター静止画像を使用することは可とする。なお、模型の提示及び動画の使用は認めない。また、</w:t>
      </w:r>
      <w:r w:rsidR="000A7030" w:rsidRPr="00F7032A">
        <w:rPr>
          <w:rFonts w:ascii="ＭＳ 明朝" w:eastAsia="ＭＳ 明朝" w:hAnsi="ＭＳ 明朝" w:hint="eastAsia"/>
          <w:color w:val="000000" w:themeColor="text1"/>
        </w:rPr>
        <w:t>パワーポイントの使用のため、内容の変更を伴わない編集を行うことは可とする。</w:t>
      </w:r>
    </w:p>
    <w:p w:rsidR="00B57EDD" w:rsidRPr="00F7032A" w:rsidRDefault="0089597D" w:rsidP="0089597D">
      <w:pPr>
        <w:ind w:leftChars="-1" w:left="1048" w:hangingChars="500" w:hanging="105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DE0E97" w:rsidRPr="00F7032A">
        <w:rPr>
          <w:rFonts w:ascii="ＭＳ 明朝" w:eastAsia="ＭＳ 明朝" w:hAnsi="ＭＳ 明朝" w:hint="eastAsia"/>
          <w:color w:val="000000" w:themeColor="text1"/>
        </w:rPr>
        <w:t>キ</w:t>
      </w:r>
      <w:r w:rsidRPr="00F7032A">
        <w:rPr>
          <w:rFonts w:ascii="ＭＳ 明朝" w:eastAsia="ＭＳ 明朝" w:hAnsi="ＭＳ 明朝" w:hint="eastAsia"/>
          <w:color w:val="000000" w:themeColor="text1"/>
        </w:rPr>
        <w:t xml:space="preserve">　プロジェクターは、事務局で用意する（</w:t>
      </w:r>
      <w:r w:rsidR="00B57EDD" w:rsidRPr="00F7032A">
        <w:rPr>
          <w:rFonts w:ascii="ＭＳ 明朝" w:eastAsia="ＭＳ 明朝" w:hAnsi="ＭＳ 明朝" w:hint="eastAsia"/>
          <w:color w:val="000000" w:themeColor="text1"/>
        </w:rPr>
        <w:t>ＥＰＳＯＮ　ＥＢ－Ｗ３１</w:t>
      </w:r>
      <w:r w:rsidRPr="00F7032A">
        <w:rPr>
          <w:rFonts w:ascii="ＭＳ 明朝" w:eastAsia="ＭＳ 明朝" w:hAnsi="ＭＳ 明朝" w:hint="eastAsia"/>
          <w:color w:val="000000" w:themeColor="text1"/>
        </w:rPr>
        <w:t>）。機種の使用等については、事前に確認すること。なお、スクリーンは</w:t>
      </w:r>
      <w:r w:rsidR="00B57EDD" w:rsidRPr="00F7032A">
        <w:rPr>
          <w:rFonts w:ascii="ＭＳ 明朝" w:eastAsia="ＭＳ 明朝" w:hAnsi="ＭＳ 明朝" w:hint="eastAsia"/>
          <w:color w:val="000000" w:themeColor="text1"/>
        </w:rPr>
        <w:t xml:space="preserve">（ＥＰＳＯＮ　ＥＬＰＳＣ０８　</w:t>
      </w:r>
    </w:p>
    <w:p w:rsidR="0089597D" w:rsidRPr="00F7032A" w:rsidRDefault="0089597D" w:rsidP="00B57EDD">
      <w:pPr>
        <w:ind w:leftChars="499" w:left="1048"/>
        <w:rPr>
          <w:rFonts w:ascii="ＭＳ 明朝" w:eastAsia="ＭＳ 明朝" w:hAnsi="ＭＳ 明朝"/>
          <w:color w:val="000000" w:themeColor="text1"/>
        </w:rPr>
      </w:pPr>
      <w:r w:rsidRPr="00F7032A">
        <w:rPr>
          <w:rFonts w:ascii="ＭＳ 明朝" w:eastAsia="ＭＳ 明朝" w:hAnsi="ＭＳ 明朝" w:hint="eastAsia"/>
          <w:color w:val="000000" w:themeColor="text1"/>
        </w:rPr>
        <w:t>Ｗ</w:t>
      </w:r>
      <w:r w:rsidR="00B57EDD" w:rsidRPr="00F7032A">
        <w:rPr>
          <w:rFonts w:ascii="ＭＳ 明朝" w:eastAsia="ＭＳ 明朝" w:hAnsi="ＭＳ 明朝" w:hint="eastAsia"/>
          <w:color w:val="000000" w:themeColor="text1"/>
        </w:rPr>
        <w:t>1620</w:t>
      </w:r>
      <w:r w:rsidRPr="00F7032A">
        <w:rPr>
          <w:rFonts w:ascii="ＭＳ 明朝" w:eastAsia="ＭＳ 明朝" w:hAnsi="ＭＳ 明朝" w:hint="eastAsia"/>
          <w:color w:val="000000" w:themeColor="text1"/>
        </w:rPr>
        <w:t>ｍｍ×　Ｈ</w:t>
      </w:r>
      <w:r w:rsidR="00B57EDD" w:rsidRPr="00F7032A">
        <w:rPr>
          <w:rFonts w:ascii="ＭＳ 明朝" w:eastAsia="ＭＳ 明朝" w:hAnsi="ＭＳ 明朝" w:hint="eastAsia"/>
          <w:color w:val="000000" w:themeColor="text1"/>
        </w:rPr>
        <w:t>1220</w:t>
      </w:r>
      <w:r w:rsidRPr="00F7032A">
        <w:rPr>
          <w:rFonts w:ascii="ＭＳ 明朝" w:eastAsia="ＭＳ 明朝" w:hAnsi="ＭＳ 明朝" w:hint="eastAsia"/>
          <w:color w:val="000000" w:themeColor="text1"/>
        </w:rPr>
        <w:t>ｍｍ</w:t>
      </w:r>
      <w:r w:rsidR="00B57EDD" w:rsidRPr="00F7032A">
        <w:rPr>
          <w:rFonts w:ascii="ＭＳ 明朝" w:eastAsia="ＭＳ 明朝" w:hAnsi="ＭＳ 明朝" w:hint="eastAsia"/>
          <w:color w:val="000000" w:themeColor="text1"/>
        </w:rPr>
        <w:t>）</w:t>
      </w:r>
      <w:r w:rsidRPr="00F7032A">
        <w:rPr>
          <w:rFonts w:ascii="ＭＳ 明朝" w:eastAsia="ＭＳ 明朝" w:hAnsi="ＭＳ 明朝" w:hint="eastAsia"/>
          <w:color w:val="000000" w:themeColor="text1"/>
        </w:rPr>
        <w:t>の大きさを</w:t>
      </w:r>
      <w:r w:rsidR="00B702FC" w:rsidRPr="00F7032A">
        <w:rPr>
          <w:rFonts w:ascii="ＭＳ 明朝" w:eastAsia="ＭＳ 明朝" w:hAnsi="ＭＳ 明朝" w:hint="eastAsia"/>
          <w:color w:val="000000" w:themeColor="text1"/>
        </w:rPr>
        <w:t>用意</w:t>
      </w:r>
      <w:r w:rsidRPr="00F7032A">
        <w:rPr>
          <w:rFonts w:ascii="ＭＳ 明朝" w:eastAsia="ＭＳ 明朝" w:hAnsi="ＭＳ 明朝" w:hint="eastAsia"/>
          <w:color w:val="000000" w:themeColor="text1"/>
        </w:rPr>
        <w:t>する。</w:t>
      </w:r>
    </w:p>
    <w:p w:rsidR="000A7030" w:rsidRPr="00F7032A" w:rsidRDefault="0089597D"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DE0E97" w:rsidRPr="00F7032A">
        <w:rPr>
          <w:rFonts w:ascii="ＭＳ 明朝" w:eastAsia="ＭＳ 明朝" w:hAnsi="ＭＳ 明朝" w:hint="eastAsia"/>
          <w:color w:val="000000" w:themeColor="text1"/>
        </w:rPr>
        <w:t>ク</w:t>
      </w:r>
      <w:r w:rsidR="000D070B" w:rsidRPr="00F7032A">
        <w:rPr>
          <w:rFonts w:ascii="ＭＳ 明朝" w:eastAsia="ＭＳ 明朝" w:hAnsi="ＭＳ 明朝" w:hint="eastAsia"/>
          <w:color w:val="000000" w:themeColor="text1"/>
        </w:rPr>
        <w:t xml:space="preserve">　</w:t>
      </w:r>
      <w:r w:rsidRPr="00F7032A">
        <w:rPr>
          <w:rFonts w:ascii="ＭＳ 明朝" w:eastAsia="ＭＳ 明朝" w:hAnsi="ＭＳ 明朝" w:hint="eastAsia"/>
          <w:color w:val="000000" w:themeColor="text1"/>
        </w:rPr>
        <w:t>その他</w:t>
      </w:r>
      <w:r w:rsidR="000D070B" w:rsidRPr="00F7032A">
        <w:rPr>
          <w:rFonts w:ascii="ＭＳ 明朝" w:eastAsia="ＭＳ 明朝" w:hAnsi="ＭＳ 明朝" w:hint="eastAsia"/>
          <w:color w:val="000000" w:themeColor="text1"/>
        </w:rPr>
        <w:t>の留意事項は、第一次審査通過者に送付する選定結果通知書に記載する。</w:t>
      </w:r>
    </w:p>
    <w:p w:rsidR="00217225" w:rsidRDefault="00217225" w:rsidP="004356A7">
      <w:pPr>
        <w:ind w:leftChars="-1" w:hanging="2"/>
        <w:rPr>
          <w:rFonts w:ascii="ＭＳ 明朝" w:eastAsia="ＭＳ 明朝" w:hAnsi="ＭＳ 明朝"/>
          <w:color w:val="000000" w:themeColor="text1"/>
        </w:rPr>
      </w:pPr>
    </w:p>
    <w:p w:rsidR="00217225" w:rsidRDefault="00217225" w:rsidP="004356A7">
      <w:pPr>
        <w:ind w:leftChars="-1" w:hanging="2"/>
        <w:rPr>
          <w:rFonts w:ascii="ＭＳ 明朝" w:eastAsia="ＭＳ 明朝" w:hAnsi="ＭＳ 明朝"/>
          <w:color w:val="000000" w:themeColor="text1"/>
        </w:rPr>
      </w:pPr>
    </w:p>
    <w:p w:rsidR="004356A7" w:rsidRPr="00F7032A" w:rsidRDefault="00CA2445" w:rsidP="004356A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１１</w:t>
      </w:r>
      <w:r w:rsidR="004356A7" w:rsidRPr="00F7032A">
        <w:rPr>
          <w:rFonts w:ascii="ＭＳ 明朝" w:eastAsia="ＭＳ 明朝" w:hAnsi="ＭＳ 明朝" w:hint="eastAsia"/>
          <w:color w:val="000000" w:themeColor="text1"/>
        </w:rPr>
        <w:t xml:space="preserve">　審査における評価項目</w:t>
      </w:r>
    </w:p>
    <w:p w:rsidR="00FC2A89" w:rsidRPr="00F7032A" w:rsidRDefault="00FC2A89" w:rsidP="00FC2A89">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【評価基準】</w:t>
      </w:r>
    </w:p>
    <w:tbl>
      <w:tblPr>
        <w:tblStyle w:val="a7"/>
        <w:tblW w:w="0" w:type="auto"/>
        <w:tblLook w:val="04A0" w:firstRow="1" w:lastRow="0" w:firstColumn="1" w:lastColumn="0" w:noHBand="0" w:noVBand="1"/>
      </w:tblPr>
      <w:tblGrid>
        <w:gridCol w:w="2830"/>
        <w:gridCol w:w="4678"/>
        <w:gridCol w:w="1836"/>
      </w:tblGrid>
      <w:tr w:rsidR="00F7032A" w:rsidRPr="00F7032A" w:rsidTr="00684385">
        <w:tc>
          <w:tcPr>
            <w:tcW w:w="2830" w:type="dxa"/>
          </w:tcPr>
          <w:p w:rsidR="00FC2A89" w:rsidRPr="00F7032A" w:rsidRDefault="00FC2A89" w:rsidP="005F1D5C">
            <w:pPr>
              <w:rPr>
                <w:rFonts w:ascii="ＭＳ 明朝" w:eastAsia="ＭＳ 明朝" w:hAnsi="ＭＳ 明朝"/>
                <w:color w:val="000000" w:themeColor="text1"/>
              </w:rPr>
            </w:pPr>
            <w:r w:rsidRPr="00F7032A">
              <w:rPr>
                <w:rFonts w:ascii="ＭＳ 明朝" w:eastAsia="ＭＳ 明朝" w:hAnsi="ＭＳ 明朝" w:hint="eastAsia"/>
                <w:color w:val="000000" w:themeColor="text1"/>
              </w:rPr>
              <w:t>評価項目</w:t>
            </w:r>
          </w:p>
        </w:tc>
        <w:tc>
          <w:tcPr>
            <w:tcW w:w="4678" w:type="dxa"/>
          </w:tcPr>
          <w:p w:rsidR="000F48BE" w:rsidRPr="00F7032A" w:rsidRDefault="00FC2A89" w:rsidP="000F48BE">
            <w:pPr>
              <w:rPr>
                <w:rFonts w:ascii="ＭＳ 明朝" w:eastAsia="ＭＳ 明朝" w:hAnsi="ＭＳ 明朝"/>
                <w:color w:val="000000" w:themeColor="text1"/>
              </w:rPr>
            </w:pPr>
            <w:r w:rsidRPr="00F7032A">
              <w:rPr>
                <w:rFonts w:ascii="ＭＳ 明朝" w:eastAsia="ＭＳ 明朝" w:hAnsi="ＭＳ 明朝" w:hint="eastAsia"/>
                <w:color w:val="000000" w:themeColor="text1"/>
              </w:rPr>
              <w:t>主な評価基準</w:t>
            </w:r>
          </w:p>
        </w:tc>
        <w:tc>
          <w:tcPr>
            <w:tcW w:w="1836" w:type="dxa"/>
          </w:tcPr>
          <w:p w:rsidR="00FC2A89" w:rsidRPr="00F7032A" w:rsidRDefault="00FC2A89" w:rsidP="008A294B">
            <w:pPr>
              <w:jc w:val="center"/>
              <w:rPr>
                <w:rFonts w:ascii="ＭＳ 明朝" w:eastAsia="ＭＳ 明朝" w:hAnsi="ＭＳ 明朝"/>
                <w:color w:val="000000" w:themeColor="text1"/>
              </w:rPr>
            </w:pPr>
            <w:r w:rsidRPr="00F7032A">
              <w:rPr>
                <w:rFonts w:ascii="ＭＳ 明朝" w:eastAsia="ＭＳ 明朝" w:hAnsi="ＭＳ 明朝" w:hint="eastAsia"/>
                <w:color w:val="000000" w:themeColor="text1"/>
              </w:rPr>
              <w:t>配点</w:t>
            </w:r>
          </w:p>
        </w:tc>
      </w:tr>
      <w:tr w:rsidR="00F7032A" w:rsidRPr="00F7032A" w:rsidTr="00684385">
        <w:tc>
          <w:tcPr>
            <w:tcW w:w="2830" w:type="dxa"/>
          </w:tcPr>
          <w:p w:rsidR="00FC2A89" w:rsidRPr="00F7032A" w:rsidRDefault="00FC2A89" w:rsidP="00652BF4">
            <w:pPr>
              <w:rPr>
                <w:rFonts w:ascii="ＭＳ 明朝" w:eastAsia="ＭＳ 明朝" w:hAnsi="ＭＳ 明朝"/>
                <w:color w:val="000000" w:themeColor="text1"/>
              </w:rPr>
            </w:pPr>
            <w:r w:rsidRPr="00F7032A">
              <w:rPr>
                <w:rFonts w:ascii="ＭＳ 明朝" w:eastAsia="ＭＳ 明朝" w:hAnsi="ＭＳ 明朝" w:hint="eastAsia"/>
                <w:color w:val="000000" w:themeColor="text1"/>
              </w:rPr>
              <w:t>一次評価点</w:t>
            </w:r>
          </w:p>
        </w:tc>
        <w:tc>
          <w:tcPr>
            <w:tcW w:w="4678" w:type="dxa"/>
          </w:tcPr>
          <w:p w:rsidR="00FC2A89" w:rsidRPr="00F7032A" w:rsidRDefault="00FC2A89" w:rsidP="00652BF4">
            <w:pPr>
              <w:rPr>
                <w:rFonts w:ascii="ＭＳ 明朝" w:eastAsia="ＭＳ 明朝" w:hAnsi="ＭＳ 明朝"/>
                <w:color w:val="000000" w:themeColor="text1"/>
              </w:rPr>
            </w:pPr>
          </w:p>
        </w:tc>
        <w:tc>
          <w:tcPr>
            <w:tcW w:w="1836" w:type="dxa"/>
          </w:tcPr>
          <w:p w:rsidR="00FC2A89" w:rsidRPr="00F7032A" w:rsidRDefault="00652BF4" w:rsidP="00F54DA2">
            <w:pPr>
              <w:jc w:val="center"/>
              <w:rPr>
                <w:rFonts w:ascii="ＭＳ 明朝" w:eastAsia="ＭＳ 明朝" w:hAnsi="ＭＳ 明朝"/>
                <w:color w:val="000000" w:themeColor="text1"/>
              </w:rPr>
            </w:pPr>
            <w:r w:rsidRPr="00F7032A">
              <w:rPr>
                <w:rFonts w:ascii="ＭＳ 明朝" w:eastAsia="ＭＳ 明朝" w:hAnsi="ＭＳ 明朝"/>
                <w:color w:val="000000" w:themeColor="text1"/>
              </w:rPr>
              <w:t>10</w:t>
            </w:r>
            <w:r w:rsidR="00F54DA2" w:rsidRPr="00F7032A">
              <w:rPr>
                <w:rFonts w:ascii="ＭＳ 明朝" w:eastAsia="ＭＳ 明朝" w:hAnsi="ＭＳ 明朝"/>
                <w:color w:val="000000" w:themeColor="text1"/>
              </w:rPr>
              <w:t>0</w:t>
            </w:r>
            <w:r w:rsidR="00FC2A89" w:rsidRPr="00F7032A">
              <w:rPr>
                <w:rFonts w:ascii="ＭＳ 明朝" w:eastAsia="ＭＳ 明朝" w:hAnsi="ＭＳ 明朝" w:hint="eastAsia"/>
                <w:color w:val="000000" w:themeColor="text1"/>
              </w:rPr>
              <w:t>.0</w:t>
            </w:r>
          </w:p>
        </w:tc>
      </w:tr>
      <w:tr w:rsidR="00684385" w:rsidRPr="00F7032A" w:rsidTr="003E6669">
        <w:tc>
          <w:tcPr>
            <w:tcW w:w="9344" w:type="dxa"/>
            <w:gridSpan w:val="3"/>
          </w:tcPr>
          <w:p w:rsidR="00684385" w:rsidRDefault="00684385" w:rsidP="00684385">
            <w:pPr>
              <w:rPr>
                <w:rFonts w:ascii="ＭＳ 明朝" w:eastAsia="ＭＳ 明朝" w:hAnsi="ＭＳ 明朝"/>
                <w:color w:val="000000" w:themeColor="text1"/>
              </w:rPr>
            </w:pPr>
            <w:r>
              <w:rPr>
                <w:rFonts w:ascii="ＭＳ 明朝" w:eastAsia="ＭＳ 明朝" w:hAnsi="ＭＳ 明朝" w:hint="eastAsia"/>
                <w:color w:val="000000" w:themeColor="text1"/>
              </w:rPr>
              <w:t>二次評価点（配点：300.0）</w:t>
            </w:r>
          </w:p>
        </w:tc>
      </w:tr>
      <w:tr w:rsidR="00F7032A" w:rsidRPr="00F7032A" w:rsidTr="00684385">
        <w:tc>
          <w:tcPr>
            <w:tcW w:w="2830" w:type="dxa"/>
          </w:tcPr>
          <w:p w:rsidR="00FC2A89" w:rsidRPr="00F7032A" w:rsidRDefault="00217225" w:rsidP="00217225">
            <w:pPr>
              <w:ind w:firstLineChars="100" w:firstLine="210"/>
              <w:rPr>
                <w:rFonts w:ascii="ＭＳ 明朝" w:eastAsia="ＭＳ 明朝" w:hAnsi="ＭＳ 明朝"/>
                <w:color w:val="000000" w:themeColor="text1"/>
              </w:rPr>
            </w:pPr>
            <w:r w:rsidRPr="001C70DD">
              <w:rPr>
                <w:rFonts w:ascii="ＭＳ 明朝" w:eastAsia="ＭＳ 明朝" w:hAnsi="ＭＳ 明朝" w:hint="eastAsia"/>
              </w:rPr>
              <w:t>業務実施方針</w:t>
            </w:r>
          </w:p>
        </w:tc>
        <w:tc>
          <w:tcPr>
            <w:tcW w:w="4678" w:type="dxa"/>
          </w:tcPr>
          <w:p w:rsidR="00217225" w:rsidRPr="00F7032A" w:rsidRDefault="00FC2A89" w:rsidP="00CA5FBF">
            <w:pPr>
              <w:rPr>
                <w:rFonts w:ascii="ＭＳ 明朝" w:eastAsia="ＭＳ 明朝" w:hAnsi="ＭＳ 明朝"/>
                <w:color w:val="000000" w:themeColor="text1"/>
              </w:rPr>
            </w:pPr>
            <w:r w:rsidRPr="00F7032A">
              <w:rPr>
                <w:rFonts w:ascii="ＭＳ 明朝" w:eastAsia="ＭＳ 明朝" w:hAnsi="ＭＳ 明朝" w:hint="eastAsia"/>
                <w:color w:val="000000" w:themeColor="text1"/>
              </w:rPr>
              <w:t>業務理解度、</w:t>
            </w:r>
            <w:r w:rsidR="00CA5FBF">
              <w:rPr>
                <w:rFonts w:ascii="ＭＳ 明朝" w:eastAsia="ＭＳ 明朝" w:hAnsi="ＭＳ 明朝" w:hint="eastAsia"/>
                <w:color w:val="000000" w:themeColor="text1"/>
              </w:rPr>
              <w:t>地域理解度</w:t>
            </w:r>
            <w:r w:rsidRPr="00F7032A">
              <w:rPr>
                <w:rFonts w:ascii="ＭＳ 明朝" w:eastAsia="ＭＳ 明朝" w:hAnsi="ＭＳ 明朝" w:hint="eastAsia"/>
                <w:color w:val="000000" w:themeColor="text1"/>
              </w:rPr>
              <w:t>、</w:t>
            </w:r>
            <w:r w:rsidR="00217225" w:rsidRPr="001C70DD">
              <w:rPr>
                <w:rFonts w:ascii="ＭＳ 明朝" w:eastAsia="ＭＳ 明朝" w:hAnsi="ＭＳ 明朝" w:hint="eastAsia"/>
              </w:rPr>
              <w:t>地元雇用や地域経済への活性化に対する配慮</w:t>
            </w:r>
            <w:r w:rsidR="00CA5FBF">
              <w:rPr>
                <w:rFonts w:ascii="ＭＳ 明朝" w:eastAsia="ＭＳ 明朝" w:hAnsi="ＭＳ 明朝" w:hint="eastAsia"/>
              </w:rPr>
              <w:t>、工程の適格性</w:t>
            </w:r>
          </w:p>
        </w:tc>
        <w:tc>
          <w:tcPr>
            <w:tcW w:w="1836" w:type="dxa"/>
          </w:tcPr>
          <w:p w:rsidR="00FC2A89" w:rsidRPr="00F7032A" w:rsidRDefault="00175DF3" w:rsidP="00F15185">
            <w:pPr>
              <w:jc w:val="center"/>
              <w:rPr>
                <w:rFonts w:ascii="ＭＳ 明朝" w:eastAsia="ＭＳ 明朝" w:hAnsi="ＭＳ 明朝"/>
                <w:color w:val="000000" w:themeColor="text1"/>
              </w:rPr>
            </w:pPr>
            <w:r>
              <w:rPr>
                <w:rFonts w:ascii="ＭＳ 明朝" w:eastAsia="ＭＳ 明朝" w:hAnsi="ＭＳ 明朝" w:hint="eastAsia"/>
                <w:color w:val="000000" w:themeColor="text1"/>
              </w:rPr>
              <w:t>4</w:t>
            </w:r>
            <w:r w:rsidR="00F15185" w:rsidRPr="00F7032A">
              <w:rPr>
                <w:rFonts w:ascii="ＭＳ 明朝" w:eastAsia="ＭＳ 明朝" w:hAnsi="ＭＳ 明朝" w:hint="eastAsia"/>
                <w:color w:val="000000" w:themeColor="text1"/>
              </w:rPr>
              <w:t>0</w:t>
            </w:r>
            <w:r w:rsidR="00FC2A89" w:rsidRPr="00F7032A">
              <w:rPr>
                <w:rFonts w:ascii="ＭＳ 明朝" w:eastAsia="ＭＳ 明朝" w:hAnsi="ＭＳ 明朝" w:hint="eastAsia"/>
                <w:color w:val="000000" w:themeColor="text1"/>
              </w:rPr>
              <w:t>.0</w:t>
            </w:r>
          </w:p>
        </w:tc>
      </w:tr>
      <w:tr w:rsidR="00F7032A" w:rsidRPr="00F7032A" w:rsidTr="00684385">
        <w:tc>
          <w:tcPr>
            <w:tcW w:w="2830" w:type="dxa"/>
          </w:tcPr>
          <w:p w:rsidR="008A294B" w:rsidRPr="00684385" w:rsidRDefault="008A294B" w:rsidP="00684385">
            <w:pPr>
              <w:ind w:firstLineChars="100" w:firstLine="210"/>
              <w:rPr>
                <w:rFonts w:ascii="ＭＳ 明朝" w:eastAsia="ＭＳ 明朝" w:hAnsi="ＭＳ 明朝"/>
              </w:rPr>
            </w:pPr>
            <w:r w:rsidRPr="00684385">
              <w:rPr>
                <w:rFonts w:ascii="ＭＳ 明朝" w:eastAsia="ＭＳ 明朝" w:hAnsi="ＭＳ 明朝" w:hint="eastAsia"/>
              </w:rPr>
              <w:t>提案</w:t>
            </w:r>
            <w:r w:rsidR="00D97B59" w:rsidRPr="00684385">
              <w:rPr>
                <w:rFonts w:ascii="ＭＳ 明朝" w:eastAsia="ＭＳ 明朝" w:hAnsi="ＭＳ 明朝" w:hint="eastAsia"/>
              </w:rPr>
              <w:t>テーマ</w:t>
            </w:r>
            <w:r w:rsidRPr="00684385">
              <w:rPr>
                <w:rFonts w:ascii="ＭＳ 明朝" w:eastAsia="ＭＳ 明朝" w:hAnsi="ＭＳ 明朝" w:hint="eastAsia"/>
              </w:rPr>
              <w:t>１</w:t>
            </w:r>
            <w:r w:rsidR="00DD796C" w:rsidRPr="00684385">
              <w:rPr>
                <w:rFonts w:ascii="ＭＳ 明朝" w:eastAsia="ＭＳ 明朝" w:hAnsi="ＭＳ 明朝" w:hint="eastAsia"/>
              </w:rPr>
              <w:t>（</w:t>
            </w:r>
            <w:r w:rsidR="00D86BB5" w:rsidRPr="00684385">
              <w:rPr>
                <w:rFonts w:ascii="ＭＳ 明朝" w:eastAsia="ＭＳ 明朝" w:hAnsi="ＭＳ 明朝" w:hint="eastAsia"/>
              </w:rPr>
              <w:t>保育環境</w:t>
            </w:r>
            <w:r w:rsidR="00DD796C" w:rsidRPr="00684385">
              <w:rPr>
                <w:rFonts w:ascii="ＭＳ 明朝" w:eastAsia="ＭＳ 明朝" w:hAnsi="ＭＳ 明朝" w:hint="eastAsia"/>
              </w:rPr>
              <w:t>）</w:t>
            </w:r>
          </w:p>
        </w:tc>
        <w:tc>
          <w:tcPr>
            <w:tcW w:w="4678" w:type="dxa"/>
            <w:vMerge w:val="restart"/>
          </w:tcPr>
          <w:p w:rsidR="00684385" w:rsidRDefault="00684385" w:rsidP="005F1D5C">
            <w:pPr>
              <w:rPr>
                <w:rFonts w:ascii="ＭＳ 明朝" w:eastAsia="ＭＳ 明朝" w:hAnsi="ＭＳ 明朝"/>
                <w:color w:val="000000" w:themeColor="text1"/>
              </w:rPr>
            </w:pPr>
          </w:p>
          <w:p w:rsidR="008A294B" w:rsidRPr="00F7032A" w:rsidRDefault="008A294B" w:rsidP="005F1D5C">
            <w:pPr>
              <w:rPr>
                <w:rFonts w:ascii="ＭＳ 明朝" w:eastAsia="ＭＳ 明朝" w:hAnsi="ＭＳ 明朝"/>
                <w:color w:val="000000" w:themeColor="text1"/>
              </w:rPr>
            </w:pPr>
            <w:r w:rsidRPr="00F7032A">
              <w:rPr>
                <w:rFonts w:ascii="ＭＳ 明朝" w:eastAsia="ＭＳ 明朝" w:hAnsi="ＭＳ 明朝" w:hint="eastAsia"/>
                <w:color w:val="000000" w:themeColor="text1"/>
              </w:rPr>
              <w:t>提案内容の適格性、独創性、実現性</w:t>
            </w:r>
          </w:p>
        </w:tc>
        <w:tc>
          <w:tcPr>
            <w:tcW w:w="1836" w:type="dxa"/>
          </w:tcPr>
          <w:p w:rsidR="008A294B" w:rsidRPr="00727CE7" w:rsidRDefault="00727CE7" w:rsidP="00DD796C">
            <w:pPr>
              <w:jc w:val="center"/>
              <w:rPr>
                <w:rFonts w:ascii="ＭＳ 明朝" w:eastAsia="ＭＳ 明朝" w:hAnsi="ＭＳ 明朝"/>
              </w:rPr>
            </w:pPr>
            <w:r w:rsidRPr="00727CE7">
              <w:rPr>
                <w:rFonts w:ascii="ＭＳ 明朝" w:eastAsia="ＭＳ 明朝" w:hAnsi="ＭＳ 明朝" w:hint="eastAsia"/>
              </w:rPr>
              <w:t>10</w:t>
            </w:r>
            <w:r w:rsidR="00DD796C" w:rsidRPr="00727CE7">
              <w:rPr>
                <w:rFonts w:ascii="ＭＳ 明朝" w:eastAsia="ＭＳ 明朝" w:hAnsi="ＭＳ 明朝" w:hint="eastAsia"/>
              </w:rPr>
              <w:t>0</w:t>
            </w:r>
            <w:r w:rsidR="008A294B" w:rsidRPr="00727CE7">
              <w:rPr>
                <w:rFonts w:ascii="ＭＳ 明朝" w:eastAsia="ＭＳ 明朝" w:hAnsi="ＭＳ 明朝" w:hint="eastAsia"/>
              </w:rPr>
              <w:t>.0</w:t>
            </w:r>
          </w:p>
        </w:tc>
      </w:tr>
      <w:tr w:rsidR="00F7032A" w:rsidRPr="00F7032A" w:rsidTr="00684385">
        <w:tc>
          <w:tcPr>
            <w:tcW w:w="2830" w:type="dxa"/>
          </w:tcPr>
          <w:p w:rsidR="008A294B" w:rsidRPr="00727CE7" w:rsidRDefault="008A294B" w:rsidP="009A55B4">
            <w:pPr>
              <w:ind w:firstLineChars="100" w:firstLine="210"/>
              <w:rPr>
                <w:rFonts w:ascii="ＭＳ 明朝" w:eastAsia="ＭＳ 明朝" w:hAnsi="ＭＳ 明朝"/>
              </w:rPr>
            </w:pPr>
            <w:r w:rsidRPr="00727CE7">
              <w:rPr>
                <w:rFonts w:ascii="ＭＳ 明朝" w:eastAsia="ＭＳ 明朝" w:hAnsi="ＭＳ 明朝" w:hint="eastAsia"/>
              </w:rPr>
              <w:t>提案</w:t>
            </w:r>
            <w:r w:rsidR="00D97B59" w:rsidRPr="00727CE7">
              <w:rPr>
                <w:rFonts w:ascii="ＭＳ 明朝" w:eastAsia="ＭＳ 明朝" w:hAnsi="ＭＳ 明朝" w:hint="eastAsia"/>
              </w:rPr>
              <w:t>テーマ</w:t>
            </w:r>
            <w:r w:rsidR="009D0A8E" w:rsidRPr="00727CE7">
              <w:rPr>
                <w:rFonts w:ascii="ＭＳ 明朝" w:eastAsia="ＭＳ 明朝" w:hAnsi="ＭＳ 明朝" w:hint="eastAsia"/>
              </w:rPr>
              <w:t>２</w:t>
            </w:r>
            <w:r w:rsidR="009A55B4">
              <w:rPr>
                <w:rFonts w:ascii="ＭＳ 明朝" w:eastAsia="ＭＳ 明朝" w:hAnsi="ＭＳ 明朝" w:hint="eastAsia"/>
              </w:rPr>
              <w:t>（</w:t>
            </w:r>
            <w:r w:rsidR="00DD796C" w:rsidRPr="00727CE7">
              <w:rPr>
                <w:rFonts w:ascii="ＭＳ 明朝" w:eastAsia="ＭＳ 明朝" w:hAnsi="ＭＳ 明朝" w:hint="eastAsia"/>
              </w:rPr>
              <w:t>防災</w:t>
            </w:r>
            <w:r w:rsidR="009A55B4">
              <w:rPr>
                <w:rFonts w:ascii="ＭＳ 明朝" w:eastAsia="ＭＳ 明朝" w:hAnsi="ＭＳ 明朝" w:hint="eastAsia"/>
              </w:rPr>
              <w:t>）</w:t>
            </w:r>
          </w:p>
        </w:tc>
        <w:tc>
          <w:tcPr>
            <w:tcW w:w="4678" w:type="dxa"/>
            <w:vMerge/>
          </w:tcPr>
          <w:p w:rsidR="008A294B" w:rsidRPr="00F7032A" w:rsidRDefault="008A294B" w:rsidP="005F1D5C">
            <w:pPr>
              <w:rPr>
                <w:rFonts w:ascii="ＭＳ 明朝" w:eastAsia="ＭＳ 明朝" w:hAnsi="ＭＳ 明朝"/>
                <w:color w:val="000000" w:themeColor="text1"/>
              </w:rPr>
            </w:pPr>
          </w:p>
        </w:tc>
        <w:tc>
          <w:tcPr>
            <w:tcW w:w="1836" w:type="dxa"/>
          </w:tcPr>
          <w:p w:rsidR="008A294B" w:rsidRPr="00727CE7" w:rsidRDefault="00727CE7" w:rsidP="008A294B">
            <w:pPr>
              <w:jc w:val="center"/>
              <w:rPr>
                <w:rFonts w:ascii="ＭＳ 明朝" w:eastAsia="ＭＳ 明朝" w:hAnsi="ＭＳ 明朝"/>
              </w:rPr>
            </w:pPr>
            <w:r w:rsidRPr="00727CE7">
              <w:rPr>
                <w:rFonts w:ascii="ＭＳ 明朝" w:eastAsia="ＭＳ 明朝" w:hAnsi="ＭＳ 明朝" w:hint="eastAsia"/>
              </w:rPr>
              <w:t>7</w:t>
            </w:r>
            <w:r w:rsidR="00DD796C" w:rsidRPr="00727CE7">
              <w:rPr>
                <w:rFonts w:ascii="ＭＳ 明朝" w:eastAsia="ＭＳ 明朝" w:hAnsi="ＭＳ 明朝" w:hint="eastAsia"/>
              </w:rPr>
              <w:t>0.0</w:t>
            </w:r>
          </w:p>
        </w:tc>
      </w:tr>
      <w:tr w:rsidR="00F7032A" w:rsidRPr="00F7032A" w:rsidTr="00684385">
        <w:tc>
          <w:tcPr>
            <w:tcW w:w="2830" w:type="dxa"/>
          </w:tcPr>
          <w:p w:rsidR="008A294B" w:rsidRPr="00727CE7" w:rsidRDefault="008A294B" w:rsidP="009A55B4">
            <w:pPr>
              <w:ind w:firstLineChars="100" w:firstLine="210"/>
              <w:rPr>
                <w:rFonts w:ascii="ＭＳ 明朝" w:eastAsia="ＭＳ 明朝" w:hAnsi="ＭＳ 明朝"/>
              </w:rPr>
            </w:pPr>
            <w:r w:rsidRPr="00727CE7">
              <w:rPr>
                <w:rFonts w:ascii="ＭＳ 明朝" w:eastAsia="ＭＳ 明朝" w:hAnsi="ＭＳ 明朝" w:hint="eastAsia"/>
              </w:rPr>
              <w:t>提案</w:t>
            </w:r>
            <w:r w:rsidR="00D97B59" w:rsidRPr="00727CE7">
              <w:rPr>
                <w:rFonts w:ascii="ＭＳ 明朝" w:eastAsia="ＭＳ 明朝" w:hAnsi="ＭＳ 明朝" w:hint="eastAsia"/>
              </w:rPr>
              <w:t>テーマ</w:t>
            </w:r>
            <w:r w:rsidR="009D0A8E" w:rsidRPr="00727CE7">
              <w:rPr>
                <w:rFonts w:ascii="ＭＳ 明朝" w:eastAsia="ＭＳ 明朝" w:hAnsi="ＭＳ 明朝" w:hint="eastAsia"/>
              </w:rPr>
              <w:t>３</w:t>
            </w:r>
            <w:r w:rsidR="009A55B4">
              <w:rPr>
                <w:rFonts w:ascii="ＭＳ 明朝" w:eastAsia="ＭＳ 明朝" w:hAnsi="ＭＳ 明朝" w:hint="eastAsia"/>
              </w:rPr>
              <w:t>（</w:t>
            </w:r>
            <w:r w:rsidR="00DD796C" w:rsidRPr="00727CE7">
              <w:rPr>
                <w:rFonts w:ascii="ＭＳ 明朝" w:eastAsia="ＭＳ 明朝" w:hAnsi="ＭＳ 明朝" w:hint="eastAsia"/>
              </w:rPr>
              <w:t>経済性</w:t>
            </w:r>
            <w:r w:rsidR="009A55B4">
              <w:rPr>
                <w:rFonts w:ascii="ＭＳ 明朝" w:eastAsia="ＭＳ 明朝" w:hAnsi="ＭＳ 明朝" w:hint="eastAsia"/>
              </w:rPr>
              <w:t>）</w:t>
            </w:r>
          </w:p>
        </w:tc>
        <w:tc>
          <w:tcPr>
            <w:tcW w:w="4678" w:type="dxa"/>
            <w:vMerge/>
          </w:tcPr>
          <w:p w:rsidR="008A294B" w:rsidRPr="00F7032A" w:rsidRDefault="008A294B" w:rsidP="005F1D5C">
            <w:pPr>
              <w:rPr>
                <w:rFonts w:ascii="ＭＳ 明朝" w:eastAsia="ＭＳ 明朝" w:hAnsi="ＭＳ 明朝"/>
                <w:color w:val="000000" w:themeColor="text1"/>
              </w:rPr>
            </w:pPr>
          </w:p>
        </w:tc>
        <w:tc>
          <w:tcPr>
            <w:tcW w:w="1836" w:type="dxa"/>
          </w:tcPr>
          <w:p w:rsidR="008A294B" w:rsidRPr="00727CE7" w:rsidRDefault="00727CE7" w:rsidP="008A294B">
            <w:pPr>
              <w:jc w:val="center"/>
              <w:rPr>
                <w:rFonts w:ascii="ＭＳ 明朝" w:eastAsia="ＭＳ 明朝" w:hAnsi="ＭＳ 明朝"/>
              </w:rPr>
            </w:pPr>
            <w:r w:rsidRPr="00727CE7">
              <w:rPr>
                <w:rFonts w:ascii="ＭＳ 明朝" w:eastAsia="ＭＳ 明朝" w:hAnsi="ＭＳ 明朝" w:hint="eastAsia"/>
              </w:rPr>
              <w:t>8</w:t>
            </w:r>
            <w:r w:rsidR="00DD796C" w:rsidRPr="00727CE7">
              <w:rPr>
                <w:rFonts w:ascii="ＭＳ 明朝" w:eastAsia="ＭＳ 明朝" w:hAnsi="ＭＳ 明朝" w:hint="eastAsia"/>
              </w:rPr>
              <w:t>0.0</w:t>
            </w:r>
          </w:p>
        </w:tc>
      </w:tr>
      <w:tr w:rsidR="00F7032A" w:rsidRPr="00F7032A" w:rsidTr="00684385">
        <w:tc>
          <w:tcPr>
            <w:tcW w:w="2830" w:type="dxa"/>
          </w:tcPr>
          <w:p w:rsidR="00FC2A89" w:rsidRPr="00F7032A" w:rsidRDefault="00FC2A89" w:rsidP="00684385">
            <w:pPr>
              <w:ind w:firstLineChars="100" w:firstLine="210"/>
              <w:rPr>
                <w:rFonts w:ascii="ＭＳ 明朝" w:eastAsia="ＭＳ 明朝" w:hAnsi="ＭＳ 明朝"/>
                <w:color w:val="000000" w:themeColor="text1"/>
              </w:rPr>
            </w:pPr>
            <w:r w:rsidRPr="00F7032A">
              <w:rPr>
                <w:rFonts w:ascii="ＭＳ 明朝" w:eastAsia="ＭＳ 明朝" w:hAnsi="ＭＳ 明朝" w:hint="eastAsia"/>
                <w:color w:val="000000" w:themeColor="text1"/>
              </w:rPr>
              <w:t>プレゼンテーション</w:t>
            </w:r>
          </w:p>
        </w:tc>
        <w:tc>
          <w:tcPr>
            <w:tcW w:w="4678" w:type="dxa"/>
          </w:tcPr>
          <w:p w:rsidR="00FC2A89" w:rsidRPr="00F7032A" w:rsidRDefault="00FC2A89" w:rsidP="00FC2A89">
            <w:pPr>
              <w:rPr>
                <w:rFonts w:ascii="ＭＳ 明朝" w:eastAsia="ＭＳ 明朝" w:hAnsi="ＭＳ 明朝"/>
                <w:color w:val="000000" w:themeColor="text1"/>
              </w:rPr>
            </w:pPr>
            <w:r w:rsidRPr="00F7032A">
              <w:rPr>
                <w:rFonts w:ascii="ＭＳ 明朝" w:eastAsia="ＭＳ 明朝" w:hAnsi="ＭＳ 明朝" w:hint="eastAsia"/>
                <w:color w:val="000000" w:themeColor="text1"/>
              </w:rPr>
              <w:t>取</w:t>
            </w:r>
            <w:r w:rsidR="00CA5FBF">
              <w:rPr>
                <w:rFonts w:ascii="ＭＳ 明朝" w:eastAsia="ＭＳ 明朝" w:hAnsi="ＭＳ 明朝" w:hint="eastAsia"/>
                <w:color w:val="000000" w:themeColor="text1"/>
              </w:rPr>
              <w:t>り</w:t>
            </w:r>
            <w:r w:rsidRPr="00F7032A">
              <w:rPr>
                <w:rFonts w:ascii="ＭＳ 明朝" w:eastAsia="ＭＳ 明朝" w:hAnsi="ＭＳ 明朝" w:hint="eastAsia"/>
                <w:color w:val="000000" w:themeColor="text1"/>
              </w:rPr>
              <w:t>組</w:t>
            </w:r>
            <w:r w:rsidR="00CA5FBF">
              <w:rPr>
                <w:rFonts w:ascii="ＭＳ 明朝" w:eastAsia="ＭＳ 明朝" w:hAnsi="ＭＳ 明朝" w:hint="eastAsia"/>
                <w:color w:val="000000" w:themeColor="text1"/>
              </w:rPr>
              <w:t>み</w:t>
            </w:r>
            <w:r w:rsidRPr="00F7032A">
              <w:rPr>
                <w:rFonts w:ascii="ＭＳ 明朝" w:eastAsia="ＭＳ 明朝" w:hAnsi="ＭＳ 明朝" w:hint="eastAsia"/>
                <w:color w:val="000000" w:themeColor="text1"/>
              </w:rPr>
              <w:t>意欲、コミュニケーション能力</w:t>
            </w:r>
          </w:p>
        </w:tc>
        <w:tc>
          <w:tcPr>
            <w:tcW w:w="1836" w:type="dxa"/>
          </w:tcPr>
          <w:p w:rsidR="00FC2A89" w:rsidRPr="00684385" w:rsidRDefault="00C91F0D" w:rsidP="008A294B">
            <w:pPr>
              <w:jc w:val="center"/>
              <w:rPr>
                <w:rFonts w:ascii="ＭＳ 明朝" w:eastAsia="ＭＳ 明朝" w:hAnsi="ＭＳ 明朝"/>
              </w:rPr>
            </w:pPr>
            <w:r w:rsidRPr="00684385">
              <w:rPr>
                <w:rFonts w:ascii="ＭＳ 明朝" w:eastAsia="ＭＳ 明朝" w:hAnsi="ＭＳ 明朝" w:hint="eastAsia"/>
              </w:rPr>
              <w:t>10</w:t>
            </w:r>
            <w:r w:rsidR="00FC2A89" w:rsidRPr="00684385">
              <w:rPr>
                <w:rFonts w:ascii="ＭＳ 明朝" w:eastAsia="ＭＳ 明朝" w:hAnsi="ＭＳ 明朝" w:hint="eastAsia"/>
              </w:rPr>
              <w:t>.0</w:t>
            </w:r>
          </w:p>
        </w:tc>
      </w:tr>
      <w:tr w:rsidR="00FC2A89" w:rsidRPr="00F7032A" w:rsidTr="00684385">
        <w:tc>
          <w:tcPr>
            <w:tcW w:w="2830" w:type="dxa"/>
          </w:tcPr>
          <w:p w:rsidR="00FC2A89" w:rsidRPr="00F7032A" w:rsidRDefault="00C91F0D" w:rsidP="005F1D5C">
            <w:pPr>
              <w:rPr>
                <w:rFonts w:ascii="ＭＳ 明朝" w:eastAsia="ＭＳ 明朝" w:hAnsi="ＭＳ 明朝"/>
                <w:color w:val="000000" w:themeColor="text1"/>
              </w:rPr>
            </w:pPr>
            <w:r w:rsidRPr="00F7032A">
              <w:rPr>
                <w:rFonts w:ascii="ＭＳ 明朝" w:eastAsia="ＭＳ 明朝" w:hAnsi="ＭＳ 明朝" w:hint="eastAsia"/>
                <w:color w:val="000000" w:themeColor="text1"/>
              </w:rPr>
              <w:t>総合評価点</w:t>
            </w:r>
          </w:p>
        </w:tc>
        <w:tc>
          <w:tcPr>
            <w:tcW w:w="4678" w:type="dxa"/>
          </w:tcPr>
          <w:p w:rsidR="00FC2A89" w:rsidRPr="00F7032A" w:rsidRDefault="00C91F0D" w:rsidP="00FC2A89">
            <w:pPr>
              <w:rPr>
                <w:rFonts w:ascii="ＭＳ 明朝" w:eastAsia="ＭＳ 明朝" w:hAnsi="ＭＳ 明朝"/>
                <w:color w:val="000000" w:themeColor="text1"/>
              </w:rPr>
            </w:pPr>
            <w:r w:rsidRPr="00F7032A">
              <w:rPr>
                <w:rFonts w:ascii="ＭＳ 明朝" w:eastAsia="ＭＳ 明朝" w:hAnsi="ＭＳ 明朝" w:hint="eastAsia"/>
                <w:color w:val="000000" w:themeColor="text1"/>
              </w:rPr>
              <w:t>（一次+二次）</w:t>
            </w:r>
          </w:p>
        </w:tc>
        <w:tc>
          <w:tcPr>
            <w:tcW w:w="1836" w:type="dxa"/>
          </w:tcPr>
          <w:p w:rsidR="00FC2A89" w:rsidRPr="00684385" w:rsidRDefault="00175DF3" w:rsidP="008A294B">
            <w:pPr>
              <w:jc w:val="center"/>
              <w:rPr>
                <w:rFonts w:ascii="ＭＳ 明朝" w:eastAsia="ＭＳ 明朝" w:hAnsi="ＭＳ 明朝"/>
              </w:rPr>
            </w:pPr>
            <w:r w:rsidRPr="00684385">
              <w:rPr>
                <w:rFonts w:ascii="ＭＳ 明朝" w:eastAsia="ＭＳ 明朝" w:hAnsi="ＭＳ 明朝" w:hint="eastAsia"/>
              </w:rPr>
              <w:t>4</w:t>
            </w:r>
            <w:r w:rsidR="00C91F0D" w:rsidRPr="00684385">
              <w:rPr>
                <w:rFonts w:ascii="ＭＳ 明朝" w:eastAsia="ＭＳ 明朝" w:hAnsi="ＭＳ 明朝" w:hint="eastAsia"/>
              </w:rPr>
              <w:t>00</w:t>
            </w:r>
            <w:r w:rsidR="00FC2A89" w:rsidRPr="00684385">
              <w:rPr>
                <w:rFonts w:ascii="ＭＳ 明朝" w:eastAsia="ＭＳ 明朝" w:hAnsi="ＭＳ 明朝" w:hint="eastAsia"/>
              </w:rPr>
              <w:t>.0</w:t>
            </w:r>
          </w:p>
        </w:tc>
      </w:tr>
    </w:tbl>
    <w:p w:rsidR="009D21CC" w:rsidRPr="00F7032A" w:rsidRDefault="004356A7" w:rsidP="00FD6657">
      <w:pPr>
        <w:ind w:leftChars="-1" w:hanging="2"/>
        <w:rPr>
          <w:rFonts w:ascii="ＭＳ 明朝" w:eastAsia="ＭＳ 明朝" w:hAnsi="ＭＳ 明朝"/>
          <w:color w:val="000000" w:themeColor="text1"/>
        </w:rPr>
      </w:pPr>
      <w:bookmarkStart w:id="0" w:name="_GoBack"/>
      <w:bookmarkEnd w:id="0"/>
      <w:r w:rsidRPr="00F7032A">
        <w:rPr>
          <w:rFonts w:ascii="ＭＳ 明朝" w:eastAsia="ＭＳ 明朝" w:hAnsi="ＭＳ 明朝" w:hint="eastAsia"/>
          <w:color w:val="000000" w:themeColor="text1"/>
        </w:rPr>
        <w:lastRenderedPageBreak/>
        <w:t>１</w:t>
      </w:r>
      <w:r w:rsidR="00CA2445" w:rsidRPr="00F7032A">
        <w:rPr>
          <w:rFonts w:ascii="ＭＳ 明朝" w:eastAsia="ＭＳ 明朝" w:hAnsi="ＭＳ 明朝" w:hint="eastAsia"/>
          <w:color w:val="000000" w:themeColor="text1"/>
        </w:rPr>
        <w:t>２</w:t>
      </w:r>
      <w:r w:rsidR="000A7030" w:rsidRPr="00F7032A">
        <w:rPr>
          <w:rFonts w:ascii="ＭＳ 明朝" w:eastAsia="ＭＳ 明朝" w:hAnsi="ＭＳ 明朝" w:hint="eastAsia"/>
          <w:color w:val="000000" w:themeColor="text1"/>
        </w:rPr>
        <w:t xml:space="preserve">　</w:t>
      </w:r>
      <w:r w:rsidR="009D21CC" w:rsidRPr="00F7032A">
        <w:rPr>
          <w:rFonts w:ascii="ＭＳ 明朝" w:eastAsia="ＭＳ 明朝" w:hAnsi="ＭＳ 明朝" w:hint="eastAsia"/>
          <w:color w:val="000000" w:themeColor="text1"/>
        </w:rPr>
        <w:t>受託候補者の特定</w:t>
      </w:r>
    </w:p>
    <w:p w:rsidR="00D90DBB" w:rsidRPr="00F7032A" w:rsidRDefault="009D21CC" w:rsidP="009D21CC">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（１）</w:t>
      </w:r>
      <w:r w:rsidR="00D90DBB" w:rsidRPr="00F7032A">
        <w:rPr>
          <w:rFonts w:ascii="ＭＳ 明朝" w:eastAsia="ＭＳ 明朝" w:hAnsi="ＭＳ 明朝" w:hint="eastAsia"/>
          <w:color w:val="000000" w:themeColor="text1"/>
        </w:rPr>
        <w:t>受託候補者の特定</w:t>
      </w:r>
    </w:p>
    <w:p w:rsidR="00346F96" w:rsidRPr="00F7032A" w:rsidRDefault="00346F96" w:rsidP="0038478B">
      <w:pPr>
        <w:ind w:leftChars="199" w:left="628" w:hangingChars="100" w:hanging="210"/>
        <w:rPr>
          <w:rFonts w:ascii="ＭＳ 明朝" w:eastAsia="ＭＳ 明朝" w:hAnsi="ＭＳ 明朝"/>
          <w:color w:val="000000" w:themeColor="text1"/>
        </w:rPr>
      </w:pPr>
      <w:r w:rsidRPr="00F7032A">
        <w:rPr>
          <w:rFonts w:ascii="ＭＳ 明朝" w:eastAsia="ＭＳ 明朝" w:hAnsi="ＭＳ 明朝" w:hint="eastAsia"/>
          <w:color w:val="000000" w:themeColor="text1"/>
        </w:rPr>
        <w:t>ア　各委員がつけた二次審査における総評価点に</w:t>
      </w:r>
      <w:r w:rsidR="00ED143F" w:rsidRPr="00F7032A">
        <w:rPr>
          <w:rFonts w:ascii="ＭＳ 明朝" w:eastAsia="ＭＳ 明朝" w:hAnsi="ＭＳ 明朝" w:hint="eastAsia"/>
          <w:color w:val="000000" w:themeColor="text1"/>
        </w:rPr>
        <w:t>一</w:t>
      </w:r>
      <w:r w:rsidRPr="00F7032A">
        <w:rPr>
          <w:rFonts w:ascii="ＭＳ 明朝" w:eastAsia="ＭＳ 明朝" w:hAnsi="ＭＳ 明朝" w:hint="eastAsia"/>
          <w:color w:val="000000" w:themeColor="text1"/>
        </w:rPr>
        <w:t>次審査の評価点を加え、総合評価点を算出し、</w:t>
      </w:r>
      <w:r w:rsidR="000F48BE" w:rsidRPr="00F7032A">
        <w:rPr>
          <w:rFonts w:ascii="ＭＳ 明朝" w:eastAsia="ＭＳ 明朝" w:hAnsi="ＭＳ 明朝" w:hint="eastAsia"/>
          <w:color w:val="000000" w:themeColor="text1"/>
        </w:rPr>
        <w:t>総合</w:t>
      </w:r>
      <w:r w:rsidRPr="00F7032A">
        <w:rPr>
          <w:rFonts w:ascii="ＭＳ 明朝" w:eastAsia="ＭＳ 明朝" w:hAnsi="ＭＳ 明朝" w:hint="eastAsia"/>
          <w:color w:val="000000" w:themeColor="text1"/>
        </w:rPr>
        <w:t>評価点の高いものから委員</w:t>
      </w:r>
      <w:r w:rsidR="000F48BE" w:rsidRPr="00F7032A">
        <w:rPr>
          <w:rFonts w:ascii="ＭＳ 明朝" w:eastAsia="ＭＳ 明朝" w:hAnsi="ＭＳ 明朝" w:hint="eastAsia"/>
          <w:color w:val="000000" w:themeColor="text1"/>
        </w:rPr>
        <w:t>ごと</w:t>
      </w:r>
      <w:r w:rsidRPr="00F7032A">
        <w:rPr>
          <w:rFonts w:ascii="ＭＳ 明朝" w:eastAsia="ＭＳ 明朝" w:hAnsi="ＭＳ 明朝" w:hint="eastAsia"/>
          <w:color w:val="000000" w:themeColor="text1"/>
        </w:rPr>
        <w:t>に順位点を算定する。</w:t>
      </w:r>
    </w:p>
    <w:p w:rsidR="00395099" w:rsidRPr="00F7032A" w:rsidRDefault="00395099" w:rsidP="0038478B">
      <w:pPr>
        <w:ind w:leftChars="199" w:left="628" w:hangingChars="100" w:hanging="210"/>
        <w:rPr>
          <w:rFonts w:ascii="ＭＳ 明朝" w:eastAsia="ＭＳ 明朝" w:hAnsi="ＭＳ 明朝"/>
          <w:color w:val="000000" w:themeColor="text1"/>
        </w:rPr>
      </w:pPr>
    </w:p>
    <w:p w:rsidR="00346F96" w:rsidRPr="00F7032A" w:rsidRDefault="000F48BE" w:rsidP="0038478B">
      <w:pPr>
        <w:ind w:leftChars="199" w:left="628" w:hangingChars="100" w:hanging="21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イ　</w:t>
      </w:r>
      <w:r w:rsidR="00230574" w:rsidRPr="00430D8A">
        <w:rPr>
          <w:rFonts w:ascii="ＭＳ 明朝" w:eastAsia="ＭＳ 明朝" w:hAnsi="ＭＳ 明朝" w:hint="eastAsia"/>
        </w:rPr>
        <w:t>順位の一位獲得数</w:t>
      </w:r>
      <w:r w:rsidRPr="00430D8A">
        <w:rPr>
          <w:rFonts w:ascii="ＭＳ 明朝" w:eastAsia="ＭＳ 明朝" w:hAnsi="ＭＳ 明朝" w:hint="eastAsia"/>
        </w:rPr>
        <w:t>が最も</w:t>
      </w:r>
      <w:r w:rsidR="00230574" w:rsidRPr="00430D8A">
        <w:rPr>
          <w:rFonts w:ascii="ＭＳ 明朝" w:eastAsia="ＭＳ 明朝" w:hAnsi="ＭＳ 明朝" w:hint="eastAsia"/>
        </w:rPr>
        <w:t>多い</w:t>
      </w:r>
      <w:r w:rsidRPr="00430D8A">
        <w:rPr>
          <w:rFonts w:ascii="ＭＳ 明朝" w:eastAsia="ＭＳ 明朝" w:hAnsi="ＭＳ 明朝" w:hint="eastAsia"/>
        </w:rPr>
        <w:t>ものを最優秀提案者（優先交渉権者）とし、</w:t>
      </w:r>
      <w:r w:rsidR="00230574" w:rsidRPr="00430D8A">
        <w:rPr>
          <w:rFonts w:ascii="ＭＳ 明朝" w:eastAsia="ＭＳ 明朝" w:hAnsi="ＭＳ 明朝" w:hint="eastAsia"/>
        </w:rPr>
        <w:t>一位獲得数</w:t>
      </w:r>
      <w:r w:rsidRPr="00430D8A">
        <w:rPr>
          <w:rFonts w:ascii="ＭＳ 明朝" w:eastAsia="ＭＳ 明朝" w:hAnsi="ＭＳ 明朝" w:hint="eastAsia"/>
        </w:rPr>
        <w:t>が次に</w:t>
      </w:r>
      <w:r w:rsidR="00230574" w:rsidRPr="00430D8A">
        <w:rPr>
          <w:rFonts w:ascii="ＭＳ 明朝" w:eastAsia="ＭＳ 明朝" w:hAnsi="ＭＳ 明朝" w:hint="eastAsia"/>
        </w:rPr>
        <w:t>多い</w:t>
      </w:r>
      <w:r w:rsidRPr="00430D8A">
        <w:rPr>
          <w:rFonts w:ascii="ＭＳ 明朝" w:eastAsia="ＭＳ 明朝" w:hAnsi="ＭＳ 明朝" w:hint="eastAsia"/>
        </w:rPr>
        <w:t>ものを優秀</w:t>
      </w:r>
      <w:r w:rsidRPr="00F7032A">
        <w:rPr>
          <w:rFonts w:ascii="ＭＳ 明朝" w:eastAsia="ＭＳ 明朝" w:hAnsi="ＭＳ 明朝" w:hint="eastAsia"/>
          <w:color w:val="000000" w:themeColor="text1"/>
        </w:rPr>
        <w:t>提案者(次点交渉権者)とする。</w:t>
      </w:r>
    </w:p>
    <w:p w:rsidR="00346F96" w:rsidRPr="00F7032A" w:rsidRDefault="00346F96" w:rsidP="0038478B">
      <w:pPr>
        <w:ind w:leftChars="199" w:left="628" w:hangingChars="100" w:hanging="210"/>
        <w:rPr>
          <w:rFonts w:ascii="ＭＳ 明朝" w:eastAsia="ＭＳ 明朝" w:hAnsi="ＭＳ 明朝"/>
          <w:color w:val="000000" w:themeColor="text1"/>
        </w:rPr>
      </w:pPr>
    </w:p>
    <w:p w:rsidR="000F48BE" w:rsidRPr="00F7032A" w:rsidRDefault="000F48BE" w:rsidP="000F48BE">
      <w:pPr>
        <w:ind w:leftChars="199" w:left="628" w:hangingChars="100" w:hanging="21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ウ　</w:t>
      </w:r>
      <w:r w:rsidR="00230574" w:rsidRPr="00430D8A">
        <w:rPr>
          <w:rFonts w:ascii="ＭＳ 明朝" w:eastAsia="ＭＳ 明朝" w:hAnsi="ＭＳ 明朝" w:hint="eastAsia"/>
        </w:rPr>
        <w:t>一位獲得数</w:t>
      </w:r>
      <w:r w:rsidRPr="00430D8A">
        <w:rPr>
          <w:rFonts w:ascii="ＭＳ 明朝" w:eastAsia="ＭＳ 明朝" w:hAnsi="ＭＳ 明朝" w:hint="eastAsia"/>
        </w:rPr>
        <w:t>が同点の場合は、</w:t>
      </w:r>
      <w:r w:rsidR="00ED143F" w:rsidRPr="00430D8A">
        <w:rPr>
          <w:rFonts w:ascii="ＭＳ 明朝" w:eastAsia="ＭＳ 明朝" w:hAnsi="ＭＳ 明朝" w:hint="eastAsia"/>
        </w:rPr>
        <w:t>委員</w:t>
      </w:r>
      <w:r w:rsidR="00230574" w:rsidRPr="00430D8A">
        <w:rPr>
          <w:rFonts w:ascii="ＭＳ 明朝" w:eastAsia="ＭＳ 明朝" w:hAnsi="ＭＳ 明朝" w:hint="eastAsia"/>
        </w:rPr>
        <w:t>毎の順位点の合計（総順位点）の</w:t>
      </w:r>
      <w:r w:rsidRPr="00430D8A">
        <w:rPr>
          <w:rFonts w:ascii="ＭＳ 明朝" w:eastAsia="ＭＳ 明朝" w:hAnsi="ＭＳ 明朝" w:hint="eastAsia"/>
        </w:rPr>
        <w:t>高いものから順位付けを行う。</w:t>
      </w:r>
      <w:r w:rsidR="00672654" w:rsidRPr="00430D8A">
        <w:rPr>
          <w:rFonts w:ascii="ＭＳ 明朝" w:eastAsia="ＭＳ 明朝" w:hAnsi="ＭＳ 明朝" w:hint="eastAsia"/>
        </w:rPr>
        <w:t>獲得した総順位点が</w:t>
      </w:r>
      <w:r w:rsidRPr="00430D8A">
        <w:rPr>
          <w:rFonts w:ascii="ＭＳ 明朝" w:eastAsia="ＭＳ 明朝" w:hAnsi="ＭＳ 明朝" w:hint="eastAsia"/>
        </w:rPr>
        <w:t>同点の場合は、</w:t>
      </w:r>
      <w:r w:rsidR="00672654" w:rsidRPr="00430D8A">
        <w:rPr>
          <w:rFonts w:ascii="ＭＳ 明朝" w:eastAsia="ＭＳ 明朝" w:hAnsi="ＭＳ 明朝" w:hint="eastAsia"/>
        </w:rPr>
        <w:t>各委員つけた総合評価点の合計が高いものから順位付けを行う。</w:t>
      </w:r>
      <w:r w:rsidR="00672654">
        <w:rPr>
          <w:rFonts w:ascii="ＭＳ 明朝" w:eastAsia="ＭＳ 明朝" w:hAnsi="ＭＳ 明朝" w:hint="eastAsia"/>
          <w:color w:val="000000" w:themeColor="text1"/>
        </w:rPr>
        <w:t>それも同</w:t>
      </w:r>
      <w:r w:rsidR="00682F7F">
        <w:rPr>
          <w:rFonts w:ascii="ＭＳ 明朝" w:eastAsia="ＭＳ 明朝" w:hAnsi="ＭＳ 明朝" w:hint="eastAsia"/>
          <w:color w:val="000000" w:themeColor="text1"/>
        </w:rPr>
        <w:t>点</w:t>
      </w:r>
      <w:r w:rsidR="00672654">
        <w:rPr>
          <w:rFonts w:ascii="ＭＳ 明朝" w:eastAsia="ＭＳ 明朝" w:hAnsi="ＭＳ 明朝" w:hint="eastAsia"/>
          <w:color w:val="000000" w:themeColor="text1"/>
        </w:rPr>
        <w:t>の場合は、</w:t>
      </w:r>
      <w:r w:rsidRPr="00F7032A">
        <w:rPr>
          <w:rFonts w:ascii="ＭＳ 明朝" w:eastAsia="ＭＳ 明朝" w:hAnsi="ＭＳ 明朝" w:hint="eastAsia"/>
          <w:color w:val="000000" w:themeColor="text1"/>
        </w:rPr>
        <w:t>参考見積書（任意様式）の徴取を行い安価なものから順位付けを行う。</w:t>
      </w:r>
    </w:p>
    <w:p w:rsidR="00346F96" w:rsidRDefault="00346F96" w:rsidP="0038478B">
      <w:pPr>
        <w:ind w:leftChars="199" w:left="628" w:hangingChars="100" w:hanging="210"/>
        <w:rPr>
          <w:rFonts w:ascii="ＭＳ 明朝" w:eastAsia="ＭＳ 明朝" w:hAnsi="ＭＳ 明朝"/>
          <w:color w:val="000000" w:themeColor="text1"/>
        </w:rPr>
      </w:pPr>
    </w:p>
    <w:p w:rsidR="0007244B" w:rsidRDefault="0007244B" w:rsidP="00FD6657">
      <w:pPr>
        <w:ind w:leftChars="-1" w:hanging="2"/>
        <w:rPr>
          <w:rFonts w:ascii="ＭＳ 明朝" w:eastAsia="ＭＳ 明朝" w:hAnsi="ＭＳ 明朝"/>
          <w:color w:val="000000" w:themeColor="text1"/>
        </w:rPr>
      </w:pPr>
    </w:p>
    <w:p w:rsidR="0007244B" w:rsidRPr="00F7032A" w:rsidRDefault="0007244B" w:rsidP="0007244B">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（２）審査結果の通知等</w:t>
      </w:r>
    </w:p>
    <w:p w:rsidR="0007244B" w:rsidRPr="00A05107" w:rsidRDefault="0007244B" w:rsidP="0007244B">
      <w:pPr>
        <w:ind w:leftChars="199" w:left="418"/>
        <w:rPr>
          <w:rFonts w:ascii="ＭＳ 明朝" w:eastAsia="ＭＳ 明朝" w:hAnsi="ＭＳ 明朝"/>
        </w:rPr>
      </w:pPr>
      <w:r w:rsidRPr="00F7032A">
        <w:rPr>
          <w:rFonts w:ascii="ＭＳ 明朝" w:eastAsia="ＭＳ 明朝" w:hAnsi="ＭＳ 明朝" w:hint="eastAsia"/>
          <w:color w:val="000000" w:themeColor="text1"/>
        </w:rPr>
        <w:t xml:space="preserve">　技術提案者</w:t>
      </w:r>
      <w:r>
        <w:rPr>
          <w:rFonts w:ascii="ＭＳ 明朝" w:eastAsia="ＭＳ 明朝" w:hAnsi="ＭＳ 明朝" w:hint="eastAsia"/>
          <w:color w:val="000000" w:themeColor="text1"/>
        </w:rPr>
        <w:t>全員</w:t>
      </w:r>
      <w:r w:rsidRPr="00F7032A">
        <w:rPr>
          <w:rFonts w:ascii="ＭＳ 明朝" w:eastAsia="ＭＳ 明朝" w:hAnsi="ＭＳ 明朝" w:hint="eastAsia"/>
          <w:color w:val="000000" w:themeColor="text1"/>
        </w:rPr>
        <w:t>に書面に</w:t>
      </w:r>
      <w:r w:rsidR="004B1E73">
        <w:rPr>
          <w:rFonts w:ascii="ＭＳ 明朝" w:eastAsia="ＭＳ 明朝" w:hAnsi="ＭＳ 明朝" w:hint="eastAsia"/>
          <w:color w:val="000000" w:themeColor="text1"/>
        </w:rPr>
        <w:t>て</w:t>
      </w:r>
      <w:r w:rsidRPr="00F7032A">
        <w:rPr>
          <w:rFonts w:ascii="ＭＳ 明朝" w:eastAsia="ＭＳ 明朝" w:hAnsi="ＭＳ 明朝" w:hint="eastAsia"/>
          <w:color w:val="000000" w:themeColor="text1"/>
        </w:rPr>
        <w:t>通知</w:t>
      </w:r>
      <w:r>
        <w:rPr>
          <w:rFonts w:ascii="ＭＳ 明朝" w:eastAsia="ＭＳ 明朝" w:hAnsi="ＭＳ 明朝" w:hint="eastAsia"/>
          <w:color w:val="000000" w:themeColor="text1"/>
        </w:rPr>
        <w:t>し、審査</w:t>
      </w:r>
      <w:r w:rsidRPr="00F7032A">
        <w:rPr>
          <w:rFonts w:ascii="ＭＳ 明朝" w:eastAsia="ＭＳ 明朝" w:hAnsi="ＭＳ 明朝" w:hint="eastAsia"/>
          <w:color w:val="000000" w:themeColor="text1"/>
        </w:rPr>
        <w:t>結果については、宿毛市ホームページにおいて</w:t>
      </w:r>
      <w:r w:rsidRPr="004B1E73">
        <w:rPr>
          <w:rFonts w:ascii="ＭＳ 明朝" w:eastAsia="ＭＳ 明朝" w:hAnsi="ＭＳ 明朝" w:hint="eastAsia"/>
        </w:rPr>
        <w:t>公表する。なお、公表する内容は、各提出者の一位獲得数とし、一位獲得数が同点の場合は順位の決定に用いた評価基準項目の点数を公表する。また、</w:t>
      </w:r>
      <w:r w:rsidRPr="00A05107">
        <w:rPr>
          <w:rFonts w:ascii="ＭＳ 明朝" w:eastAsia="ＭＳ 明朝" w:hAnsi="ＭＳ 明朝" w:hint="eastAsia"/>
        </w:rPr>
        <w:t>提出者の名称（企業名）については、優先交渉権者のみ公表する。</w:t>
      </w:r>
    </w:p>
    <w:p w:rsidR="0007244B" w:rsidRPr="00A05107" w:rsidRDefault="0007244B" w:rsidP="0007244B">
      <w:pPr>
        <w:ind w:leftChars="-1" w:left="418" w:hangingChars="200" w:hanging="420"/>
        <w:rPr>
          <w:rFonts w:ascii="ＭＳ 明朝" w:eastAsia="ＭＳ 明朝" w:hAnsi="ＭＳ 明朝"/>
        </w:rPr>
      </w:pPr>
      <w:r w:rsidRPr="00A05107">
        <w:rPr>
          <w:rFonts w:ascii="ＭＳ 明朝" w:eastAsia="ＭＳ 明朝" w:hAnsi="ＭＳ 明朝" w:hint="eastAsia"/>
        </w:rPr>
        <w:t xml:space="preserve">　　　なお、選定されなかったものについては点数および順位の開示を要求することができる。それ以外の審査結果についての質疑及び異議は受け付けない。</w:t>
      </w:r>
    </w:p>
    <w:p w:rsidR="0007244B" w:rsidRPr="0007244B" w:rsidRDefault="0007244B" w:rsidP="00FD6657">
      <w:pPr>
        <w:ind w:leftChars="-1" w:hanging="2"/>
        <w:rPr>
          <w:rFonts w:ascii="ＭＳ 明朝" w:eastAsia="ＭＳ 明朝" w:hAnsi="ＭＳ 明朝"/>
          <w:color w:val="000000" w:themeColor="text1"/>
        </w:rPr>
      </w:pPr>
    </w:p>
    <w:p w:rsidR="0007244B" w:rsidRDefault="0007244B" w:rsidP="00FD6657">
      <w:pPr>
        <w:ind w:leftChars="-1" w:hanging="2"/>
        <w:rPr>
          <w:rFonts w:ascii="ＭＳ 明朝" w:eastAsia="ＭＳ 明朝" w:hAnsi="ＭＳ 明朝"/>
          <w:color w:val="000000" w:themeColor="text1"/>
        </w:rPr>
      </w:pPr>
    </w:p>
    <w:p w:rsidR="00D90DBB" w:rsidRPr="00F7032A" w:rsidRDefault="004B1E73" w:rsidP="00FD6657">
      <w:pPr>
        <w:ind w:leftChars="-1" w:hanging="2"/>
        <w:rPr>
          <w:rFonts w:ascii="ＭＳ 明朝" w:eastAsia="ＭＳ 明朝" w:hAnsi="ＭＳ 明朝"/>
          <w:color w:val="000000" w:themeColor="text1"/>
        </w:rPr>
      </w:pPr>
      <w:r>
        <w:rPr>
          <w:rFonts w:ascii="ＭＳ 明朝" w:eastAsia="ＭＳ 明朝" w:hAnsi="ＭＳ 明朝" w:hint="eastAsia"/>
          <w:color w:val="000000" w:themeColor="text1"/>
        </w:rPr>
        <w:t>１３</w:t>
      </w:r>
      <w:r w:rsidR="00D90DBB" w:rsidRPr="00F7032A">
        <w:rPr>
          <w:rFonts w:ascii="ＭＳ 明朝" w:eastAsia="ＭＳ 明朝" w:hAnsi="ＭＳ 明朝" w:hint="eastAsia"/>
          <w:color w:val="000000" w:themeColor="text1"/>
        </w:rPr>
        <w:t xml:space="preserve">　契約の締結</w:t>
      </w:r>
    </w:p>
    <w:p w:rsidR="00D90DBB" w:rsidRPr="00F7032A" w:rsidRDefault="00D90DBB" w:rsidP="00FD6657">
      <w:pPr>
        <w:ind w:leftChars="-1" w:hanging="2"/>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（１）契約締結交渉</w:t>
      </w:r>
    </w:p>
    <w:p w:rsidR="00D90DBB" w:rsidRPr="00F7032A" w:rsidRDefault="00D90DBB" w:rsidP="00584DC2">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優先交渉権者に特定された者と</w:t>
      </w:r>
      <w:r w:rsidR="00584DC2" w:rsidRPr="00F7032A">
        <w:rPr>
          <w:rFonts w:ascii="ＭＳ 明朝" w:eastAsia="ＭＳ 明朝" w:hAnsi="ＭＳ 明朝" w:hint="eastAsia"/>
          <w:color w:val="000000" w:themeColor="text1"/>
        </w:rPr>
        <w:t>契約締結の交渉を行う。契約交渉が不調の時は、次点交渉権者と交渉を行う。</w:t>
      </w:r>
    </w:p>
    <w:p w:rsidR="00584DC2" w:rsidRPr="00F7032A" w:rsidRDefault="00584DC2" w:rsidP="00584DC2">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なお、特定された</w:t>
      </w:r>
      <w:r w:rsidR="00DD47B1" w:rsidRPr="00F7032A">
        <w:rPr>
          <w:rFonts w:ascii="ＭＳ 明朝" w:eastAsia="ＭＳ 明朝" w:hAnsi="ＭＳ 明朝" w:hint="eastAsia"/>
          <w:color w:val="000000" w:themeColor="text1"/>
        </w:rPr>
        <w:t>技術</w:t>
      </w:r>
      <w:r w:rsidRPr="00F7032A">
        <w:rPr>
          <w:rFonts w:ascii="ＭＳ 明朝" w:eastAsia="ＭＳ 明朝" w:hAnsi="ＭＳ 明朝" w:hint="eastAsia"/>
          <w:color w:val="000000" w:themeColor="text1"/>
        </w:rPr>
        <w:t>提案書等の内容によって、仕様書の</w:t>
      </w:r>
      <w:r w:rsidR="00AA11BD" w:rsidRPr="00F7032A">
        <w:rPr>
          <w:rFonts w:ascii="ＭＳ 明朝" w:eastAsia="ＭＳ 明朝" w:hAnsi="ＭＳ 明朝" w:hint="eastAsia"/>
          <w:color w:val="000000" w:themeColor="text1"/>
        </w:rPr>
        <w:t>一部を変更したうえで契約する場合がある。</w:t>
      </w:r>
    </w:p>
    <w:p w:rsidR="00671F5F" w:rsidRPr="00F7032A" w:rsidRDefault="00671F5F" w:rsidP="00584DC2">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契約締結者が確定した後、契約締結者の</w:t>
      </w:r>
      <w:r w:rsidR="00DD47B1" w:rsidRPr="00F7032A">
        <w:rPr>
          <w:rFonts w:ascii="ＭＳ 明朝" w:eastAsia="ＭＳ 明朝" w:hAnsi="ＭＳ 明朝" w:hint="eastAsia"/>
          <w:color w:val="000000" w:themeColor="text1"/>
        </w:rPr>
        <w:t>技術</w:t>
      </w:r>
      <w:r w:rsidRPr="00F7032A">
        <w:rPr>
          <w:rFonts w:ascii="ＭＳ 明朝" w:eastAsia="ＭＳ 明朝" w:hAnsi="ＭＳ 明朝" w:hint="eastAsia"/>
          <w:color w:val="000000" w:themeColor="text1"/>
        </w:rPr>
        <w:t>提案書は宿毛市ホームページにおいて公表を行う。</w:t>
      </w:r>
    </w:p>
    <w:p w:rsidR="00AA11BD" w:rsidRPr="00F7032A" w:rsidRDefault="00AA11BD" w:rsidP="00584DC2">
      <w:pPr>
        <w:ind w:leftChars="-1" w:left="418" w:hangingChars="200" w:hanging="420"/>
        <w:rPr>
          <w:rFonts w:ascii="ＭＳ 明朝" w:eastAsia="ＭＳ 明朝" w:hAnsi="ＭＳ 明朝"/>
          <w:color w:val="000000" w:themeColor="text1"/>
        </w:rPr>
      </w:pPr>
    </w:p>
    <w:p w:rsidR="00AA11BD" w:rsidRPr="00F7032A" w:rsidRDefault="00AA11BD" w:rsidP="00584DC2">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１４　失格要件</w:t>
      </w:r>
    </w:p>
    <w:p w:rsidR="00AA11BD" w:rsidRPr="00F7032A" w:rsidRDefault="00AA11BD" w:rsidP="00584DC2">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次のいずれかに該当する場合は、提案者及び受託候補者の資格を取り消すものとする。</w:t>
      </w:r>
    </w:p>
    <w:p w:rsidR="00AA11BD" w:rsidRPr="00F7032A" w:rsidRDefault="00AA11BD" w:rsidP="00584DC2">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（１）提出書類に虚偽の記載があった場合</w:t>
      </w:r>
    </w:p>
    <w:p w:rsidR="00AA11BD" w:rsidRPr="00F7032A" w:rsidRDefault="00AA11BD" w:rsidP="00584DC2">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（２）審査の公平性を害する行為があった場合</w:t>
      </w:r>
    </w:p>
    <w:p w:rsidR="00AA11BD" w:rsidRPr="00F7032A" w:rsidRDefault="00AA11BD" w:rsidP="00584DC2">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（３）参加資格要件を満たさなくなった場合</w:t>
      </w:r>
    </w:p>
    <w:p w:rsidR="005F1D5C" w:rsidRPr="00F7032A" w:rsidRDefault="005F1D5C" w:rsidP="00584DC2">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F15454" w:rsidRPr="00F7032A">
        <w:rPr>
          <w:rFonts w:ascii="ＭＳ 明朝" w:eastAsia="ＭＳ 明朝" w:hAnsi="ＭＳ 明朝" w:hint="eastAsia"/>
          <w:color w:val="000000" w:themeColor="text1"/>
        </w:rPr>
        <w:t>４</w:t>
      </w:r>
      <w:r w:rsidRPr="00F7032A">
        <w:rPr>
          <w:rFonts w:ascii="ＭＳ 明朝" w:eastAsia="ＭＳ 明朝" w:hAnsi="ＭＳ 明朝" w:hint="eastAsia"/>
          <w:color w:val="000000" w:themeColor="text1"/>
        </w:rPr>
        <w:t>）提出期限を過ぎて提案書等が提出された場合</w:t>
      </w:r>
    </w:p>
    <w:p w:rsidR="005F1D5C" w:rsidRPr="00F7032A" w:rsidRDefault="005F1D5C" w:rsidP="00584DC2">
      <w:pPr>
        <w:ind w:leftChars="-1" w:left="418" w:hangingChars="200" w:hanging="420"/>
        <w:rPr>
          <w:rFonts w:ascii="ＭＳ 明朝" w:eastAsia="ＭＳ 明朝" w:hAnsi="ＭＳ 明朝"/>
          <w:color w:val="000000" w:themeColor="text1"/>
        </w:rPr>
      </w:pPr>
    </w:p>
    <w:p w:rsidR="005F1D5C" w:rsidRPr="00F7032A" w:rsidRDefault="005F1D5C" w:rsidP="00584DC2">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１</w:t>
      </w:r>
      <w:r w:rsidR="00063C6F" w:rsidRPr="00F7032A">
        <w:rPr>
          <w:rFonts w:ascii="ＭＳ 明朝" w:eastAsia="ＭＳ 明朝" w:hAnsi="ＭＳ 明朝" w:hint="eastAsia"/>
          <w:color w:val="000000" w:themeColor="text1"/>
        </w:rPr>
        <w:t>５</w:t>
      </w:r>
      <w:r w:rsidRPr="00F7032A">
        <w:rPr>
          <w:rFonts w:ascii="ＭＳ 明朝" w:eastAsia="ＭＳ 明朝" w:hAnsi="ＭＳ 明朝" w:hint="eastAsia"/>
          <w:color w:val="000000" w:themeColor="text1"/>
        </w:rPr>
        <w:t xml:space="preserve">　その他</w:t>
      </w:r>
    </w:p>
    <w:p w:rsidR="00A510F0" w:rsidRPr="00F7032A" w:rsidRDefault="00D17C43" w:rsidP="00584DC2">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A510F0" w:rsidRPr="00F7032A">
        <w:rPr>
          <w:rFonts w:ascii="ＭＳ 明朝" w:eastAsia="ＭＳ 明朝" w:hAnsi="ＭＳ 明朝" w:hint="eastAsia"/>
          <w:color w:val="000000" w:themeColor="text1"/>
        </w:rPr>
        <w:t>１）本プロポーザル</w:t>
      </w:r>
      <w:r w:rsidR="002B64BD" w:rsidRPr="00F7032A">
        <w:rPr>
          <w:rFonts w:ascii="ＭＳ 明朝" w:eastAsia="ＭＳ 明朝" w:hAnsi="ＭＳ 明朝" w:hint="eastAsia"/>
          <w:color w:val="000000" w:themeColor="text1"/>
        </w:rPr>
        <w:t>に要する費用は、応募者の負担とする。</w:t>
      </w:r>
    </w:p>
    <w:p w:rsidR="001E0FC0" w:rsidRPr="00F7032A" w:rsidRDefault="00D17C43" w:rsidP="00584DC2">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1E0FC0" w:rsidRPr="00F7032A">
        <w:rPr>
          <w:rFonts w:ascii="ＭＳ 明朝" w:eastAsia="ＭＳ 明朝" w:hAnsi="ＭＳ 明朝" w:hint="eastAsia"/>
          <w:color w:val="000000" w:themeColor="text1"/>
        </w:rPr>
        <w:t>２）本プロポーザルにおいて、本市に関連する情報を入手するための紹介窓口は宿毛市</w:t>
      </w:r>
      <w:r w:rsidR="00230574" w:rsidRPr="00430D8A">
        <w:rPr>
          <w:rFonts w:ascii="ＭＳ 明朝" w:eastAsia="ＭＳ 明朝" w:hAnsi="ＭＳ 明朝" w:hint="eastAsia"/>
        </w:rPr>
        <w:t>福祉事務所</w:t>
      </w:r>
      <w:r w:rsidR="001E0FC0" w:rsidRPr="00F7032A">
        <w:rPr>
          <w:rFonts w:ascii="ＭＳ 明朝" w:eastAsia="ＭＳ 明朝" w:hAnsi="ＭＳ 明朝" w:hint="eastAsia"/>
          <w:color w:val="000000" w:themeColor="text1"/>
        </w:rPr>
        <w:t>とする。</w:t>
      </w:r>
    </w:p>
    <w:p w:rsidR="001E0FC0" w:rsidRPr="00F7032A" w:rsidRDefault="00D17C43" w:rsidP="00584DC2">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1E0FC0" w:rsidRPr="00F7032A">
        <w:rPr>
          <w:rFonts w:ascii="ＭＳ 明朝" w:eastAsia="ＭＳ 明朝" w:hAnsi="ＭＳ 明朝" w:hint="eastAsia"/>
          <w:color w:val="000000" w:themeColor="text1"/>
        </w:rPr>
        <w:t>３）参加者１社につき１提案とする。</w:t>
      </w:r>
    </w:p>
    <w:p w:rsidR="001E0FC0" w:rsidRPr="00F7032A" w:rsidRDefault="00D17C43" w:rsidP="00584DC2">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1E0FC0" w:rsidRPr="00F7032A">
        <w:rPr>
          <w:rFonts w:ascii="ＭＳ 明朝" w:eastAsia="ＭＳ 明朝" w:hAnsi="ＭＳ 明朝" w:hint="eastAsia"/>
          <w:color w:val="000000" w:themeColor="text1"/>
        </w:rPr>
        <w:t>４)書類等の作成に用いる言語、通貨及び単位は、日本語、日本国通貨ならびに日本国の標準時及び計量法（平成４年法律第51号）に定める単位に限る。</w:t>
      </w:r>
    </w:p>
    <w:p w:rsidR="00506442" w:rsidRPr="00F7032A" w:rsidRDefault="00D17C43" w:rsidP="00584DC2">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506442" w:rsidRPr="00F7032A">
        <w:rPr>
          <w:rFonts w:ascii="ＭＳ 明朝" w:eastAsia="ＭＳ 明朝" w:hAnsi="ＭＳ 明朝" w:hint="eastAsia"/>
          <w:color w:val="000000" w:themeColor="text1"/>
        </w:rPr>
        <w:t>５）提出書類において、他の文献を引用した場合は、</w:t>
      </w:r>
      <w:r w:rsidR="00506442" w:rsidRPr="00F7032A">
        <w:rPr>
          <w:rFonts w:ascii="Segoe UI Symbol" w:eastAsia="ＭＳ 明朝" w:hAnsi="Segoe UI Symbol" w:cs="Segoe UI Symbol" w:hint="eastAsia"/>
          <w:color w:val="000000" w:themeColor="text1"/>
        </w:rPr>
        <w:t>出展</w:t>
      </w:r>
      <w:r w:rsidR="00506442" w:rsidRPr="00F7032A">
        <w:rPr>
          <w:rFonts w:ascii="ＭＳ 明朝" w:eastAsia="ＭＳ 明朝" w:hAnsi="ＭＳ 明朝" w:hint="eastAsia"/>
          <w:color w:val="000000" w:themeColor="text1"/>
        </w:rPr>
        <w:t>を明示すること。</w:t>
      </w:r>
    </w:p>
    <w:p w:rsidR="001E0FC0" w:rsidRPr="00F7032A" w:rsidRDefault="00D17C43" w:rsidP="00584DC2">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506442" w:rsidRPr="00F7032A">
        <w:rPr>
          <w:rFonts w:ascii="ＭＳ 明朝" w:eastAsia="ＭＳ 明朝" w:hAnsi="ＭＳ 明朝" w:hint="eastAsia"/>
          <w:color w:val="000000" w:themeColor="text1"/>
        </w:rPr>
        <w:t>６</w:t>
      </w:r>
      <w:r w:rsidR="001E0FC0" w:rsidRPr="00F7032A">
        <w:rPr>
          <w:rFonts w:ascii="ＭＳ 明朝" w:eastAsia="ＭＳ 明朝" w:hAnsi="ＭＳ 明朝" w:hint="eastAsia"/>
          <w:color w:val="000000" w:themeColor="text1"/>
        </w:rPr>
        <w:t>）提出書類の著作権は参加者に帰属するが、審査</w:t>
      </w:r>
      <w:r w:rsidR="00732492" w:rsidRPr="00F7032A">
        <w:rPr>
          <w:rFonts w:ascii="ＭＳ 明朝" w:eastAsia="ＭＳ 明朝" w:hAnsi="ＭＳ 明朝" w:hint="eastAsia"/>
          <w:color w:val="000000" w:themeColor="text1"/>
        </w:rPr>
        <w:t>および</w:t>
      </w:r>
      <w:r w:rsidR="00DE4489" w:rsidRPr="00F7032A">
        <w:rPr>
          <w:rFonts w:ascii="ＭＳ 明朝" w:eastAsia="ＭＳ 明朝" w:hAnsi="ＭＳ 明朝" w:hint="eastAsia"/>
          <w:color w:val="000000" w:themeColor="text1"/>
        </w:rPr>
        <w:t>（８）に示す</w:t>
      </w:r>
      <w:r w:rsidR="00732492" w:rsidRPr="00F7032A">
        <w:rPr>
          <w:rFonts w:ascii="ＭＳ 明朝" w:eastAsia="ＭＳ 明朝" w:hAnsi="ＭＳ 明朝" w:hint="eastAsia"/>
          <w:color w:val="000000" w:themeColor="text1"/>
        </w:rPr>
        <w:t>公開</w:t>
      </w:r>
      <w:r w:rsidR="001E0FC0" w:rsidRPr="00F7032A">
        <w:rPr>
          <w:rFonts w:ascii="ＭＳ 明朝" w:eastAsia="ＭＳ 明朝" w:hAnsi="ＭＳ 明朝" w:hint="eastAsia"/>
          <w:color w:val="000000" w:themeColor="text1"/>
        </w:rPr>
        <w:t>に必要な範囲において無償で複製することができるものとし、提出書類は返却しない。</w:t>
      </w:r>
    </w:p>
    <w:p w:rsidR="00506442" w:rsidRPr="00F7032A" w:rsidRDefault="00D17C43" w:rsidP="00584DC2">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506442" w:rsidRPr="00F7032A">
        <w:rPr>
          <w:rFonts w:ascii="ＭＳ 明朝" w:eastAsia="ＭＳ 明朝" w:hAnsi="ＭＳ 明朝" w:hint="eastAsia"/>
          <w:color w:val="000000" w:themeColor="text1"/>
        </w:rPr>
        <w:t>７）提出書類は、提出後の差し替え及び再提出は認めない。</w:t>
      </w:r>
      <w:r w:rsidRPr="00F7032A">
        <w:rPr>
          <w:rFonts w:ascii="ＭＳ 明朝" w:eastAsia="ＭＳ 明朝" w:hAnsi="ＭＳ 明朝" w:hint="eastAsia"/>
          <w:color w:val="000000" w:themeColor="text1"/>
        </w:rPr>
        <w:t>また、</w:t>
      </w:r>
      <w:r w:rsidR="00F54F0C" w:rsidRPr="00F7032A">
        <w:rPr>
          <w:rFonts w:ascii="ＭＳ 明朝" w:eastAsia="ＭＳ 明朝" w:hAnsi="ＭＳ 明朝" w:hint="eastAsia"/>
          <w:color w:val="000000" w:themeColor="text1"/>
        </w:rPr>
        <w:t>参加意向申出</w:t>
      </w:r>
      <w:r w:rsidRPr="00F7032A">
        <w:rPr>
          <w:rFonts w:ascii="ＭＳ 明朝" w:eastAsia="ＭＳ 明朝" w:hAnsi="ＭＳ 明朝" w:hint="eastAsia"/>
          <w:color w:val="000000" w:themeColor="text1"/>
        </w:rPr>
        <w:t>書等に記載した配置予定技術者は原則変更できないものとする。</w:t>
      </w:r>
      <w:r w:rsidR="00506442" w:rsidRPr="00F7032A">
        <w:rPr>
          <w:rFonts w:ascii="ＭＳ 明朝" w:eastAsia="ＭＳ 明朝" w:hAnsi="ＭＳ 明朝" w:hint="eastAsia"/>
          <w:color w:val="000000" w:themeColor="text1"/>
        </w:rPr>
        <w:t>ただし、提出した書類に記載した配置予定の技術者が</w:t>
      </w:r>
      <w:r w:rsidR="009B10F2" w:rsidRPr="00F7032A">
        <w:rPr>
          <w:rFonts w:ascii="ＭＳ 明朝" w:eastAsia="ＭＳ 明朝" w:hAnsi="ＭＳ 明朝" w:hint="eastAsia"/>
          <w:color w:val="000000" w:themeColor="text1"/>
        </w:rPr>
        <w:t>病休、死亡、退職等の極めてやむを得ない理由により変更を余儀なくされた場合は、同等以上の技術者を配置し、本市の了解を得なければならない。</w:t>
      </w:r>
    </w:p>
    <w:p w:rsidR="00A06A97" w:rsidRPr="00F7032A" w:rsidRDefault="009D6CF2" w:rsidP="00584DC2">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（８）提出された</w:t>
      </w:r>
      <w:r w:rsidR="00940DDF" w:rsidRPr="00F7032A">
        <w:rPr>
          <w:rFonts w:ascii="ＭＳ 明朝" w:eastAsia="ＭＳ 明朝" w:hAnsi="ＭＳ 明朝" w:hint="eastAsia"/>
          <w:color w:val="000000" w:themeColor="text1"/>
        </w:rPr>
        <w:t>技術</w:t>
      </w:r>
      <w:r w:rsidR="000800FD" w:rsidRPr="00F7032A">
        <w:rPr>
          <w:rFonts w:ascii="ＭＳ 明朝" w:eastAsia="ＭＳ 明朝" w:hAnsi="ＭＳ 明朝" w:hint="eastAsia"/>
          <w:color w:val="000000" w:themeColor="text1"/>
        </w:rPr>
        <w:t>提案書</w:t>
      </w:r>
      <w:r w:rsidR="00671F5F" w:rsidRPr="00F7032A">
        <w:rPr>
          <w:rFonts w:ascii="ＭＳ 明朝" w:eastAsia="ＭＳ 明朝" w:hAnsi="ＭＳ 明朝" w:hint="eastAsia"/>
          <w:color w:val="000000" w:themeColor="text1"/>
        </w:rPr>
        <w:t>は、</w:t>
      </w:r>
      <w:r w:rsidRPr="00F7032A">
        <w:rPr>
          <w:rFonts w:ascii="ＭＳ 明朝" w:eastAsia="ＭＳ 明朝" w:hAnsi="ＭＳ 明朝" w:hint="eastAsia"/>
          <w:color w:val="000000" w:themeColor="text1"/>
        </w:rPr>
        <w:t>宿毛市情報公開条例</w:t>
      </w:r>
      <w:r w:rsidR="00671F5F" w:rsidRPr="00F7032A">
        <w:rPr>
          <w:rFonts w:ascii="ＭＳ 明朝" w:eastAsia="ＭＳ 明朝" w:hAnsi="ＭＳ 明朝" w:hint="eastAsia"/>
          <w:color w:val="000000" w:themeColor="text1"/>
        </w:rPr>
        <w:t>（</w:t>
      </w:r>
      <w:r w:rsidR="00A06A97" w:rsidRPr="00F7032A">
        <w:rPr>
          <w:rFonts w:ascii="ＭＳ 明朝" w:eastAsia="ＭＳ 明朝" w:hAnsi="ＭＳ 明朝" w:hint="eastAsia"/>
          <w:color w:val="000000" w:themeColor="text1"/>
        </w:rPr>
        <w:t>平成13年</w:t>
      </w:r>
      <w:r w:rsidR="00940DDF" w:rsidRPr="00F7032A">
        <w:rPr>
          <w:rFonts w:ascii="ＭＳ 明朝" w:eastAsia="ＭＳ 明朝" w:hAnsi="ＭＳ 明朝" w:hint="eastAsia"/>
          <w:color w:val="000000" w:themeColor="text1"/>
        </w:rPr>
        <w:t>宿毛市</w:t>
      </w:r>
      <w:r w:rsidR="00A06A97" w:rsidRPr="00F7032A">
        <w:rPr>
          <w:rFonts w:ascii="ＭＳ 明朝" w:eastAsia="ＭＳ 明朝" w:hAnsi="ＭＳ 明朝" w:hint="eastAsia"/>
          <w:color w:val="000000" w:themeColor="text1"/>
        </w:rPr>
        <w:t>条例第26号</w:t>
      </w:r>
      <w:r w:rsidR="00671F5F" w:rsidRPr="00F7032A">
        <w:rPr>
          <w:rFonts w:ascii="ＭＳ 明朝" w:eastAsia="ＭＳ 明朝" w:hAnsi="ＭＳ 明朝" w:hint="eastAsia"/>
          <w:color w:val="000000" w:themeColor="text1"/>
        </w:rPr>
        <w:t>）</w:t>
      </w:r>
      <w:r w:rsidRPr="00F7032A">
        <w:rPr>
          <w:rFonts w:ascii="ＭＳ 明朝" w:eastAsia="ＭＳ 明朝" w:hAnsi="ＭＳ 明朝" w:hint="eastAsia"/>
          <w:color w:val="000000" w:themeColor="text1"/>
        </w:rPr>
        <w:t>に基づく</w:t>
      </w:r>
      <w:r w:rsidR="00A06A97" w:rsidRPr="00F7032A">
        <w:rPr>
          <w:rFonts w:ascii="ＭＳ 明朝" w:eastAsia="ＭＳ 明朝" w:hAnsi="ＭＳ 明朝" w:hint="eastAsia"/>
          <w:color w:val="000000" w:themeColor="text1"/>
        </w:rPr>
        <w:t>情報公開</w:t>
      </w:r>
      <w:r w:rsidRPr="00F7032A">
        <w:rPr>
          <w:rFonts w:ascii="ＭＳ 明朝" w:eastAsia="ＭＳ 明朝" w:hAnsi="ＭＳ 明朝" w:hint="eastAsia"/>
          <w:color w:val="000000" w:themeColor="text1"/>
        </w:rPr>
        <w:t>請求があった場合</w:t>
      </w:r>
      <w:r w:rsidR="00A06A97" w:rsidRPr="00F7032A">
        <w:rPr>
          <w:rFonts w:ascii="ＭＳ 明朝" w:eastAsia="ＭＳ 明朝" w:hAnsi="ＭＳ 明朝" w:hint="eastAsia"/>
          <w:color w:val="000000" w:themeColor="text1"/>
        </w:rPr>
        <w:t>、</w:t>
      </w:r>
      <w:r w:rsidR="0056623E" w:rsidRPr="00F7032A">
        <w:rPr>
          <w:rFonts w:ascii="ＭＳ 明朝" w:eastAsia="ＭＳ 明朝" w:hAnsi="ＭＳ 明朝" w:hint="eastAsia"/>
          <w:color w:val="000000" w:themeColor="text1"/>
        </w:rPr>
        <w:t>ならびに議会へ説明する場合、</w:t>
      </w:r>
      <w:r w:rsidR="00A06A97" w:rsidRPr="00F7032A">
        <w:rPr>
          <w:rFonts w:ascii="ＭＳ 明朝" w:eastAsia="ＭＳ 明朝" w:hAnsi="ＭＳ 明朝" w:hint="eastAsia"/>
          <w:color w:val="000000" w:themeColor="text1"/>
        </w:rPr>
        <w:t>公開することとする。</w:t>
      </w:r>
    </w:p>
    <w:p w:rsidR="009B10F2" w:rsidRPr="00F7032A" w:rsidRDefault="00D17C43" w:rsidP="00584DC2">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9D6CF2" w:rsidRPr="00F7032A">
        <w:rPr>
          <w:rFonts w:ascii="ＭＳ 明朝" w:eastAsia="ＭＳ 明朝" w:hAnsi="ＭＳ 明朝" w:hint="eastAsia"/>
          <w:color w:val="000000" w:themeColor="text1"/>
        </w:rPr>
        <w:t>９</w:t>
      </w:r>
      <w:r w:rsidR="009B10F2" w:rsidRPr="00F7032A">
        <w:rPr>
          <w:rFonts w:ascii="ＭＳ 明朝" w:eastAsia="ＭＳ 明朝" w:hAnsi="ＭＳ 明朝" w:hint="eastAsia"/>
          <w:color w:val="000000" w:themeColor="text1"/>
        </w:rPr>
        <w:t>）</w:t>
      </w:r>
      <w:r w:rsidR="00592E23" w:rsidRPr="00F7032A">
        <w:rPr>
          <w:rFonts w:ascii="ＭＳ 明朝" w:eastAsia="ＭＳ 明朝" w:hAnsi="ＭＳ 明朝" w:hint="eastAsia"/>
          <w:color w:val="000000" w:themeColor="text1"/>
        </w:rPr>
        <w:t>参加者に対する現地説明会等は開催しない。</w:t>
      </w:r>
      <w:r w:rsidRPr="00F7032A">
        <w:rPr>
          <w:rFonts w:ascii="ＭＳ 明朝" w:eastAsia="ＭＳ 明朝" w:hAnsi="ＭＳ 明朝" w:hint="eastAsia"/>
          <w:color w:val="000000" w:themeColor="text1"/>
        </w:rPr>
        <w:t>今後、建設予定地の造成工事およびアクセス道路の整備を行う予定としており、まだ未整備であるため、</w:t>
      </w:r>
      <w:r w:rsidR="00592E23" w:rsidRPr="00F7032A">
        <w:rPr>
          <w:rFonts w:ascii="ＭＳ 明朝" w:eastAsia="ＭＳ 明朝" w:hAnsi="ＭＳ 明朝" w:hint="eastAsia"/>
          <w:color w:val="000000" w:themeColor="text1"/>
        </w:rPr>
        <w:t>個別に現地調査等を行う場合は、</w:t>
      </w:r>
      <w:r w:rsidRPr="00F7032A">
        <w:rPr>
          <w:rFonts w:ascii="ＭＳ 明朝" w:eastAsia="ＭＳ 明朝" w:hAnsi="ＭＳ 明朝" w:hint="eastAsia"/>
          <w:color w:val="000000" w:themeColor="text1"/>
        </w:rPr>
        <w:t>十分注意をすること。</w:t>
      </w:r>
    </w:p>
    <w:p w:rsidR="00D17C43" w:rsidRPr="00F7032A" w:rsidRDefault="00D17C43" w:rsidP="00584DC2">
      <w:pPr>
        <w:ind w:leftChars="-1" w:left="418" w:hangingChars="200" w:hanging="420"/>
        <w:rPr>
          <w:rFonts w:ascii="ＭＳ 明朝" w:eastAsia="ＭＳ 明朝" w:hAnsi="ＭＳ 明朝"/>
          <w:color w:val="000000" w:themeColor="text1"/>
        </w:rPr>
      </w:pPr>
      <w:r w:rsidRPr="00F7032A">
        <w:rPr>
          <w:rFonts w:ascii="ＭＳ 明朝" w:eastAsia="ＭＳ 明朝" w:hAnsi="ＭＳ 明朝" w:hint="eastAsia"/>
          <w:color w:val="000000" w:themeColor="text1"/>
        </w:rPr>
        <w:t xml:space="preserve">　（</w:t>
      </w:r>
      <w:r w:rsidR="009D6CF2" w:rsidRPr="00F7032A">
        <w:rPr>
          <w:rFonts w:ascii="ＭＳ 明朝" w:eastAsia="ＭＳ 明朝" w:hAnsi="ＭＳ 明朝" w:hint="eastAsia"/>
          <w:color w:val="000000" w:themeColor="text1"/>
        </w:rPr>
        <w:t>１０</w:t>
      </w:r>
      <w:r w:rsidRPr="00F7032A">
        <w:rPr>
          <w:rFonts w:ascii="ＭＳ 明朝" w:eastAsia="ＭＳ 明朝" w:hAnsi="ＭＳ 明朝" w:hint="eastAsia"/>
          <w:color w:val="000000" w:themeColor="text1"/>
        </w:rPr>
        <w:t>）本要領に規定されていない事項が発生した場合は、審査委員会と事務局が協議して決定する。</w:t>
      </w:r>
    </w:p>
    <w:p w:rsidR="009D6CF2" w:rsidRPr="00D17C43" w:rsidRDefault="00D17C43" w:rsidP="00217225">
      <w:pPr>
        <w:ind w:leftChars="-1" w:left="418" w:hangingChars="200" w:hanging="420"/>
        <w:rPr>
          <w:rFonts w:ascii="ＭＳ 明朝" w:eastAsia="ＭＳ 明朝" w:hAnsi="ＭＳ 明朝"/>
        </w:rPr>
      </w:pPr>
      <w:r w:rsidRPr="00F7032A">
        <w:rPr>
          <w:rFonts w:ascii="ＭＳ 明朝" w:eastAsia="ＭＳ 明朝" w:hAnsi="ＭＳ 明朝" w:hint="eastAsia"/>
          <w:color w:val="000000" w:themeColor="text1"/>
        </w:rPr>
        <w:t xml:space="preserve">　（１</w:t>
      </w:r>
      <w:r w:rsidR="009D6CF2" w:rsidRPr="00F7032A">
        <w:rPr>
          <w:rFonts w:ascii="ＭＳ 明朝" w:eastAsia="ＭＳ 明朝" w:hAnsi="ＭＳ 明朝" w:hint="eastAsia"/>
          <w:color w:val="000000" w:themeColor="text1"/>
        </w:rPr>
        <w:t>１</w:t>
      </w:r>
      <w:r w:rsidRPr="00F7032A">
        <w:rPr>
          <w:rFonts w:ascii="ＭＳ 明朝" w:eastAsia="ＭＳ 明朝" w:hAnsi="ＭＳ 明朝" w:hint="eastAsia"/>
          <w:color w:val="000000" w:themeColor="text1"/>
        </w:rPr>
        <w:t>）参加者は、本要領に定める諸条件に同意したうえで、</w:t>
      </w:r>
      <w:r w:rsidR="008B002F" w:rsidRPr="00A05107">
        <w:rPr>
          <w:rFonts w:ascii="ＭＳ 明朝" w:eastAsia="ＭＳ 明朝" w:hAnsi="ＭＳ 明朝" w:hint="eastAsia"/>
        </w:rPr>
        <w:t>本</w:t>
      </w:r>
      <w:r w:rsidRPr="00F7032A">
        <w:rPr>
          <w:rFonts w:ascii="ＭＳ 明朝" w:eastAsia="ＭＳ 明朝" w:hAnsi="ＭＳ 明朝" w:hint="eastAsia"/>
          <w:color w:val="000000" w:themeColor="text1"/>
        </w:rPr>
        <w:t>プロポーザルに参加すること。</w:t>
      </w:r>
    </w:p>
    <w:sectPr w:rsidR="009D6CF2" w:rsidRPr="00D17C43" w:rsidSect="00397D51">
      <w:footerReference w:type="default" r:id="rId9"/>
      <w:pgSz w:w="11906" w:h="16838"/>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784" w:rsidRDefault="00E27784" w:rsidP="00991BB0">
      <w:r>
        <w:separator/>
      </w:r>
    </w:p>
  </w:endnote>
  <w:endnote w:type="continuationSeparator" w:id="0">
    <w:p w:rsidR="00E27784" w:rsidRDefault="00E27784" w:rsidP="0099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16610"/>
      <w:docPartObj>
        <w:docPartGallery w:val="Page Numbers (Bottom of Page)"/>
        <w:docPartUnique/>
      </w:docPartObj>
    </w:sdtPr>
    <w:sdtEndPr/>
    <w:sdtContent>
      <w:p w:rsidR="00B33EE1" w:rsidRDefault="00B33EE1">
        <w:pPr>
          <w:pStyle w:val="a5"/>
          <w:jc w:val="center"/>
        </w:pPr>
        <w:r>
          <w:rPr>
            <w:rFonts w:hint="eastAsia"/>
          </w:rPr>
          <w:t xml:space="preserve">- </w:t>
        </w:r>
        <w:r>
          <w:fldChar w:fldCharType="begin"/>
        </w:r>
        <w:r>
          <w:instrText>PAGE   \* MERGEFORMAT</w:instrText>
        </w:r>
        <w:r>
          <w:fldChar w:fldCharType="separate"/>
        </w:r>
        <w:r w:rsidR="004F5CC3" w:rsidRPr="004F5CC3">
          <w:rPr>
            <w:noProof/>
            <w:lang w:val="ja-JP"/>
          </w:rPr>
          <w:t>10</w:t>
        </w:r>
        <w:r>
          <w:fldChar w:fldCharType="end"/>
        </w:r>
        <w:r>
          <w:t xml:space="preserve"> -</w:t>
        </w:r>
      </w:p>
    </w:sdtContent>
  </w:sdt>
  <w:p w:rsidR="00B33EE1" w:rsidRDefault="00B33E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784" w:rsidRDefault="00E27784" w:rsidP="00991BB0">
      <w:r>
        <w:separator/>
      </w:r>
    </w:p>
  </w:footnote>
  <w:footnote w:type="continuationSeparator" w:id="0">
    <w:p w:rsidR="00E27784" w:rsidRDefault="00E27784" w:rsidP="00991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02D2B"/>
    <w:multiLevelType w:val="hybridMultilevel"/>
    <w:tmpl w:val="D4240646"/>
    <w:lvl w:ilvl="0" w:tplc="7EA01EA4">
      <w:start w:val="1"/>
      <w:numFmt w:val="decimalFullWidth"/>
      <w:lvlText w:val="（%1）"/>
      <w:lvlJc w:val="left"/>
      <w:pPr>
        <w:ind w:left="928" w:hanging="720"/>
      </w:pPr>
      <w:rPr>
        <w:rFonts w:hint="default"/>
        <w:b w:val="0"/>
        <w:color w:val="000000" w:themeColor="text1"/>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F6"/>
    <w:rsid w:val="00003E55"/>
    <w:rsid w:val="000051E2"/>
    <w:rsid w:val="000155E1"/>
    <w:rsid w:val="00022323"/>
    <w:rsid w:val="00025A0E"/>
    <w:rsid w:val="00025B66"/>
    <w:rsid w:val="0003170B"/>
    <w:rsid w:val="00033C15"/>
    <w:rsid w:val="0003460B"/>
    <w:rsid w:val="00037E39"/>
    <w:rsid w:val="00043638"/>
    <w:rsid w:val="00046728"/>
    <w:rsid w:val="00061168"/>
    <w:rsid w:val="00063C6F"/>
    <w:rsid w:val="0007244B"/>
    <w:rsid w:val="00073FAA"/>
    <w:rsid w:val="000740CB"/>
    <w:rsid w:val="000800FD"/>
    <w:rsid w:val="00081386"/>
    <w:rsid w:val="000870C6"/>
    <w:rsid w:val="00094824"/>
    <w:rsid w:val="0009605E"/>
    <w:rsid w:val="000A07AF"/>
    <w:rsid w:val="000A3CAA"/>
    <w:rsid w:val="000A7030"/>
    <w:rsid w:val="000C4042"/>
    <w:rsid w:val="000D02CC"/>
    <w:rsid w:val="000D070B"/>
    <w:rsid w:val="000D074A"/>
    <w:rsid w:val="000D61D4"/>
    <w:rsid w:val="000E6830"/>
    <w:rsid w:val="000F48BE"/>
    <w:rsid w:val="000F5441"/>
    <w:rsid w:val="000F675B"/>
    <w:rsid w:val="001074B4"/>
    <w:rsid w:val="00110252"/>
    <w:rsid w:val="0012206D"/>
    <w:rsid w:val="00135359"/>
    <w:rsid w:val="001516BF"/>
    <w:rsid w:val="001561FB"/>
    <w:rsid w:val="0016350C"/>
    <w:rsid w:val="00165E36"/>
    <w:rsid w:val="0016747F"/>
    <w:rsid w:val="00172166"/>
    <w:rsid w:val="00173783"/>
    <w:rsid w:val="00173C05"/>
    <w:rsid w:val="00175DF3"/>
    <w:rsid w:val="00176C00"/>
    <w:rsid w:val="00181531"/>
    <w:rsid w:val="001C11A8"/>
    <w:rsid w:val="001C283D"/>
    <w:rsid w:val="001C42B6"/>
    <w:rsid w:val="001C4647"/>
    <w:rsid w:val="001C5D06"/>
    <w:rsid w:val="001C65A0"/>
    <w:rsid w:val="001C70DD"/>
    <w:rsid w:val="001D407F"/>
    <w:rsid w:val="001D6194"/>
    <w:rsid w:val="001D61BB"/>
    <w:rsid w:val="001E0FC0"/>
    <w:rsid w:val="001F20D4"/>
    <w:rsid w:val="0020198C"/>
    <w:rsid w:val="0020669A"/>
    <w:rsid w:val="00211B11"/>
    <w:rsid w:val="00217225"/>
    <w:rsid w:val="00220D83"/>
    <w:rsid w:val="00222759"/>
    <w:rsid w:val="00222D5D"/>
    <w:rsid w:val="00223696"/>
    <w:rsid w:val="00230574"/>
    <w:rsid w:val="002414D8"/>
    <w:rsid w:val="00245F5E"/>
    <w:rsid w:val="0025473B"/>
    <w:rsid w:val="00256985"/>
    <w:rsid w:val="002742D0"/>
    <w:rsid w:val="002762B3"/>
    <w:rsid w:val="00290697"/>
    <w:rsid w:val="00291E45"/>
    <w:rsid w:val="00293502"/>
    <w:rsid w:val="00293EEF"/>
    <w:rsid w:val="00294887"/>
    <w:rsid w:val="00296887"/>
    <w:rsid w:val="002A0B79"/>
    <w:rsid w:val="002A742F"/>
    <w:rsid w:val="002B2E60"/>
    <w:rsid w:val="002B64BD"/>
    <w:rsid w:val="002B7D72"/>
    <w:rsid w:val="002C1681"/>
    <w:rsid w:val="002C5534"/>
    <w:rsid w:val="002C76CE"/>
    <w:rsid w:val="002D3C89"/>
    <w:rsid w:val="002D3CEC"/>
    <w:rsid w:val="002D6AF8"/>
    <w:rsid w:val="002D765C"/>
    <w:rsid w:val="002E01B3"/>
    <w:rsid w:val="002E0DDB"/>
    <w:rsid w:val="002E3330"/>
    <w:rsid w:val="002E46BE"/>
    <w:rsid w:val="002F29E2"/>
    <w:rsid w:val="002F324E"/>
    <w:rsid w:val="002F4FC1"/>
    <w:rsid w:val="002F5715"/>
    <w:rsid w:val="00305215"/>
    <w:rsid w:val="00305AAA"/>
    <w:rsid w:val="0030735B"/>
    <w:rsid w:val="00313C5B"/>
    <w:rsid w:val="00314F58"/>
    <w:rsid w:val="00320E78"/>
    <w:rsid w:val="00324C1F"/>
    <w:rsid w:val="00332070"/>
    <w:rsid w:val="00346F96"/>
    <w:rsid w:val="0035349A"/>
    <w:rsid w:val="00354306"/>
    <w:rsid w:val="00375564"/>
    <w:rsid w:val="0038478B"/>
    <w:rsid w:val="003851B9"/>
    <w:rsid w:val="00394211"/>
    <w:rsid w:val="00395099"/>
    <w:rsid w:val="00397D51"/>
    <w:rsid w:val="003C62BA"/>
    <w:rsid w:val="003C7B16"/>
    <w:rsid w:val="003C7BD9"/>
    <w:rsid w:val="003D32E4"/>
    <w:rsid w:val="003D42A2"/>
    <w:rsid w:val="003D4702"/>
    <w:rsid w:val="003D707A"/>
    <w:rsid w:val="003E20EF"/>
    <w:rsid w:val="003E6669"/>
    <w:rsid w:val="003E7693"/>
    <w:rsid w:val="003F399C"/>
    <w:rsid w:val="003F6F9F"/>
    <w:rsid w:val="0040426C"/>
    <w:rsid w:val="00407581"/>
    <w:rsid w:val="00411D03"/>
    <w:rsid w:val="00412D13"/>
    <w:rsid w:val="00421B98"/>
    <w:rsid w:val="00423CC6"/>
    <w:rsid w:val="00430D8A"/>
    <w:rsid w:val="0043220E"/>
    <w:rsid w:val="00434F6F"/>
    <w:rsid w:val="004356A7"/>
    <w:rsid w:val="00442B6A"/>
    <w:rsid w:val="00443344"/>
    <w:rsid w:val="00450E5C"/>
    <w:rsid w:val="004621DA"/>
    <w:rsid w:val="00472ECF"/>
    <w:rsid w:val="00474D08"/>
    <w:rsid w:val="0048340D"/>
    <w:rsid w:val="00484D53"/>
    <w:rsid w:val="00486574"/>
    <w:rsid w:val="00490284"/>
    <w:rsid w:val="00490AB2"/>
    <w:rsid w:val="00494445"/>
    <w:rsid w:val="00495CE4"/>
    <w:rsid w:val="004A2B5D"/>
    <w:rsid w:val="004A2E0B"/>
    <w:rsid w:val="004A6AF3"/>
    <w:rsid w:val="004B1E73"/>
    <w:rsid w:val="004B64C5"/>
    <w:rsid w:val="004C2E41"/>
    <w:rsid w:val="004C5E95"/>
    <w:rsid w:val="004D4895"/>
    <w:rsid w:val="004E2CBA"/>
    <w:rsid w:val="004F5CC3"/>
    <w:rsid w:val="00500E74"/>
    <w:rsid w:val="00506442"/>
    <w:rsid w:val="00511845"/>
    <w:rsid w:val="00516BBE"/>
    <w:rsid w:val="00520E73"/>
    <w:rsid w:val="005229CC"/>
    <w:rsid w:val="005279AA"/>
    <w:rsid w:val="005326F5"/>
    <w:rsid w:val="0053741D"/>
    <w:rsid w:val="005444EB"/>
    <w:rsid w:val="00551867"/>
    <w:rsid w:val="00552DFA"/>
    <w:rsid w:val="005540A8"/>
    <w:rsid w:val="005550DF"/>
    <w:rsid w:val="0055511D"/>
    <w:rsid w:val="005561A4"/>
    <w:rsid w:val="0056284F"/>
    <w:rsid w:val="005637F2"/>
    <w:rsid w:val="00564B8F"/>
    <w:rsid w:val="005653D3"/>
    <w:rsid w:val="00565AD8"/>
    <w:rsid w:val="0056623E"/>
    <w:rsid w:val="00576B4B"/>
    <w:rsid w:val="005834B5"/>
    <w:rsid w:val="00584DC2"/>
    <w:rsid w:val="00586339"/>
    <w:rsid w:val="00586A68"/>
    <w:rsid w:val="0059286F"/>
    <w:rsid w:val="00592E23"/>
    <w:rsid w:val="0059641A"/>
    <w:rsid w:val="005B18CF"/>
    <w:rsid w:val="005B4098"/>
    <w:rsid w:val="005E26FF"/>
    <w:rsid w:val="005E7C7A"/>
    <w:rsid w:val="005F03B1"/>
    <w:rsid w:val="005F0BF9"/>
    <w:rsid w:val="005F1D5C"/>
    <w:rsid w:val="005F6B9F"/>
    <w:rsid w:val="00610930"/>
    <w:rsid w:val="00611505"/>
    <w:rsid w:val="006178F8"/>
    <w:rsid w:val="0061791F"/>
    <w:rsid w:val="00626D6E"/>
    <w:rsid w:val="00627C98"/>
    <w:rsid w:val="00631439"/>
    <w:rsid w:val="006331E8"/>
    <w:rsid w:val="006411AD"/>
    <w:rsid w:val="00643752"/>
    <w:rsid w:val="006511E1"/>
    <w:rsid w:val="00651D42"/>
    <w:rsid w:val="00652BF4"/>
    <w:rsid w:val="00653D0E"/>
    <w:rsid w:val="00656BFF"/>
    <w:rsid w:val="00660112"/>
    <w:rsid w:val="00662857"/>
    <w:rsid w:val="00663810"/>
    <w:rsid w:val="00671F5F"/>
    <w:rsid w:val="00672654"/>
    <w:rsid w:val="00680136"/>
    <w:rsid w:val="00682F7F"/>
    <w:rsid w:val="00684385"/>
    <w:rsid w:val="006954CB"/>
    <w:rsid w:val="006A1B17"/>
    <w:rsid w:val="006B0E8E"/>
    <w:rsid w:val="006B18B2"/>
    <w:rsid w:val="006B634F"/>
    <w:rsid w:val="006C0D25"/>
    <w:rsid w:val="006C1E24"/>
    <w:rsid w:val="006D22CA"/>
    <w:rsid w:val="006D5C3A"/>
    <w:rsid w:val="006E07D7"/>
    <w:rsid w:val="006F04F7"/>
    <w:rsid w:val="006F099B"/>
    <w:rsid w:val="006F1D1A"/>
    <w:rsid w:val="006F4D96"/>
    <w:rsid w:val="00702AB1"/>
    <w:rsid w:val="00702AB6"/>
    <w:rsid w:val="00715BBA"/>
    <w:rsid w:val="00716312"/>
    <w:rsid w:val="00725EDA"/>
    <w:rsid w:val="00726D54"/>
    <w:rsid w:val="00727CE7"/>
    <w:rsid w:val="0073113C"/>
    <w:rsid w:val="00732492"/>
    <w:rsid w:val="007352DE"/>
    <w:rsid w:val="007367B3"/>
    <w:rsid w:val="00740921"/>
    <w:rsid w:val="007518C6"/>
    <w:rsid w:val="00751BAC"/>
    <w:rsid w:val="007557BE"/>
    <w:rsid w:val="00755DCD"/>
    <w:rsid w:val="00760A83"/>
    <w:rsid w:val="00764FF0"/>
    <w:rsid w:val="007777AB"/>
    <w:rsid w:val="00785C41"/>
    <w:rsid w:val="00786810"/>
    <w:rsid w:val="00791FEE"/>
    <w:rsid w:val="007937F5"/>
    <w:rsid w:val="00797A6B"/>
    <w:rsid w:val="007B241F"/>
    <w:rsid w:val="007C312A"/>
    <w:rsid w:val="007C4130"/>
    <w:rsid w:val="007C6563"/>
    <w:rsid w:val="007D0706"/>
    <w:rsid w:val="007D57C3"/>
    <w:rsid w:val="007D7248"/>
    <w:rsid w:val="007E21A9"/>
    <w:rsid w:val="007F4507"/>
    <w:rsid w:val="007F5C6C"/>
    <w:rsid w:val="0080065F"/>
    <w:rsid w:val="00803175"/>
    <w:rsid w:val="00803D9F"/>
    <w:rsid w:val="0081369A"/>
    <w:rsid w:val="008157B1"/>
    <w:rsid w:val="008228EA"/>
    <w:rsid w:val="008271F1"/>
    <w:rsid w:val="00827DF6"/>
    <w:rsid w:val="008302BE"/>
    <w:rsid w:val="0083467F"/>
    <w:rsid w:val="00841138"/>
    <w:rsid w:val="00841A20"/>
    <w:rsid w:val="00851B66"/>
    <w:rsid w:val="00854979"/>
    <w:rsid w:val="00860D62"/>
    <w:rsid w:val="0086281D"/>
    <w:rsid w:val="00864677"/>
    <w:rsid w:val="00870356"/>
    <w:rsid w:val="008705B7"/>
    <w:rsid w:val="0087143F"/>
    <w:rsid w:val="0087654F"/>
    <w:rsid w:val="0088392E"/>
    <w:rsid w:val="00884631"/>
    <w:rsid w:val="00884D1D"/>
    <w:rsid w:val="00886226"/>
    <w:rsid w:val="0089597D"/>
    <w:rsid w:val="008A294B"/>
    <w:rsid w:val="008A37AA"/>
    <w:rsid w:val="008B002F"/>
    <w:rsid w:val="008C7134"/>
    <w:rsid w:val="008C7A66"/>
    <w:rsid w:val="008D7E20"/>
    <w:rsid w:val="008E177F"/>
    <w:rsid w:val="008E3807"/>
    <w:rsid w:val="008E708F"/>
    <w:rsid w:val="008F2807"/>
    <w:rsid w:val="008F2A8A"/>
    <w:rsid w:val="009014CC"/>
    <w:rsid w:val="00901BBD"/>
    <w:rsid w:val="009026BA"/>
    <w:rsid w:val="00902A5D"/>
    <w:rsid w:val="0090551B"/>
    <w:rsid w:val="009076A8"/>
    <w:rsid w:val="00910C96"/>
    <w:rsid w:val="00911B86"/>
    <w:rsid w:val="009127E1"/>
    <w:rsid w:val="009144AA"/>
    <w:rsid w:val="009156DE"/>
    <w:rsid w:val="009209B0"/>
    <w:rsid w:val="00940DDF"/>
    <w:rsid w:val="00941C7A"/>
    <w:rsid w:val="00944D51"/>
    <w:rsid w:val="00944F42"/>
    <w:rsid w:val="00945956"/>
    <w:rsid w:val="009500D0"/>
    <w:rsid w:val="0095046E"/>
    <w:rsid w:val="009539D1"/>
    <w:rsid w:val="009568D6"/>
    <w:rsid w:val="009632F3"/>
    <w:rsid w:val="009653B7"/>
    <w:rsid w:val="0097110F"/>
    <w:rsid w:val="00977DD3"/>
    <w:rsid w:val="00981176"/>
    <w:rsid w:val="00982CFA"/>
    <w:rsid w:val="00991820"/>
    <w:rsid w:val="00991BB0"/>
    <w:rsid w:val="009A0204"/>
    <w:rsid w:val="009A21F3"/>
    <w:rsid w:val="009A55B4"/>
    <w:rsid w:val="009B10F2"/>
    <w:rsid w:val="009B2939"/>
    <w:rsid w:val="009B363B"/>
    <w:rsid w:val="009B5483"/>
    <w:rsid w:val="009C1B9E"/>
    <w:rsid w:val="009C3A05"/>
    <w:rsid w:val="009C4749"/>
    <w:rsid w:val="009C778C"/>
    <w:rsid w:val="009D0A8E"/>
    <w:rsid w:val="009D21CC"/>
    <w:rsid w:val="009D3854"/>
    <w:rsid w:val="009D6CF2"/>
    <w:rsid w:val="009F32CC"/>
    <w:rsid w:val="00A05107"/>
    <w:rsid w:val="00A06A97"/>
    <w:rsid w:val="00A1045B"/>
    <w:rsid w:val="00A15467"/>
    <w:rsid w:val="00A23BDF"/>
    <w:rsid w:val="00A33CEC"/>
    <w:rsid w:val="00A377F9"/>
    <w:rsid w:val="00A41EB1"/>
    <w:rsid w:val="00A41ECB"/>
    <w:rsid w:val="00A510F0"/>
    <w:rsid w:val="00A5224E"/>
    <w:rsid w:val="00A741A6"/>
    <w:rsid w:val="00A862E4"/>
    <w:rsid w:val="00A92BB7"/>
    <w:rsid w:val="00A93421"/>
    <w:rsid w:val="00A93902"/>
    <w:rsid w:val="00A9568C"/>
    <w:rsid w:val="00A9630B"/>
    <w:rsid w:val="00A96943"/>
    <w:rsid w:val="00A9766F"/>
    <w:rsid w:val="00A97893"/>
    <w:rsid w:val="00AA11BD"/>
    <w:rsid w:val="00AA55A6"/>
    <w:rsid w:val="00AA73A4"/>
    <w:rsid w:val="00AC204A"/>
    <w:rsid w:val="00AC5464"/>
    <w:rsid w:val="00AD232E"/>
    <w:rsid w:val="00AD279F"/>
    <w:rsid w:val="00AD4952"/>
    <w:rsid w:val="00AD76DA"/>
    <w:rsid w:val="00AE1CDA"/>
    <w:rsid w:val="00AE5B64"/>
    <w:rsid w:val="00AF6260"/>
    <w:rsid w:val="00B023B0"/>
    <w:rsid w:val="00B05B6B"/>
    <w:rsid w:val="00B14C96"/>
    <w:rsid w:val="00B15B6C"/>
    <w:rsid w:val="00B174AB"/>
    <w:rsid w:val="00B176E1"/>
    <w:rsid w:val="00B17E3B"/>
    <w:rsid w:val="00B24E1E"/>
    <w:rsid w:val="00B262BF"/>
    <w:rsid w:val="00B30DB4"/>
    <w:rsid w:val="00B31FF0"/>
    <w:rsid w:val="00B33EE1"/>
    <w:rsid w:val="00B35872"/>
    <w:rsid w:val="00B44FBC"/>
    <w:rsid w:val="00B552BB"/>
    <w:rsid w:val="00B57EDD"/>
    <w:rsid w:val="00B57F82"/>
    <w:rsid w:val="00B64679"/>
    <w:rsid w:val="00B702FC"/>
    <w:rsid w:val="00B71D57"/>
    <w:rsid w:val="00B74B1D"/>
    <w:rsid w:val="00B7512A"/>
    <w:rsid w:val="00B82425"/>
    <w:rsid w:val="00B9061C"/>
    <w:rsid w:val="00B960A3"/>
    <w:rsid w:val="00BA4974"/>
    <w:rsid w:val="00BA5262"/>
    <w:rsid w:val="00BA5DC4"/>
    <w:rsid w:val="00BB345B"/>
    <w:rsid w:val="00BB6576"/>
    <w:rsid w:val="00BB7669"/>
    <w:rsid w:val="00BC63AD"/>
    <w:rsid w:val="00BE27AD"/>
    <w:rsid w:val="00BE67F9"/>
    <w:rsid w:val="00BF39A9"/>
    <w:rsid w:val="00BF51AE"/>
    <w:rsid w:val="00C070E0"/>
    <w:rsid w:val="00C12407"/>
    <w:rsid w:val="00C139AB"/>
    <w:rsid w:val="00C13F7A"/>
    <w:rsid w:val="00C17799"/>
    <w:rsid w:val="00C257D3"/>
    <w:rsid w:val="00C2762A"/>
    <w:rsid w:val="00C30EB8"/>
    <w:rsid w:val="00C42652"/>
    <w:rsid w:val="00C65ECF"/>
    <w:rsid w:val="00C75EAD"/>
    <w:rsid w:val="00C8758F"/>
    <w:rsid w:val="00C91F0D"/>
    <w:rsid w:val="00C94626"/>
    <w:rsid w:val="00C96002"/>
    <w:rsid w:val="00C96710"/>
    <w:rsid w:val="00CA2445"/>
    <w:rsid w:val="00CA42A3"/>
    <w:rsid w:val="00CA4496"/>
    <w:rsid w:val="00CA53B6"/>
    <w:rsid w:val="00CA5FBF"/>
    <w:rsid w:val="00CB1864"/>
    <w:rsid w:val="00CB49E8"/>
    <w:rsid w:val="00CB5AEA"/>
    <w:rsid w:val="00CD7CBD"/>
    <w:rsid w:val="00CF04AF"/>
    <w:rsid w:val="00CF195E"/>
    <w:rsid w:val="00D04D72"/>
    <w:rsid w:val="00D05891"/>
    <w:rsid w:val="00D11BEA"/>
    <w:rsid w:val="00D17C43"/>
    <w:rsid w:val="00D205A4"/>
    <w:rsid w:val="00D218F9"/>
    <w:rsid w:val="00D273AE"/>
    <w:rsid w:val="00D43663"/>
    <w:rsid w:val="00D46337"/>
    <w:rsid w:val="00D47892"/>
    <w:rsid w:val="00D52E4B"/>
    <w:rsid w:val="00D55C1C"/>
    <w:rsid w:val="00D5753D"/>
    <w:rsid w:val="00D57D39"/>
    <w:rsid w:val="00D601D0"/>
    <w:rsid w:val="00D60F2A"/>
    <w:rsid w:val="00D617DA"/>
    <w:rsid w:val="00D65F5A"/>
    <w:rsid w:val="00D674E1"/>
    <w:rsid w:val="00D70FFE"/>
    <w:rsid w:val="00D7486A"/>
    <w:rsid w:val="00D76874"/>
    <w:rsid w:val="00D82C3F"/>
    <w:rsid w:val="00D84316"/>
    <w:rsid w:val="00D8456F"/>
    <w:rsid w:val="00D8462E"/>
    <w:rsid w:val="00D86BB5"/>
    <w:rsid w:val="00D90DBB"/>
    <w:rsid w:val="00D911D8"/>
    <w:rsid w:val="00D92792"/>
    <w:rsid w:val="00D934D4"/>
    <w:rsid w:val="00D937B2"/>
    <w:rsid w:val="00D97B59"/>
    <w:rsid w:val="00DA463E"/>
    <w:rsid w:val="00DA7A26"/>
    <w:rsid w:val="00DC756E"/>
    <w:rsid w:val="00DD47B1"/>
    <w:rsid w:val="00DD6D55"/>
    <w:rsid w:val="00DD7572"/>
    <w:rsid w:val="00DD796C"/>
    <w:rsid w:val="00DE0E97"/>
    <w:rsid w:val="00DE3CCF"/>
    <w:rsid w:val="00DE4489"/>
    <w:rsid w:val="00DE6DF3"/>
    <w:rsid w:val="00DF06E4"/>
    <w:rsid w:val="00DF09B2"/>
    <w:rsid w:val="00E04280"/>
    <w:rsid w:val="00E1101D"/>
    <w:rsid w:val="00E154C7"/>
    <w:rsid w:val="00E21ECA"/>
    <w:rsid w:val="00E26488"/>
    <w:rsid w:val="00E27784"/>
    <w:rsid w:val="00E47BC5"/>
    <w:rsid w:val="00E55415"/>
    <w:rsid w:val="00E576C2"/>
    <w:rsid w:val="00E60445"/>
    <w:rsid w:val="00E6611A"/>
    <w:rsid w:val="00E663E0"/>
    <w:rsid w:val="00E667EB"/>
    <w:rsid w:val="00E71ADF"/>
    <w:rsid w:val="00E8041A"/>
    <w:rsid w:val="00E87844"/>
    <w:rsid w:val="00E955A5"/>
    <w:rsid w:val="00EA16D0"/>
    <w:rsid w:val="00EB43F6"/>
    <w:rsid w:val="00EB5072"/>
    <w:rsid w:val="00EC5BFD"/>
    <w:rsid w:val="00ED143F"/>
    <w:rsid w:val="00ED1844"/>
    <w:rsid w:val="00ED5FD2"/>
    <w:rsid w:val="00EE433F"/>
    <w:rsid w:val="00EE44A2"/>
    <w:rsid w:val="00EF0A79"/>
    <w:rsid w:val="00F013AA"/>
    <w:rsid w:val="00F01DDF"/>
    <w:rsid w:val="00F077F0"/>
    <w:rsid w:val="00F1009C"/>
    <w:rsid w:val="00F15185"/>
    <w:rsid w:val="00F15454"/>
    <w:rsid w:val="00F168CF"/>
    <w:rsid w:val="00F200EF"/>
    <w:rsid w:val="00F214F3"/>
    <w:rsid w:val="00F26195"/>
    <w:rsid w:val="00F3015B"/>
    <w:rsid w:val="00F30216"/>
    <w:rsid w:val="00F30784"/>
    <w:rsid w:val="00F31E4C"/>
    <w:rsid w:val="00F34B15"/>
    <w:rsid w:val="00F351C0"/>
    <w:rsid w:val="00F43B35"/>
    <w:rsid w:val="00F54DA2"/>
    <w:rsid w:val="00F54F0C"/>
    <w:rsid w:val="00F561C4"/>
    <w:rsid w:val="00F6304C"/>
    <w:rsid w:val="00F63A6D"/>
    <w:rsid w:val="00F661F3"/>
    <w:rsid w:val="00F66B42"/>
    <w:rsid w:val="00F7032A"/>
    <w:rsid w:val="00F7044D"/>
    <w:rsid w:val="00F758E5"/>
    <w:rsid w:val="00F777F7"/>
    <w:rsid w:val="00F91E51"/>
    <w:rsid w:val="00F92475"/>
    <w:rsid w:val="00F92EEA"/>
    <w:rsid w:val="00F9579D"/>
    <w:rsid w:val="00FB0D5A"/>
    <w:rsid w:val="00FB6691"/>
    <w:rsid w:val="00FB7A90"/>
    <w:rsid w:val="00FC24AC"/>
    <w:rsid w:val="00FC2A89"/>
    <w:rsid w:val="00FD06A4"/>
    <w:rsid w:val="00FD23E5"/>
    <w:rsid w:val="00FD3099"/>
    <w:rsid w:val="00FD6657"/>
    <w:rsid w:val="00FE1191"/>
    <w:rsid w:val="00FF4B09"/>
    <w:rsid w:val="00FF7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B10EEE"/>
  <w15:chartTrackingRefBased/>
  <w15:docId w15:val="{6E4A2929-B6C1-4B3D-8142-05683379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BB0"/>
    <w:pPr>
      <w:tabs>
        <w:tab w:val="center" w:pos="4252"/>
        <w:tab w:val="right" w:pos="8504"/>
      </w:tabs>
      <w:snapToGrid w:val="0"/>
    </w:pPr>
  </w:style>
  <w:style w:type="character" w:customStyle="1" w:styleId="a4">
    <w:name w:val="ヘッダー (文字)"/>
    <w:basedOn w:val="a0"/>
    <w:link w:val="a3"/>
    <w:uiPriority w:val="99"/>
    <w:rsid w:val="00991BB0"/>
  </w:style>
  <w:style w:type="paragraph" w:styleId="a5">
    <w:name w:val="footer"/>
    <w:basedOn w:val="a"/>
    <w:link w:val="a6"/>
    <w:uiPriority w:val="99"/>
    <w:unhideWhenUsed/>
    <w:rsid w:val="00991BB0"/>
    <w:pPr>
      <w:tabs>
        <w:tab w:val="center" w:pos="4252"/>
        <w:tab w:val="right" w:pos="8504"/>
      </w:tabs>
      <w:snapToGrid w:val="0"/>
    </w:pPr>
  </w:style>
  <w:style w:type="character" w:customStyle="1" w:styleId="a6">
    <w:name w:val="フッター (文字)"/>
    <w:basedOn w:val="a0"/>
    <w:link w:val="a5"/>
    <w:uiPriority w:val="99"/>
    <w:rsid w:val="00991BB0"/>
  </w:style>
  <w:style w:type="table" w:styleId="a7">
    <w:name w:val="Table Grid"/>
    <w:basedOn w:val="a1"/>
    <w:uiPriority w:val="39"/>
    <w:rsid w:val="00E47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B6691"/>
    <w:rPr>
      <w:color w:val="0563C1" w:themeColor="hyperlink"/>
      <w:u w:val="single"/>
    </w:rPr>
  </w:style>
  <w:style w:type="paragraph" w:styleId="a9">
    <w:name w:val="Balloon Text"/>
    <w:basedOn w:val="a"/>
    <w:link w:val="aa"/>
    <w:uiPriority w:val="99"/>
    <w:semiHidden/>
    <w:unhideWhenUsed/>
    <w:rsid w:val="005550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50DF"/>
    <w:rPr>
      <w:rFonts w:asciiTheme="majorHAnsi" w:eastAsiaTheme="majorEastAsia" w:hAnsiTheme="majorHAnsi" w:cstheme="majorBidi"/>
      <w:sz w:val="18"/>
      <w:szCs w:val="18"/>
    </w:rPr>
  </w:style>
  <w:style w:type="paragraph" w:styleId="ab">
    <w:name w:val="List Paragraph"/>
    <w:basedOn w:val="a"/>
    <w:uiPriority w:val="34"/>
    <w:qFormat/>
    <w:rsid w:val="00FD23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tu@city.sukum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2A041-2EEF-4698-A4EC-FECD69AA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Pages>
  <Words>1882</Words>
  <Characters>10730</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fukushi</cp:lastModifiedBy>
  <cp:revision>112</cp:revision>
  <cp:lastPrinted>2019-09-02T06:56:00Z</cp:lastPrinted>
  <dcterms:created xsi:type="dcterms:W3CDTF">2019-05-08T01:17:00Z</dcterms:created>
  <dcterms:modified xsi:type="dcterms:W3CDTF">2019-09-04T02:15:00Z</dcterms:modified>
</cp:coreProperties>
</file>