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B7" w:rsidRPr="00870276" w:rsidRDefault="00CE2A52" w:rsidP="00E531B7">
      <w:pPr>
        <w:spacing w:before="70"/>
        <w:rPr>
          <w:lang w:eastAsia="ja-JP"/>
        </w:rPr>
      </w:pPr>
      <w:r w:rsidRPr="003851C7">
        <w:rPr>
          <w:rFonts w:hint="eastAsia"/>
          <w:lang w:eastAsia="ja-JP"/>
        </w:rPr>
        <w:t>様式</w:t>
      </w:r>
      <w:r w:rsidR="00586D75" w:rsidRPr="003851C7">
        <w:rPr>
          <w:rFonts w:hint="eastAsia"/>
          <w:lang w:eastAsia="ja-JP"/>
        </w:rPr>
        <w:t>第1号</w:t>
      </w:r>
    </w:p>
    <w:p w:rsidR="00E531B7" w:rsidRPr="00870276" w:rsidRDefault="00E531B7" w:rsidP="00E531B7">
      <w:pPr>
        <w:tabs>
          <w:tab w:val="left" w:pos="843"/>
          <w:tab w:val="left" w:pos="1282"/>
        </w:tabs>
        <w:spacing w:before="148" w:line="307" w:lineRule="auto"/>
        <w:ind w:left="402" w:right="755"/>
        <w:jc w:val="right"/>
        <w:rPr>
          <w:spacing w:val="-18"/>
          <w:lang w:eastAsia="ja-JP"/>
        </w:rPr>
      </w:pPr>
      <w:r w:rsidRPr="00870276">
        <w:rPr>
          <w:rFonts w:hint="eastAsia"/>
          <w:lang w:eastAsia="ja-JP"/>
        </w:rPr>
        <w:t>（公募</w:t>
      </w:r>
      <w:r w:rsidRPr="00870276">
        <w:rPr>
          <w:rFonts w:hint="eastAsia"/>
          <w:spacing w:val="-3"/>
          <w:lang w:eastAsia="ja-JP"/>
        </w:rPr>
        <w:t>型</w:t>
      </w:r>
      <w:r w:rsidRPr="00870276">
        <w:rPr>
          <w:rFonts w:hint="eastAsia"/>
          <w:spacing w:val="-18"/>
          <w:lang w:eastAsia="ja-JP"/>
        </w:rPr>
        <w:t>）</w:t>
      </w:r>
    </w:p>
    <w:p w:rsidR="00E531B7" w:rsidRPr="00870276" w:rsidRDefault="00E531B7" w:rsidP="00E531B7">
      <w:pPr>
        <w:tabs>
          <w:tab w:val="left" w:pos="843"/>
          <w:tab w:val="left" w:pos="1282"/>
        </w:tabs>
        <w:spacing w:before="148" w:line="307" w:lineRule="auto"/>
        <w:ind w:leftChars="-258" w:left="-567" w:right="535" w:hanging="1"/>
        <w:jc w:val="right"/>
        <w:rPr>
          <w:lang w:eastAsia="ja-JP"/>
        </w:rPr>
      </w:pPr>
      <w:r w:rsidRPr="00870276">
        <w:rPr>
          <w:rFonts w:hint="eastAsia"/>
          <w:spacing w:val="-18"/>
          <w:lang w:eastAsia="ja-JP"/>
        </w:rPr>
        <w:t xml:space="preserve">令和　　</w:t>
      </w:r>
      <w:r w:rsidRPr="00870276">
        <w:rPr>
          <w:rFonts w:hint="eastAsia"/>
          <w:lang w:eastAsia="ja-JP"/>
        </w:rPr>
        <w:t>年</w:t>
      </w:r>
      <w:r w:rsidRPr="00870276">
        <w:rPr>
          <w:rFonts w:hint="eastAsia"/>
          <w:lang w:eastAsia="ja-JP"/>
        </w:rPr>
        <w:tab/>
        <w:t>月</w:t>
      </w:r>
      <w:r w:rsidRPr="00870276">
        <w:rPr>
          <w:rFonts w:hint="eastAsia"/>
          <w:lang w:eastAsia="ja-JP"/>
        </w:rPr>
        <w:tab/>
      </w:r>
      <w:r w:rsidRPr="00870276">
        <w:rPr>
          <w:rFonts w:hint="eastAsia"/>
          <w:spacing w:val="-17"/>
          <w:lang w:eastAsia="ja-JP"/>
        </w:rPr>
        <w:t>日</w:t>
      </w:r>
    </w:p>
    <w:p w:rsidR="00E531B7" w:rsidRPr="00870276" w:rsidRDefault="00E531B7" w:rsidP="00E531B7">
      <w:pPr>
        <w:tabs>
          <w:tab w:val="left" w:pos="3042"/>
        </w:tabs>
        <w:spacing w:before="1"/>
        <w:ind w:left="622"/>
        <w:rPr>
          <w:lang w:eastAsia="ja-JP"/>
        </w:rPr>
      </w:pPr>
      <w:r w:rsidRPr="00870276">
        <w:rPr>
          <w:rFonts w:hint="eastAsia"/>
          <w:lang w:eastAsia="ja-JP"/>
        </w:rPr>
        <w:t>宿毛市長　中平　富宏　様</w:t>
      </w:r>
    </w:p>
    <w:p w:rsidR="003851C7" w:rsidRDefault="003851C7" w:rsidP="00E531B7">
      <w:pPr>
        <w:tabs>
          <w:tab w:val="left" w:pos="567"/>
        </w:tabs>
        <w:rPr>
          <w:lang w:eastAsia="ja-JP"/>
        </w:rPr>
      </w:pPr>
    </w:p>
    <w:p w:rsidR="00E531B7" w:rsidRPr="00870276" w:rsidRDefault="00E531B7" w:rsidP="00E531B7">
      <w:pPr>
        <w:ind w:left="402" w:firstLineChars="2600" w:firstLine="5720"/>
        <w:rPr>
          <w:lang w:eastAsia="ja-JP"/>
        </w:rPr>
      </w:pPr>
      <w:r w:rsidRPr="00870276">
        <w:rPr>
          <w:rFonts w:hint="eastAsia"/>
          <w:lang w:eastAsia="ja-JP"/>
        </w:rPr>
        <w:t>住所</w:t>
      </w:r>
    </w:p>
    <w:p w:rsidR="00E531B7" w:rsidRDefault="00E531B7" w:rsidP="00E531B7">
      <w:pPr>
        <w:tabs>
          <w:tab w:val="left" w:pos="567"/>
        </w:tabs>
        <w:ind w:firstLineChars="2800" w:firstLine="6160"/>
        <w:rPr>
          <w:lang w:eastAsia="ja-JP"/>
        </w:rPr>
      </w:pPr>
      <w:r w:rsidRPr="00870276">
        <w:rPr>
          <w:rFonts w:hint="eastAsia"/>
          <w:lang w:eastAsia="ja-JP"/>
        </w:rPr>
        <w:t>商号又は名称</w:t>
      </w:r>
    </w:p>
    <w:p w:rsidR="00E531B7" w:rsidRDefault="00E531B7" w:rsidP="00E531B7">
      <w:pPr>
        <w:tabs>
          <w:tab w:val="left" w:pos="6225"/>
        </w:tabs>
      </w:pPr>
      <w:r>
        <w:rPr>
          <w:lang w:eastAsia="ja-JP"/>
        </w:rPr>
        <w:tab/>
      </w:r>
      <w:proofErr w:type="spellStart"/>
      <w:r w:rsidRPr="00870276">
        <w:rPr>
          <w:rFonts w:hint="eastAsia"/>
        </w:rPr>
        <w:t>代表者</w:t>
      </w:r>
      <w:r w:rsidRPr="00870276">
        <w:rPr>
          <w:rFonts w:hint="eastAsia"/>
          <w:spacing w:val="-3"/>
        </w:rPr>
        <w:t>職</w:t>
      </w:r>
      <w:r w:rsidRPr="00870276">
        <w:rPr>
          <w:rFonts w:hint="eastAsia"/>
        </w:rPr>
        <w:t>氏名</w:t>
      </w:r>
      <w:proofErr w:type="spellEnd"/>
      <w:r>
        <w:rPr>
          <w:rFonts w:hint="eastAsia"/>
          <w:lang w:eastAsia="ja-JP"/>
        </w:rPr>
        <w:t xml:space="preserve">　　　　　　　</w:t>
      </w:r>
      <w:r w:rsidRPr="00870276">
        <w:rPr>
          <w:rFonts w:hint="eastAsia"/>
        </w:rPr>
        <w:tab/>
        <w:t>印</w:t>
      </w:r>
    </w:p>
    <w:p w:rsidR="00E531B7" w:rsidRDefault="00E531B7" w:rsidP="00E531B7">
      <w:pPr>
        <w:tabs>
          <w:tab w:val="left" w:pos="6225"/>
        </w:tabs>
        <w:rPr>
          <w:lang w:eastAsia="ja-JP"/>
        </w:rPr>
      </w:pPr>
    </w:p>
    <w:p w:rsidR="00E531B7" w:rsidRDefault="00E531B7" w:rsidP="00E531B7">
      <w:pPr>
        <w:tabs>
          <w:tab w:val="left" w:pos="6225"/>
        </w:tabs>
        <w:rPr>
          <w:rFonts w:hint="eastAsia"/>
          <w:lang w:eastAsia="ja-JP"/>
        </w:rPr>
      </w:pPr>
      <w:bookmarkStart w:id="0" w:name="_GoBack"/>
      <w:bookmarkEnd w:id="0"/>
    </w:p>
    <w:p w:rsidR="00E531B7" w:rsidRPr="00870276" w:rsidRDefault="00E531B7" w:rsidP="00E531B7">
      <w:pPr>
        <w:tabs>
          <w:tab w:val="left" w:pos="3318"/>
          <w:tab w:val="left" w:pos="3903"/>
          <w:tab w:val="left" w:pos="4489"/>
          <w:tab w:val="left" w:pos="5076"/>
          <w:tab w:val="left" w:pos="5662"/>
          <w:tab w:val="left" w:pos="6249"/>
        </w:tabs>
        <w:ind w:left="2733"/>
        <w:rPr>
          <w:sz w:val="32"/>
          <w:lang w:eastAsia="ja-JP"/>
        </w:rPr>
      </w:pPr>
      <w:r w:rsidRPr="00870276">
        <w:rPr>
          <w:rFonts w:hint="eastAsia"/>
          <w:sz w:val="32"/>
          <w:lang w:eastAsia="ja-JP"/>
        </w:rPr>
        <w:t>参</w:t>
      </w:r>
      <w:r w:rsidRPr="00870276">
        <w:rPr>
          <w:rFonts w:hint="eastAsia"/>
          <w:sz w:val="32"/>
          <w:lang w:eastAsia="ja-JP"/>
        </w:rPr>
        <w:tab/>
        <w:t>加</w:t>
      </w:r>
      <w:r w:rsidRPr="00870276">
        <w:rPr>
          <w:rFonts w:hint="eastAsia"/>
          <w:sz w:val="32"/>
          <w:lang w:eastAsia="ja-JP"/>
        </w:rPr>
        <w:tab/>
        <w:t>意</w:t>
      </w:r>
      <w:r w:rsidRPr="00870276">
        <w:rPr>
          <w:rFonts w:hint="eastAsia"/>
          <w:sz w:val="32"/>
          <w:lang w:eastAsia="ja-JP"/>
        </w:rPr>
        <w:tab/>
        <w:t>向</w:t>
      </w:r>
      <w:r w:rsidRPr="00870276">
        <w:rPr>
          <w:rFonts w:hint="eastAsia"/>
          <w:sz w:val="32"/>
          <w:lang w:eastAsia="ja-JP"/>
        </w:rPr>
        <w:tab/>
        <w:t>申</w:t>
      </w:r>
      <w:r w:rsidRPr="00870276">
        <w:rPr>
          <w:rFonts w:hint="eastAsia"/>
          <w:sz w:val="32"/>
          <w:lang w:eastAsia="ja-JP"/>
        </w:rPr>
        <w:tab/>
        <w:t>出</w:t>
      </w:r>
      <w:r w:rsidRPr="00870276">
        <w:rPr>
          <w:rFonts w:hint="eastAsia"/>
          <w:sz w:val="32"/>
          <w:lang w:eastAsia="ja-JP"/>
        </w:rPr>
        <w:tab/>
        <w:t>書</w:t>
      </w:r>
    </w:p>
    <w:p w:rsidR="00E531B7" w:rsidRPr="00870276" w:rsidRDefault="00E531B7" w:rsidP="00E531B7">
      <w:pPr>
        <w:pStyle w:val="a3"/>
        <w:rPr>
          <w:sz w:val="32"/>
          <w:lang w:eastAsia="ja-JP"/>
        </w:rPr>
      </w:pPr>
    </w:p>
    <w:p w:rsidR="00E531B7" w:rsidRPr="00BE3A29" w:rsidRDefault="00E531B7" w:rsidP="00E531B7">
      <w:pPr>
        <w:pStyle w:val="a3"/>
        <w:rPr>
          <w:sz w:val="22"/>
          <w:lang w:eastAsia="ja-JP"/>
        </w:rPr>
      </w:pPr>
      <w:r w:rsidRPr="00BE3A29">
        <w:rPr>
          <w:rFonts w:hint="eastAsia"/>
          <w:sz w:val="22"/>
          <w:lang w:eastAsia="ja-JP"/>
        </w:rPr>
        <w:t>下記の事項についての全てを満たし、プロポーザルへの参加を申し込みます。</w:t>
      </w:r>
    </w:p>
    <w:p w:rsidR="00E531B7" w:rsidRDefault="00E531B7" w:rsidP="00E531B7">
      <w:pPr>
        <w:pStyle w:val="a3"/>
        <w:rPr>
          <w:sz w:val="22"/>
          <w:lang w:eastAsia="ja-JP"/>
        </w:rPr>
      </w:pPr>
    </w:p>
    <w:p w:rsidR="00E531B7" w:rsidRDefault="00E531B7" w:rsidP="00E531B7">
      <w:pPr>
        <w:pStyle w:val="a3"/>
        <w:jc w:val="center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記</w:t>
      </w:r>
    </w:p>
    <w:p w:rsidR="00E531B7" w:rsidRDefault="00E531B7" w:rsidP="00E531B7">
      <w:pPr>
        <w:pStyle w:val="a3"/>
        <w:rPr>
          <w:sz w:val="22"/>
          <w:lang w:eastAsia="ja-JP"/>
        </w:rPr>
      </w:pPr>
    </w:p>
    <w:p w:rsidR="00E531B7" w:rsidRPr="00BE3A29" w:rsidRDefault="00E531B7" w:rsidP="00E531B7">
      <w:pPr>
        <w:pStyle w:val="a3"/>
        <w:rPr>
          <w:sz w:val="22"/>
          <w:lang w:eastAsia="ja-JP"/>
        </w:rPr>
      </w:pPr>
      <w:r w:rsidRPr="00BE3A29">
        <w:rPr>
          <w:rFonts w:hint="eastAsia"/>
          <w:sz w:val="22"/>
          <w:lang w:eastAsia="ja-JP"/>
        </w:rPr>
        <w:t>件名：</w:t>
      </w:r>
      <w:r w:rsidRPr="00BA4A8B">
        <w:rPr>
          <w:rFonts w:hint="eastAsia"/>
          <w:sz w:val="22"/>
          <w:lang w:eastAsia="ja-JP"/>
        </w:rPr>
        <w:t>「食」を活用した地域活性化事業　募集要領</w:t>
      </w:r>
    </w:p>
    <w:p w:rsidR="00E531B7" w:rsidRDefault="00E531B7" w:rsidP="00E531B7">
      <w:pPr>
        <w:pStyle w:val="a3"/>
        <w:rPr>
          <w:sz w:val="22"/>
          <w:lang w:eastAsia="ja-JP"/>
        </w:rPr>
      </w:pPr>
    </w:p>
    <w:p w:rsidR="00E531B7" w:rsidRPr="00BE3A29" w:rsidRDefault="00E531B7" w:rsidP="00E531B7">
      <w:pPr>
        <w:pStyle w:val="a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【</w:t>
      </w:r>
      <w:r w:rsidRPr="00BE3A29">
        <w:rPr>
          <w:rFonts w:hint="eastAsia"/>
          <w:sz w:val="22"/>
          <w:lang w:eastAsia="ja-JP"/>
        </w:rPr>
        <w:t>参加資格</w:t>
      </w:r>
      <w:r>
        <w:rPr>
          <w:rFonts w:hint="eastAsia"/>
          <w:sz w:val="22"/>
          <w:lang w:eastAsia="ja-JP"/>
        </w:rPr>
        <w:t>】</w:t>
      </w: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/>
          <w:color w:val="000000" w:themeColor="text1"/>
          <w:lang w:eastAsia="ja-JP"/>
        </w:rPr>
      </w:pPr>
      <w:r w:rsidRPr="00BA4A8B">
        <w:rPr>
          <w:rFonts w:asciiTheme="minorEastAsia" w:hAnsiTheme="minorEastAsia" w:hint="eastAsia"/>
          <w:color w:val="000000" w:themeColor="text1"/>
          <w:lang w:eastAsia="ja-JP"/>
        </w:rPr>
        <w:t>（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1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）地方自治法施行令（昭和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22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年政令第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16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号）第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167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条の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4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1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項の規定に該当しない者であること。</w:t>
      </w: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/>
          <w:color w:val="000000" w:themeColor="text1"/>
          <w:lang w:eastAsia="ja-JP"/>
        </w:rPr>
      </w:pP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/>
          <w:color w:val="000000" w:themeColor="text1"/>
          <w:lang w:eastAsia="ja-JP"/>
        </w:rPr>
      </w:pPr>
      <w:r w:rsidRPr="00BA4A8B">
        <w:rPr>
          <w:rFonts w:asciiTheme="minorEastAsia" w:hAnsiTheme="minorEastAsia" w:hint="eastAsia"/>
          <w:color w:val="000000" w:themeColor="text1"/>
          <w:lang w:eastAsia="ja-JP"/>
        </w:rPr>
        <w:t>（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2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）会社更生法（平成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14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年法律第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154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号）に基づき更生手続開始の申立てがなされている者又は民事再生法（平成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11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年法律第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225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号）に基づき再生手続開始の申立てがなされている者（会社更生法にあっては更生手続開始の決定、民事再生法にあっては再生手続開始の決定を受けている者を除く。）でないこと。</w:t>
      </w: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/>
          <w:color w:val="000000" w:themeColor="text1"/>
          <w:lang w:eastAsia="ja-JP"/>
        </w:rPr>
      </w:pP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/>
          <w:color w:val="000000" w:themeColor="text1"/>
          <w:lang w:eastAsia="ja-JP"/>
        </w:rPr>
      </w:pPr>
      <w:r w:rsidRPr="00BA4A8B">
        <w:rPr>
          <w:rFonts w:asciiTheme="minorEastAsia" w:hAnsiTheme="minorEastAsia" w:hint="eastAsia"/>
          <w:color w:val="000000" w:themeColor="text1"/>
          <w:lang w:eastAsia="ja-JP"/>
        </w:rPr>
        <w:t>（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3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）宿毛市暴力団排除条例（平成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23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年宿毛市条例第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3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号）第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2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条第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3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号に規定する暴力団員等ではないこと。</w:t>
      </w: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/>
          <w:color w:val="000000" w:themeColor="text1"/>
          <w:lang w:eastAsia="ja-JP"/>
        </w:rPr>
      </w:pP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/>
          <w:color w:val="000000" w:themeColor="text1"/>
          <w:lang w:eastAsia="ja-JP"/>
        </w:rPr>
      </w:pPr>
      <w:r w:rsidRPr="00BA4A8B">
        <w:rPr>
          <w:rFonts w:asciiTheme="minorEastAsia" w:hAnsiTheme="minorEastAsia" w:hint="eastAsia"/>
          <w:color w:val="000000" w:themeColor="text1"/>
          <w:lang w:eastAsia="ja-JP"/>
        </w:rPr>
        <w:t>（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4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）私的独占の禁止及び公正取引の確保に関する法律（昭和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22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年法律第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54</w:t>
      </w:r>
      <w:r w:rsidRPr="00BA4A8B">
        <w:rPr>
          <w:rFonts w:asciiTheme="minorEastAsia" w:hAnsiTheme="minorEastAsia" w:hint="eastAsia"/>
          <w:color w:val="000000" w:themeColor="text1"/>
          <w:lang w:eastAsia="ja-JP"/>
        </w:rPr>
        <w:t>号）等に抵触する行為を行っていない者であること。</w:t>
      </w:r>
    </w:p>
    <w:p w:rsidR="00E531B7" w:rsidRPr="00BA4A8B" w:rsidRDefault="00E531B7" w:rsidP="00E531B7">
      <w:pPr>
        <w:ind w:leftChars="100" w:left="537" w:hangingChars="144" w:hanging="317"/>
        <w:rPr>
          <w:rFonts w:asciiTheme="minorEastAsia" w:hAnsiTheme="minorEastAsia" w:hint="eastAsia"/>
          <w:color w:val="000000" w:themeColor="text1"/>
          <w:lang w:eastAsia="ja-JP"/>
        </w:rPr>
      </w:pPr>
    </w:p>
    <w:p w:rsidR="00E531B7" w:rsidRDefault="00E531B7" w:rsidP="00E531B7">
      <w:pPr>
        <w:pStyle w:val="a3"/>
        <w:ind w:leftChars="100" w:left="537" w:hangingChars="144" w:hanging="317"/>
        <w:rPr>
          <w:sz w:val="22"/>
          <w:lang w:eastAsia="ja-JP"/>
        </w:rPr>
      </w:pPr>
      <w:r w:rsidRPr="00BA4A8B">
        <w:rPr>
          <w:rFonts w:asciiTheme="minorEastAsia" w:hAnsiTheme="minorEastAsia" w:hint="eastAsia"/>
          <w:color w:val="000000" w:themeColor="text1"/>
          <w:sz w:val="22"/>
          <w:szCs w:val="22"/>
          <w:lang w:eastAsia="ja-JP"/>
        </w:rPr>
        <w:t>（</w:t>
      </w:r>
      <w:r w:rsidRPr="00BA4A8B">
        <w:rPr>
          <w:rFonts w:asciiTheme="minorEastAsia" w:hAnsiTheme="minorEastAsia" w:hint="eastAsia"/>
          <w:color w:val="000000" w:themeColor="text1"/>
          <w:sz w:val="22"/>
          <w:szCs w:val="22"/>
          <w:lang w:eastAsia="ja-JP"/>
        </w:rPr>
        <w:t>5</w:t>
      </w:r>
      <w:r w:rsidRPr="00BA4A8B">
        <w:rPr>
          <w:rFonts w:asciiTheme="minorEastAsia" w:hAnsiTheme="minorEastAsia" w:hint="eastAsia"/>
          <w:color w:val="000000" w:themeColor="text1"/>
          <w:sz w:val="22"/>
          <w:szCs w:val="22"/>
          <w:lang w:eastAsia="ja-JP"/>
        </w:rPr>
        <w:t>）企画提案書の提出期限の日より過去</w:t>
      </w:r>
      <w:r w:rsidRPr="00BA4A8B">
        <w:rPr>
          <w:rFonts w:asciiTheme="minorEastAsia" w:hAnsiTheme="minorEastAsia" w:hint="eastAsia"/>
          <w:color w:val="000000" w:themeColor="text1"/>
          <w:sz w:val="22"/>
          <w:szCs w:val="22"/>
          <w:lang w:eastAsia="ja-JP"/>
        </w:rPr>
        <w:t>5</w:t>
      </w:r>
      <w:r w:rsidRPr="00BA4A8B">
        <w:rPr>
          <w:rFonts w:asciiTheme="minorEastAsia" w:hAnsiTheme="minorEastAsia" w:hint="eastAsia"/>
          <w:color w:val="000000" w:themeColor="text1"/>
          <w:sz w:val="22"/>
          <w:szCs w:val="22"/>
          <w:lang w:eastAsia="ja-JP"/>
        </w:rPr>
        <w:t>年間に、地方自治体が発注したプロモーション事業委託業務（計画策定・イベント実施等）の履行実績を元請けとして有していること。</w:t>
      </w:r>
    </w:p>
    <w:p w:rsidR="00E531B7" w:rsidRPr="00E531B7" w:rsidRDefault="00E531B7" w:rsidP="00E531B7">
      <w:pPr>
        <w:pStyle w:val="a3"/>
        <w:rPr>
          <w:rFonts w:hint="eastAsia"/>
          <w:sz w:val="22"/>
          <w:lang w:eastAsia="ja-JP"/>
        </w:rPr>
      </w:pPr>
    </w:p>
    <w:p w:rsidR="00E531B7" w:rsidRDefault="00E531B7" w:rsidP="00E531B7">
      <w:pPr>
        <w:pStyle w:val="a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【添付書類】</w:t>
      </w:r>
    </w:p>
    <w:p w:rsidR="00E531B7" w:rsidRDefault="00E531B7" w:rsidP="00E531B7">
      <w:pPr>
        <w:pStyle w:val="a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委託事業者の主要業務実績</w:t>
      </w:r>
    </w:p>
    <w:p w:rsidR="00E531B7" w:rsidRPr="00870276" w:rsidRDefault="00E531B7" w:rsidP="00E531B7">
      <w:pPr>
        <w:pStyle w:val="a3"/>
        <w:rPr>
          <w:rFonts w:hint="eastAsia"/>
          <w:sz w:val="22"/>
          <w:lang w:eastAsia="ja-JP"/>
        </w:rPr>
      </w:pPr>
      <w:r w:rsidRPr="00BE3A29">
        <w:rPr>
          <w:rFonts w:hint="eastAsia"/>
          <w:sz w:val="22"/>
          <w:lang w:eastAsia="ja-JP"/>
        </w:rPr>
        <w:t>誓約書及び照会承諾書</w:t>
      </w:r>
      <w:r>
        <w:rPr>
          <w:rFonts w:hint="eastAsia"/>
          <w:sz w:val="22"/>
          <w:lang w:eastAsia="ja-JP"/>
        </w:rPr>
        <w:t>（第2号様式）</w:t>
      </w:r>
    </w:p>
    <w:p w:rsidR="00E531B7" w:rsidRPr="00870276" w:rsidRDefault="00E531B7" w:rsidP="00E531B7">
      <w:pPr>
        <w:spacing w:before="190"/>
        <w:ind w:firstLineChars="2400" w:firstLine="5280"/>
        <w:rPr>
          <w:lang w:eastAsia="ja-JP"/>
        </w:rPr>
      </w:pPr>
      <w:r w:rsidRPr="00870276">
        <w:rPr>
          <w:rFonts w:hint="eastAsia"/>
          <w:lang w:eastAsia="ja-JP"/>
        </w:rPr>
        <w:t>連絡担当者</w:t>
      </w:r>
    </w:p>
    <w:p w:rsidR="00E531B7" w:rsidRPr="00870276" w:rsidRDefault="00E531B7" w:rsidP="00E531B7">
      <w:pPr>
        <w:spacing w:before="78" w:line="307" w:lineRule="auto"/>
        <w:ind w:left="5903" w:right="2878"/>
        <w:rPr>
          <w:lang w:eastAsia="ja-JP"/>
        </w:rPr>
      </w:pPr>
      <w:r w:rsidRPr="00870276">
        <w:rPr>
          <w:rFonts w:hint="eastAsia"/>
          <w:lang w:eastAsia="ja-JP"/>
        </w:rPr>
        <w:t>所 属 氏 名 電話</w:t>
      </w:r>
    </w:p>
    <w:p w:rsidR="00E531B7" w:rsidRPr="00870276" w:rsidRDefault="00E531B7" w:rsidP="00E531B7">
      <w:pPr>
        <w:spacing w:before="78" w:line="307" w:lineRule="auto"/>
        <w:ind w:left="5903" w:right="2878"/>
        <w:rPr>
          <w:lang w:eastAsia="ja-JP"/>
        </w:rPr>
      </w:pPr>
      <w:r w:rsidRPr="00870276">
        <w:rPr>
          <w:rFonts w:hint="eastAsia"/>
          <w:lang w:eastAsia="ja-JP"/>
        </w:rPr>
        <w:t>ＦＡＸ</w:t>
      </w:r>
    </w:p>
    <w:p w:rsidR="00E531B7" w:rsidRPr="00E531B7" w:rsidRDefault="00E531B7" w:rsidP="00E531B7">
      <w:pPr>
        <w:tabs>
          <w:tab w:val="left" w:pos="6225"/>
        </w:tabs>
        <w:ind w:firstLineChars="2700" w:firstLine="5940"/>
        <w:rPr>
          <w:rFonts w:hint="eastAsia"/>
          <w:lang w:eastAsia="ja-JP"/>
        </w:rPr>
      </w:pPr>
      <w:r w:rsidRPr="00870276">
        <w:rPr>
          <w:lang w:eastAsia="ja-JP"/>
        </w:rPr>
        <w:t>E−mail</w:t>
      </w:r>
      <w:r>
        <w:rPr>
          <w:rFonts w:hint="eastAsia"/>
          <w:lang w:eastAsia="ja-JP"/>
        </w:rPr>
        <w:t xml:space="preserve">　</w:t>
      </w:r>
    </w:p>
    <w:sectPr w:rsidR="00E531B7" w:rsidRPr="00E531B7" w:rsidSect="003764E7">
      <w:footerReference w:type="default" r:id="rId8"/>
      <w:pgSz w:w="11910" w:h="16840"/>
      <w:pgMar w:top="1418" w:right="1162" w:bottom="1134" w:left="1298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47" w:rsidRDefault="00331D47">
      <w:r>
        <w:separator/>
      </w:r>
    </w:p>
  </w:endnote>
  <w:endnote w:type="continuationSeparator" w:id="0">
    <w:p w:rsidR="00331D47" w:rsidRDefault="003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A52" w:rsidRDefault="004065AC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52" w:rsidRDefault="00CE2A52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4pt;margin-top:766.05pt;width:26.5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qNrAIAAKg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" filled="f" stroked="f">
              <v:textbox inset="0,0,0,0">
                <w:txbxContent>
                  <w:p w:rsidR="00CE2A52" w:rsidRDefault="00CE2A52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47" w:rsidRDefault="00331D47">
      <w:r>
        <w:separator/>
      </w:r>
    </w:p>
  </w:footnote>
  <w:footnote w:type="continuationSeparator" w:id="0">
    <w:p w:rsidR="00331D47" w:rsidRDefault="0033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1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2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4"/>
    <w:rsid w:val="00027CD0"/>
    <w:rsid w:val="00087F72"/>
    <w:rsid w:val="000C3653"/>
    <w:rsid w:val="0013529C"/>
    <w:rsid w:val="001774B5"/>
    <w:rsid w:val="00186D05"/>
    <w:rsid w:val="001A2A40"/>
    <w:rsid w:val="001C1F28"/>
    <w:rsid w:val="001E3A2B"/>
    <w:rsid w:val="002114EC"/>
    <w:rsid w:val="00214CCF"/>
    <w:rsid w:val="002647AC"/>
    <w:rsid w:val="0027041A"/>
    <w:rsid w:val="002844BD"/>
    <w:rsid w:val="002D4A41"/>
    <w:rsid w:val="00300329"/>
    <w:rsid w:val="00312A77"/>
    <w:rsid w:val="00331D47"/>
    <w:rsid w:val="00333E33"/>
    <w:rsid w:val="00355DAB"/>
    <w:rsid w:val="003764E7"/>
    <w:rsid w:val="003851C7"/>
    <w:rsid w:val="00393193"/>
    <w:rsid w:val="00396B1D"/>
    <w:rsid w:val="003A5E6C"/>
    <w:rsid w:val="003B0252"/>
    <w:rsid w:val="003C544A"/>
    <w:rsid w:val="003E3171"/>
    <w:rsid w:val="004065AC"/>
    <w:rsid w:val="00417275"/>
    <w:rsid w:val="0042159E"/>
    <w:rsid w:val="00421FD4"/>
    <w:rsid w:val="004753B1"/>
    <w:rsid w:val="004C3879"/>
    <w:rsid w:val="004C6EAF"/>
    <w:rsid w:val="004D2C3B"/>
    <w:rsid w:val="004D4164"/>
    <w:rsid w:val="0050195D"/>
    <w:rsid w:val="00512775"/>
    <w:rsid w:val="00556A3F"/>
    <w:rsid w:val="00562B35"/>
    <w:rsid w:val="00580297"/>
    <w:rsid w:val="00586D75"/>
    <w:rsid w:val="005C037D"/>
    <w:rsid w:val="005D0DEE"/>
    <w:rsid w:val="005D41C5"/>
    <w:rsid w:val="005E6425"/>
    <w:rsid w:val="00624F58"/>
    <w:rsid w:val="00664966"/>
    <w:rsid w:val="006701A0"/>
    <w:rsid w:val="00671494"/>
    <w:rsid w:val="00697FB5"/>
    <w:rsid w:val="006B4BC8"/>
    <w:rsid w:val="006C1C99"/>
    <w:rsid w:val="006F7989"/>
    <w:rsid w:val="00743DB6"/>
    <w:rsid w:val="00746EA1"/>
    <w:rsid w:val="007554F8"/>
    <w:rsid w:val="00822971"/>
    <w:rsid w:val="00840554"/>
    <w:rsid w:val="00870276"/>
    <w:rsid w:val="0087770D"/>
    <w:rsid w:val="0088162D"/>
    <w:rsid w:val="008971D1"/>
    <w:rsid w:val="008F7662"/>
    <w:rsid w:val="009045CE"/>
    <w:rsid w:val="00927CC2"/>
    <w:rsid w:val="00931D0B"/>
    <w:rsid w:val="00995ED3"/>
    <w:rsid w:val="009C744B"/>
    <w:rsid w:val="009D52BC"/>
    <w:rsid w:val="009F0D47"/>
    <w:rsid w:val="009F23A3"/>
    <w:rsid w:val="00A24C37"/>
    <w:rsid w:val="00A44E6C"/>
    <w:rsid w:val="00A5167C"/>
    <w:rsid w:val="00A60046"/>
    <w:rsid w:val="00A7087D"/>
    <w:rsid w:val="00A808BB"/>
    <w:rsid w:val="00A83B42"/>
    <w:rsid w:val="00A934DF"/>
    <w:rsid w:val="00AD4257"/>
    <w:rsid w:val="00AF382E"/>
    <w:rsid w:val="00B1097A"/>
    <w:rsid w:val="00B17B5C"/>
    <w:rsid w:val="00B31B6B"/>
    <w:rsid w:val="00B51DD0"/>
    <w:rsid w:val="00B87C4F"/>
    <w:rsid w:val="00BA4A8B"/>
    <w:rsid w:val="00BE3A29"/>
    <w:rsid w:val="00BF510E"/>
    <w:rsid w:val="00C0067B"/>
    <w:rsid w:val="00C31A21"/>
    <w:rsid w:val="00C377EB"/>
    <w:rsid w:val="00C5375D"/>
    <w:rsid w:val="00C96028"/>
    <w:rsid w:val="00CB3FB4"/>
    <w:rsid w:val="00CD6919"/>
    <w:rsid w:val="00CE2A52"/>
    <w:rsid w:val="00D2075B"/>
    <w:rsid w:val="00D25FAB"/>
    <w:rsid w:val="00D27A58"/>
    <w:rsid w:val="00D66EAD"/>
    <w:rsid w:val="00D97468"/>
    <w:rsid w:val="00DB5164"/>
    <w:rsid w:val="00DC37D7"/>
    <w:rsid w:val="00E0474E"/>
    <w:rsid w:val="00E147E2"/>
    <w:rsid w:val="00E279FA"/>
    <w:rsid w:val="00E27B57"/>
    <w:rsid w:val="00E36996"/>
    <w:rsid w:val="00E531B7"/>
    <w:rsid w:val="00E5360D"/>
    <w:rsid w:val="00E86A29"/>
    <w:rsid w:val="00EB552D"/>
    <w:rsid w:val="00EC4E97"/>
    <w:rsid w:val="00ED27A8"/>
    <w:rsid w:val="00EE2A01"/>
    <w:rsid w:val="00EF5EA9"/>
    <w:rsid w:val="00F06E50"/>
    <w:rsid w:val="00F8709F"/>
    <w:rsid w:val="00FB549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B0DD7B"/>
  <w15:docId w15:val="{EB22281A-ED70-4695-B6A5-67C06AF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B552D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EB552D"/>
    <w:rPr>
      <w:rFonts w:ascii="ＭＳ Ｐ明朝" w:eastAsia="ＭＳ Ｐ明朝" w:hAnsi="ＭＳ Ｐ明朝" w:cs="ＭＳ Ｐ明朝"/>
    </w:rPr>
  </w:style>
  <w:style w:type="paragraph" w:styleId="ae">
    <w:name w:val="Closing"/>
    <w:basedOn w:val="a"/>
    <w:link w:val="af"/>
    <w:rsid w:val="0027041A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rsid w:val="0027041A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0">
    <w:name w:val="Date"/>
    <w:basedOn w:val="a"/>
    <w:next w:val="a"/>
    <w:link w:val="af1"/>
    <w:uiPriority w:val="99"/>
    <w:semiHidden/>
    <w:unhideWhenUsed/>
    <w:rsid w:val="00BE3A29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f1">
    <w:name w:val="日付 (文字)"/>
    <w:basedOn w:val="a0"/>
    <w:link w:val="af0"/>
    <w:uiPriority w:val="99"/>
    <w:semiHidden/>
    <w:rsid w:val="00BE3A29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7926-3175-4CA3-89FA-9787DD89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kikaku</cp:lastModifiedBy>
  <cp:revision>3</cp:revision>
  <cp:lastPrinted>2019-06-24T06:11:00Z</cp:lastPrinted>
  <dcterms:created xsi:type="dcterms:W3CDTF">2020-05-10T07:24:00Z</dcterms:created>
  <dcterms:modified xsi:type="dcterms:W3CDTF">2020-05-10T07:38:00Z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