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BC9" w:rsidRDefault="00533BC9">
      <w:pPr>
        <w:pStyle w:val="a3"/>
        <w:rPr>
          <w:spacing w:val="0"/>
        </w:rPr>
      </w:pPr>
    </w:p>
    <w:p w:rsidR="00533BC9" w:rsidRDefault="006C7263">
      <w:pPr>
        <w:pStyle w:val="a3"/>
        <w:rPr>
          <w:rFonts w:ascii="ＭＳ 明朝" w:hAnsi="ＭＳ 明朝"/>
          <w:spacing w:val="0"/>
          <w:sz w:val="22"/>
        </w:rPr>
      </w:pPr>
      <w:r>
        <w:rPr>
          <w:rFonts w:ascii="ＭＳ 明朝" w:hAnsi="ＭＳ 明朝" w:hint="eastAsia"/>
          <w:sz w:val="22"/>
        </w:rPr>
        <w:t>第13号様式</w:t>
      </w:r>
    </w:p>
    <w:p w:rsidR="00533BC9" w:rsidRDefault="00533BC9">
      <w:pPr>
        <w:pStyle w:val="a3"/>
        <w:rPr>
          <w:rFonts w:ascii="ＭＳ 明朝" w:hAnsi="ＭＳ 明朝"/>
          <w:spacing w:val="0"/>
          <w:sz w:val="22"/>
        </w:rPr>
      </w:pPr>
    </w:p>
    <w:p w:rsidR="00533BC9" w:rsidRDefault="006C7263">
      <w:pPr>
        <w:pStyle w:val="a3"/>
        <w:jc w:val="center"/>
        <w:rPr>
          <w:rFonts w:ascii="ＭＳ 明朝" w:hAnsi="ＭＳ 明朝"/>
          <w:spacing w:val="0"/>
          <w:sz w:val="22"/>
        </w:rPr>
      </w:pPr>
      <w:r w:rsidRPr="00AC6E74">
        <w:rPr>
          <w:rFonts w:ascii="ＭＳ 明朝" w:hAnsi="ＭＳ 明朝" w:hint="eastAsia"/>
          <w:b/>
          <w:spacing w:val="6"/>
          <w:sz w:val="28"/>
          <w:fitText w:val="6720" w:id="57"/>
        </w:rPr>
        <w:t>放流水の地下浸透処理に係る浄化槽工事完了報告</w:t>
      </w:r>
      <w:r w:rsidRPr="00AC6E74">
        <w:rPr>
          <w:rFonts w:ascii="ＭＳ 明朝" w:hAnsi="ＭＳ 明朝" w:hint="eastAsia"/>
          <w:b/>
          <w:spacing w:val="-4"/>
          <w:sz w:val="28"/>
          <w:fitText w:val="6720" w:id="57"/>
        </w:rPr>
        <w:t>書</w:t>
      </w:r>
    </w:p>
    <w:p w:rsidR="00533BC9" w:rsidRDefault="00533BC9">
      <w:pPr>
        <w:pStyle w:val="a3"/>
        <w:jc w:val="right"/>
        <w:rPr>
          <w:rFonts w:ascii="ＭＳ 明朝" w:hAnsi="ＭＳ 明朝"/>
          <w:sz w:val="22"/>
        </w:rPr>
      </w:pPr>
    </w:p>
    <w:p w:rsidR="00533BC9" w:rsidRDefault="006C7263">
      <w:pPr>
        <w:pStyle w:val="a3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年　　月　　日</w:t>
      </w:r>
    </w:p>
    <w:p w:rsidR="00533BC9" w:rsidRDefault="00533BC9">
      <w:pPr>
        <w:pStyle w:val="a3"/>
        <w:rPr>
          <w:rFonts w:ascii="ＭＳ 明朝" w:hAnsi="ＭＳ 明朝"/>
          <w:spacing w:val="0"/>
          <w:sz w:val="22"/>
        </w:rPr>
      </w:pPr>
    </w:p>
    <w:p w:rsidR="00533BC9" w:rsidRDefault="006C7263">
      <w:pPr>
        <w:pStyle w:val="a3"/>
        <w:spacing w:line="396" w:lineRule="exact"/>
        <w:rPr>
          <w:rFonts w:ascii="ＭＳ 明朝" w:hAnsi="ＭＳ 明朝"/>
          <w:spacing w:val="0"/>
          <w:sz w:val="22"/>
        </w:rPr>
      </w:pPr>
      <w:r>
        <w:rPr>
          <w:rFonts w:ascii="ＭＳ 明朝" w:hAnsi="ＭＳ 明朝"/>
          <w:spacing w:val="0"/>
          <w:sz w:val="22"/>
        </w:rPr>
        <w:t xml:space="preserve">     </w:t>
      </w:r>
      <w:r>
        <w:rPr>
          <w:rFonts w:ascii="ＭＳ 明朝" w:hAnsi="ＭＳ 明朝" w:hint="eastAsia"/>
          <w:sz w:val="22"/>
        </w:rPr>
        <w:t xml:space="preserve">　　　　</w:t>
      </w:r>
      <w:r w:rsidR="00C508C8">
        <w:rPr>
          <w:rFonts w:ascii="ＭＳ 明朝" w:hAnsi="ＭＳ 明朝" w:hint="eastAsia"/>
          <w:sz w:val="22"/>
        </w:rPr>
        <w:t xml:space="preserve">　　　宿毛市</w:t>
      </w:r>
      <w:r>
        <w:rPr>
          <w:rFonts w:ascii="ＭＳ 明朝" w:hAnsi="ＭＳ 明朝" w:hint="eastAsia"/>
          <w:sz w:val="22"/>
        </w:rPr>
        <w:t>長　様</w:t>
      </w:r>
      <w:r>
        <w:rPr>
          <w:rFonts w:ascii="ＭＳ 明朝" w:hAnsi="ＭＳ 明朝"/>
          <w:spacing w:val="0"/>
          <w:sz w:val="22"/>
        </w:rPr>
        <w:t xml:space="preserve">  </w:t>
      </w:r>
    </w:p>
    <w:p w:rsidR="00533BC9" w:rsidRDefault="006C7263">
      <w:pPr>
        <w:pStyle w:val="a3"/>
        <w:rPr>
          <w:rFonts w:ascii="ＭＳ 明朝" w:hAnsi="ＭＳ 明朝"/>
          <w:spacing w:val="0"/>
          <w:sz w:val="22"/>
        </w:rPr>
      </w:pPr>
      <w:r>
        <w:rPr>
          <w:rFonts w:ascii="ＭＳ 明朝" w:hAnsi="ＭＳ 明朝"/>
          <w:spacing w:val="0"/>
          <w:sz w:val="22"/>
        </w:rPr>
        <w:t xml:space="preserve"> </w:t>
      </w:r>
      <w:r>
        <w:rPr>
          <w:rFonts w:ascii="ＭＳ 明朝" w:hAnsi="ＭＳ 明朝" w:hint="eastAsia"/>
          <w:spacing w:val="0"/>
          <w:sz w:val="22"/>
        </w:rPr>
        <w:t xml:space="preserve">　　　　　　　　　　　　　　　　　　　　　　　　</w:t>
      </w:r>
      <w:r>
        <w:rPr>
          <w:rFonts w:eastAsia="Times New Roman" w:hint="eastAsia"/>
          <w:spacing w:val="0"/>
          <w:sz w:val="22"/>
        </w:rPr>
        <w:t xml:space="preserve">〒 </w:t>
      </w:r>
    </w:p>
    <w:p w:rsidR="00533BC9" w:rsidRDefault="006C7263">
      <w:pPr>
        <w:pStyle w:val="a3"/>
        <w:ind w:firstLine="3360"/>
        <w:rPr>
          <w:rFonts w:ascii="ＭＳ 明朝" w:hAnsi="ＭＳ 明朝"/>
          <w:spacing w:val="0"/>
          <w:sz w:val="22"/>
        </w:rPr>
      </w:pPr>
      <w:r>
        <w:rPr>
          <w:rFonts w:ascii="ＭＳ 明朝" w:hAnsi="ＭＳ 明朝" w:hint="eastAsia"/>
          <w:sz w:val="22"/>
        </w:rPr>
        <w:t>浄化槽設置者　住　所</w:t>
      </w:r>
    </w:p>
    <w:p w:rsidR="00533BC9" w:rsidRDefault="006C7263">
      <w:pPr>
        <w:pStyle w:val="a3"/>
        <w:ind w:firstLineChars="2200" w:firstLine="4884"/>
        <w:rPr>
          <w:rFonts w:ascii="ＭＳ 明朝" w:hAnsi="ＭＳ 明朝"/>
          <w:spacing w:val="0"/>
          <w:sz w:val="22"/>
        </w:rPr>
      </w:pPr>
      <w:r>
        <w:rPr>
          <w:rFonts w:ascii="ＭＳ 明朝" w:hAnsi="ＭＳ 明朝" w:hint="eastAsia"/>
          <w:sz w:val="22"/>
        </w:rPr>
        <w:t>氏　名　　　　　　　　　　　　　　　　㊞</w:t>
      </w:r>
    </w:p>
    <w:p w:rsidR="00533BC9" w:rsidRDefault="006C7263">
      <w:pPr>
        <w:pStyle w:val="a3"/>
        <w:rPr>
          <w:rFonts w:ascii="ＭＳ 明朝" w:hAnsi="ＭＳ 明朝"/>
          <w:spacing w:val="0"/>
          <w:sz w:val="22"/>
        </w:rPr>
      </w:pPr>
      <w:r>
        <w:rPr>
          <w:rFonts w:ascii="ＭＳ 明朝" w:hAnsi="ＭＳ 明朝"/>
          <w:spacing w:val="0"/>
          <w:sz w:val="22"/>
        </w:rPr>
        <w:t xml:space="preserve">                                </w:t>
      </w:r>
      <w:r>
        <w:rPr>
          <w:rFonts w:ascii="ＭＳ 明朝" w:hAnsi="ＭＳ 明朝" w:hint="eastAsia"/>
          <w:spacing w:val="0"/>
          <w:sz w:val="22"/>
        </w:rPr>
        <w:t xml:space="preserve">　　　　　　</w:t>
      </w:r>
      <w:r>
        <w:rPr>
          <w:rFonts w:ascii="ＭＳ 明朝" w:hAnsi="ＭＳ 明朝" w:hint="eastAsia"/>
          <w:sz w:val="22"/>
        </w:rPr>
        <w:t>（法人等にあっては、名称及び代表者の氏名）</w:t>
      </w:r>
    </w:p>
    <w:p w:rsidR="00533BC9" w:rsidRDefault="006C7263">
      <w:pPr>
        <w:pStyle w:val="a3"/>
        <w:ind w:firstLineChars="2200" w:firstLine="4884"/>
        <w:rPr>
          <w:rFonts w:ascii="ＭＳ 明朝" w:hAnsi="ＭＳ 明朝"/>
          <w:spacing w:val="0"/>
          <w:sz w:val="22"/>
        </w:rPr>
      </w:pPr>
      <w:r>
        <w:rPr>
          <w:rFonts w:ascii="ＭＳ 明朝" w:hAnsi="ＭＳ 明朝" w:hint="eastAsia"/>
          <w:sz w:val="22"/>
        </w:rPr>
        <w:t>電話番号</w:t>
      </w:r>
    </w:p>
    <w:p w:rsidR="00533BC9" w:rsidRDefault="00533BC9">
      <w:pPr>
        <w:pStyle w:val="a3"/>
        <w:rPr>
          <w:rFonts w:ascii="ＭＳ 明朝" w:hAnsi="ＭＳ 明朝"/>
          <w:spacing w:val="0"/>
          <w:sz w:val="22"/>
        </w:rPr>
      </w:pPr>
    </w:p>
    <w:p w:rsidR="00533BC9" w:rsidRDefault="006C7263">
      <w:pPr>
        <w:pStyle w:val="a3"/>
        <w:ind w:firstLineChars="100" w:firstLine="222"/>
        <w:rPr>
          <w:rFonts w:ascii="ＭＳ 明朝" w:hAnsi="ＭＳ 明朝"/>
          <w:spacing w:val="0"/>
          <w:sz w:val="22"/>
        </w:rPr>
      </w:pPr>
      <w:r>
        <w:rPr>
          <w:rFonts w:ascii="ＭＳ 明朝" w:hAnsi="ＭＳ 明朝" w:hint="eastAsia"/>
          <w:sz w:val="22"/>
        </w:rPr>
        <w:t>浄化槽の工事が完了したので、</w:t>
      </w:r>
      <w:r w:rsidR="00C508C8">
        <w:rPr>
          <w:rFonts w:ascii="ＭＳ 明朝" w:hAnsi="ＭＳ 明朝" w:hint="eastAsia"/>
          <w:sz w:val="22"/>
        </w:rPr>
        <w:t>宿毛市</w:t>
      </w:r>
      <w:bookmarkStart w:id="0" w:name="_GoBack"/>
      <w:bookmarkEnd w:id="0"/>
      <w:r>
        <w:rPr>
          <w:rFonts w:ascii="ＭＳ 明朝" w:hAnsi="ＭＳ 明朝" w:hint="eastAsia"/>
          <w:sz w:val="22"/>
        </w:rPr>
        <w:t>浄化槽指導要綱第５条第３号の規定により、次のとおり報告します。</w:t>
      </w:r>
    </w:p>
    <w:p w:rsidR="00533BC9" w:rsidRDefault="006C7263">
      <w:pPr>
        <w:pStyle w:val="a3"/>
        <w:spacing w:line="212" w:lineRule="exact"/>
        <w:rPr>
          <w:rFonts w:ascii="ＭＳ 明朝" w:hAnsi="ＭＳ 明朝"/>
          <w:spacing w:val="0"/>
          <w:sz w:val="22"/>
        </w:rPr>
      </w:pPr>
      <w:r>
        <w:rPr>
          <w:rFonts w:ascii="ＭＳ 明朝" w:hAnsi="ＭＳ 明朝"/>
          <w:spacing w:val="0"/>
          <w:sz w:val="22"/>
        </w:rPr>
        <w:t xml:space="preserve"> </w:t>
      </w:r>
    </w:p>
    <w:tbl>
      <w:tblPr>
        <w:tblW w:w="0" w:type="auto"/>
        <w:tblInd w:w="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612"/>
        <w:gridCol w:w="7752"/>
      </w:tblGrid>
      <w:tr w:rsidR="00533BC9">
        <w:trPr>
          <w:trHeight w:val="1134"/>
        </w:trPr>
        <w:tc>
          <w:tcPr>
            <w:tcW w:w="1612" w:type="dxa"/>
            <w:tcBorders>
              <w:top w:val="single" w:sz="4" w:space="0" w:color="auto"/>
            </w:tcBorders>
            <w:vAlign w:val="center"/>
          </w:tcPr>
          <w:p w:rsidR="00533BC9" w:rsidRDefault="006C7263">
            <w:pPr>
              <w:tabs>
                <w:tab w:val="left" w:pos="2873"/>
              </w:tabs>
              <w:jc w:val="center"/>
              <w:rPr>
                <w:sz w:val="22"/>
              </w:rPr>
            </w:pPr>
            <w:r>
              <w:rPr>
                <w:rFonts w:hint="eastAsia"/>
                <w:spacing w:val="80"/>
                <w:kern w:val="0"/>
                <w:sz w:val="22"/>
                <w:fitText w:val="1365" w:id="58"/>
              </w:rPr>
              <w:t>設置場</w:t>
            </w:r>
            <w:r>
              <w:rPr>
                <w:rFonts w:hint="eastAsia"/>
                <w:spacing w:val="2"/>
                <w:kern w:val="0"/>
                <w:sz w:val="22"/>
                <w:fitText w:val="1365" w:id="58"/>
              </w:rPr>
              <w:t>所</w:t>
            </w:r>
          </w:p>
        </w:tc>
        <w:tc>
          <w:tcPr>
            <w:tcW w:w="7752" w:type="dxa"/>
            <w:tcBorders>
              <w:top w:val="single" w:sz="4" w:space="0" w:color="auto"/>
            </w:tcBorders>
            <w:vAlign w:val="center"/>
          </w:tcPr>
          <w:p w:rsidR="00533BC9" w:rsidRDefault="00533BC9">
            <w:pPr>
              <w:tabs>
                <w:tab w:val="left" w:pos="2873"/>
              </w:tabs>
              <w:rPr>
                <w:sz w:val="22"/>
              </w:rPr>
            </w:pPr>
          </w:p>
        </w:tc>
      </w:tr>
      <w:tr w:rsidR="00533BC9">
        <w:trPr>
          <w:trHeight w:val="1134"/>
        </w:trPr>
        <w:tc>
          <w:tcPr>
            <w:tcW w:w="1612" w:type="dxa"/>
            <w:vAlign w:val="center"/>
          </w:tcPr>
          <w:p w:rsidR="00533BC9" w:rsidRDefault="006C7263">
            <w:pPr>
              <w:tabs>
                <w:tab w:val="left" w:pos="2873"/>
              </w:tabs>
              <w:jc w:val="center"/>
              <w:rPr>
                <w:sz w:val="22"/>
              </w:rPr>
            </w:pPr>
            <w:r>
              <w:rPr>
                <w:rFonts w:hint="eastAsia"/>
                <w:spacing w:val="33"/>
                <w:kern w:val="0"/>
                <w:sz w:val="22"/>
                <w:fitText w:val="1365" w:id="59"/>
              </w:rPr>
              <w:t>工事完了</w:t>
            </w:r>
            <w:r>
              <w:rPr>
                <w:rFonts w:hint="eastAsia"/>
                <w:kern w:val="0"/>
                <w:sz w:val="22"/>
                <w:fitText w:val="1365" w:id="59"/>
              </w:rPr>
              <w:t>日</w:t>
            </w:r>
          </w:p>
        </w:tc>
        <w:tc>
          <w:tcPr>
            <w:tcW w:w="7752" w:type="dxa"/>
            <w:vAlign w:val="center"/>
          </w:tcPr>
          <w:p w:rsidR="00533BC9" w:rsidRDefault="006C7263">
            <w:pPr>
              <w:tabs>
                <w:tab w:val="left" w:pos="2873"/>
              </w:tabs>
              <w:ind w:firstLineChars="100" w:firstLine="22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　　月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</w:t>
            </w:r>
          </w:p>
        </w:tc>
      </w:tr>
      <w:tr w:rsidR="00533BC9">
        <w:trPr>
          <w:trHeight w:val="1134"/>
        </w:trPr>
        <w:tc>
          <w:tcPr>
            <w:tcW w:w="1612" w:type="dxa"/>
            <w:vAlign w:val="center"/>
          </w:tcPr>
          <w:p w:rsidR="00533BC9" w:rsidRDefault="006C7263">
            <w:pPr>
              <w:tabs>
                <w:tab w:val="left" w:pos="2873"/>
              </w:tabs>
              <w:jc w:val="center"/>
              <w:rPr>
                <w:sz w:val="22"/>
              </w:rPr>
            </w:pPr>
            <w:r>
              <w:rPr>
                <w:rFonts w:hint="eastAsia"/>
                <w:spacing w:val="80"/>
                <w:kern w:val="0"/>
                <w:sz w:val="22"/>
                <w:fitText w:val="1365" w:id="60"/>
              </w:rPr>
              <w:t>浄化槽</w:t>
            </w:r>
            <w:r>
              <w:rPr>
                <w:rFonts w:hint="eastAsia"/>
                <w:spacing w:val="2"/>
                <w:kern w:val="0"/>
                <w:sz w:val="22"/>
                <w:fitText w:val="1365" w:id="60"/>
              </w:rPr>
              <w:t>等</w:t>
            </w:r>
          </w:p>
          <w:p w:rsidR="00533BC9" w:rsidRDefault="006C7263">
            <w:pPr>
              <w:tabs>
                <w:tab w:val="left" w:pos="2873"/>
              </w:tabs>
              <w:jc w:val="center"/>
              <w:rPr>
                <w:sz w:val="22"/>
              </w:rPr>
            </w:pPr>
            <w:r>
              <w:rPr>
                <w:rFonts w:hint="eastAsia"/>
                <w:spacing w:val="80"/>
                <w:kern w:val="0"/>
                <w:sz w:val="22"/>
                <w:fitText w:val="1365" w:id="61"/>
              </w:rPr>
              <w:t>工事業</w:t>
            </w:r>
            <w:r>
              <w:rPr>
                <w:rFonts w:hint="eastAsia"/>
                <w:spacing w:val="2"/>
                <w:kern w:val="0"/>
                <w:sz w:val="22"/>
                <w:fitText w:val="1365" w:id="61"/>
              </w:rPr>
              <w:t>者</w:t>
            </w:r>
          </w:p>
        </w:tc>
        <w:tc>
          <w:tcPr>
            <w:tcW w:w="7752" w:type="dxa"/>
            <w:vAlign w:val="center"/>
          </w:tcPr>
          <w:p w:rsidR="00533BC9" w:rsidRDefault="006C7263">
            <w:pPr>
              <w:widowControl/>
              <w:rPr>
                <w:sz w:val="22"/>
              </w:rPr>
            </w:pPr>
            <w:r>
              <w:rPr>
                <w:rFonts w:hint="eastAsia"/>
                <w:sz w:val="22"/>
              </w:rPr>
              <w:t>事業所名</w:t>
            </w:r>
          </w:p>
          <w:p w:rsidR="00533BC9" w:rsidRDefault="00533BC9">
            <w:pPr>
              <w:widowControl/>
              <w:rPr>
                <w:sz w:val="22"/>
              </w:rPr>
            </w:pPr>
          </w:p>
          <w:p w:rsidR="00533BC9" w:rsidRDefault="006C7263">
            <w:pPr>
              <w:tabs>
                <w:tab w:val="left" w:pos="2873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>電</w:t>
            </w: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話</w:t>
            </w:r>
          </w:p>
        </w:tc>
      </w:tr>
    </w:tbl>
    <w:p w:rsidR="00533BC9" w:rsidRDefault="00533BC9">
      <w:pPr>
        <w:tabs>
          <w:tab w:val="left" w:pos="2873"/>
        </w:tabs>
        <w:rPr>
          <w:sz w:val="22"/>
        </w:rPr>
      </w:pPr>
    </w:p>
    <w:p w:rsidR="00533BC9" w:rsidRDefault="006C7263">
      <w:pPr>
        <w:tabs>
          <w:tab w:val="left" w:pos="2873"/>
        </w:tabs>
        <w:rPr>
          <w:rFonts w:ascii="ＭＳ 明朝" w:hAnsi="ＭＳ 明朝"/>
          <w:sz w:val="22"/>
        </w:rPr>
      </w:pPr>
      <w:r>
        <w:rPr>
          <w:rFonts w:hint="eastAsia"/>
          <w:sz w:val="22"/>
        </w:rPr>
        <w:t>（添付書類）</w:t>
      </w:r>
    </w:p>
    <w:p w:rsidR="00533BC9" w:rsidRDefault="006C7263">
      <w:pPr>
        <w:tabs>
          <w:tab w:val="left" w:pos="2873"/>
        </w:tabs>
        <w:ind w:firstLineChars="100" w:firstLine="220"/>
        <w:rPr>
          <w:sz w:val="22"/>
        </w:rPr>
      </w:pPr>
      <w:r>
        <w:rPr>
          <w:rFonts w:hint="eastAsia"/>
          <w:sz w:val="22"/>
        </w:rPr>
        <w:t>①土壌浸透装置等の施工状況等※が確認できる工事写真（カラー）</w:t>
      </w:r>
    </w:p>
    <w:p w:rsidR="00533BC9" w:rsidRDefault="006C7263">
      <w:pPr>
        <w:pStyle w:val="a3"/>
        <w:ind w:firstLineChars="200" w:firstLine="424"/>
        <w:rPr>
          <w:sz w:val="22"/>
        </w:rPr>
      </w:pPr>
      <w:r>
        <w:rPr>
          <w:rFonts w:hint="eastAsia"/>
        </w:rPr>
        <w:t>※　土壌浸透装置等の各部分の大きさ、使用材料、仕様、構造等の性能上必要な部分の施工状況</w:t>
      </w:r>
    </w:p>
    <w:p w:rsidR="00533BC9" w:rsidRDefault="006C7263">
      <w:pPr>
        <w:pStyle w:val="a3"/>
        <w:ind w:firstLineChars="100" w:firstLine="222"/>
        <w:rPr>
          <w:spacing w:val="0"/>
        </w:rPr>
      </w:pPr>
      <w:r>
        <w:rPr>
          <w:rFonts w:hint="eastAsia"/>
          <w:sz w:val="22"/>
        </w:rPr>
        <w:t>②既製品を使用する場合は、土壌浸透装置の処理能力等が確認できる仕様書等</w:t>
      </w:r>
    </w:p>
    <w:p w:rsidR="00533BC9" w:rsidRDefault="00533BC9">
      <w:pPr>
        <w:pStyle w:val="a3"/>
        <w:rPr>
          <w:spacing w:val="0"/>
        </w:rPr>
      </w:pPr>
    </w:p>
    <w:sectPr w:rsidR="00533BC9">
      <w:headerReference w:type="default" r:id="rId7"/>
      <w:pgSz w:w="11906" w:h="16838"/>
      <w:pgMar w:top="1191" w:right="1134" w:bottom="1191" w:left="113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15A4" w:rsidRDefault="007D15A4">
      <w:r>
        <w:separator/>
      </w:r>
    </w:p>
  </w:endnote>
  <w:endnote w:type="continuationSeparator" w:id="0">
    <w:p w:rsidR="007D15A4" w:rsidRDefault="007D1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15A4" w:rsidRDefault="007D15A4">
      <w:r>
        <w:separator/>
      </w:r>
    </w:p>
  </w:footnote>
  <w:footnote w:type="continuationSeparator" w:id="0">
    <w:p w:rsidR="007D15A4" w:rsidRDefault="007D1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BC9" w:rsidRDefault="00533BC9">
    <w:pPr>
      <w:pStyle w:val="a6"/>
      <w:rPr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BC9"/>
    <w:rsid w:val="00533BC9"/>
    <w:rsid w:val="00662B82"/>
    <w:rsid w:val="006C7263"/>
    <w:rsid w:val="007D15A4"/>
    <w:rsid w:val="00A80B77"/>
    <w:rsid w:val="00AC6E74"/>
    <w:rsid w:val="00B24137"/>
    <w:rsid w:val="00C508C8"/>
    <w:rsid w:val="00CB6BF9"/>
    <w:rsid w:val="00D0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79079A"/>
  <w15:chartTrackingRefBased/>
  <w15:docId w15:val="{AB3CD14F-F38C-4558-8AB7-6871E21C8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9" w:lineRule="exact"/>
      <w:jc w:val="both"/>
    </w:pPr>
    <w:rPr>
      <w:rFonts w:ascii="Times New Roman" w:hAnsi="Times New Roman"/>
      <w:spacing w:val="1"/>
      <w:sz w:val="21"/>
    </w:rPr>
  </w:style>
  <w:style w:type="paragraph" w:styleId="a4">
    <w:name w:val="footer"/>
    <w:basedOn w:val="a"/>
    <w:link w:val="a5"/>
    <w:pPr>
      <w:tabs>
        <w:tab w:val="center" w:pos="4252"/>
        <w:tab w:val="right" w:pos="8504"/>
      </w:tabs>
      <w:overflowPunct w:val="0"/>
      <w:adjustRightInd w:val="0"/>
      <w:snapToGrid w:val="0"/>
      <w:textAlignment w:val="baseline"/>
    </w:pPr>
    <w:rPr>
      <w:rFonts w:ascii="Times New Roman" w:hAnsi="Times New Roman"/>
      <w:color w:val="000000"/>
      <w:kern w:val="0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Pr>
      <w:kern w:val="2"/>
      <w:sz w:val="21"/>
    </w:rPr>
  </w:style>
  <w:style w:type="character" w:customStyle="1" w:styleId="a5">
    <w:name w:val="フッター (文字)"/>
    <w:basedOn w:val="a0"/>
    <w:link w:val="a4"/>
    <w:rPr>
      <w:rFonts w:ascii="Times New Roman" w:hAnsi="Times New Roman"/>
      <w:color w:val="000000"/>
      <w:sz w:val="21"/>
    </w:rPr>
  </w:style>
  <w:style w:type="character" w:styleId="a8">
    <w:name w:val="annotation reference"/>
    <w:basedOn w:val="a0"/>
    <w:semiHidden/>
    <w:rPr>
      <w:sz w:val="18"/>
    </w:rPr>
  </w:style>
  <w:style w:type="paragraph" w:styleId="a9">
    <w:name w:val="annotation text"/>
    <w:basedOn w:val="a"/>
    <w:link w:val="aa"/>
    <w:semiHidden/>
    <w:pPr>
      <w:jc w:val="left"/>
    </w:pPr>
  </w:style>
  <w:style w:type="character" w:customStyle="1" w:styleId="aa">
    <w:name w:val="コメント文字列 (文字)"/>
    <w:basedOn w:val="a0"/>
    <w:link w:val="a9"/>
    <w:rPr>
      <w:kern w:val="2"/>
      <w:sz w:val="21"/>
    </w:rPr>
  </w:style>
  <w:style w:type="paragraph" w:styleId="ab">
    <w:name w:val="annotation subject"/>
    <w:basedOn w:val="a9"/>
    <w:next w:val="a9"/>
    <w:link w:val="ac"/>
    <w:semiHidden/>
    <w:rPr>
      <w:b/>
    </w:rPr>
  </w:style>
  <w:style w:type="character" w:customStyle="1" w:styleId="ac">
    <w:name w:val="コメント内容 (文字)"/>
    <w:basedOn w:val="aa"/>
    <w:link w:val="ab"/>
    <w:rPr>
      <w:b/>
      <w:kern w:val="2"/>
      <w:sz w:val="21"/>
    </w:rPr>
  </w:style>
  <w:style w:type="paragraph" w:styleId="ad">
    <w:name w:val="Balloon Text"/>
    <w:basedOn w:val="a"/>
    <w:link w:val="ae"/>
    <w:semiHidden/>
    <w:rPr>
      <w:rFonts w:ascii="Arial" w:eastAsia="ＭＳ ゴシック" w:hAnsi="Arial"/>
      <w:sz w:val="18"/>
    </w:rPr>
  </w:style>
  <w:style w:type="character" w:customStyle="1" w:styleId="ae">
    <w:name w:val="吹き出し (文字)"/>
    <w:basedOn w:val="a0"/>
    <w:link w:val="ad"/>
    <w:rPr>
      <w:rFonts w:ascii="Arial" w:eastAsia="ＭＳ ゴシック" w:hAnsi="Arial"/>
      <w:kern w:val="2"/>
      <w:sz w:val="18"/>
    </w:rPr>
  </w:style>
  <w:style w:type="character" w:styleId="af">
    <w:name w:val="footnote reference"/>
    <w:basedOn w:val="a0"/>
    <w:semiHidden/>
    <w:rPr>
      <w:vertAlign w:val="superscript"/>
    </w:rPr>
  </w:style>
  <w:style w:type="character" w:styleId="af0">
    <w:name w:val="endnote reference"/>
    <w:basedOn w:val="a0"/>
    <w:semiHidden/>
    <w:rPr>
      <w:vertAlign w:val="superscript"/>
    </w:rPr>
  </w:style>
  <w:style w:type="table" w:styleId="af1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A86FD-1A10-40CE-ABB3-CA87D0F4D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浄化槽要綱様式</vt:lpstr>
    </vt:vector>
  </TitlesOfParts>
  <Company>高知県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浄化槽要綱様式</dc:title>
  <dc:creator>457778</dc:creator>
  <cp:lastModifiedBy>kankyou</cp:lastModifiedBy>
  <cp:revision>2</cp:revision>
  <cp:lastPrinted>2020-04-01T06:31:00Z</cp:lastPrinted>
  <dcterms:created xsi:type="dcterms:W3CDTF">2021-02-18T04:38:00Z</dcterms:created>
  <dcterms:modified xsi:type="dcterms:W3CDTF">2021-02-18T04:38:00Z</dcterms:modified>
</cp:coreProperties>
</file>