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93175" w14:textId="77777777" w:rsidR="00C24950" w:rsidRDefault="00000000">
      <w:pPr>
        <w:jc w:val="center"/>
        <w:rPr>
          <w:rFonts w:asciiTheme="minorEastAsia" w:hAnsiTheme="minorEastAsia"/>
          <w:sz w:val="28"/>
        </w:rPr>
      </w:pPr>
      <w:r>
        <w:rPr>
          <w:rFonts w:asciiTheme="minorEastAsia" w:hAnsiTheme="minorEastAsia" w:hint="eastAsia"/>
          <w:sz w:val="28"/>
        </w:rPr>
        <w:t>宿毛市キッチンカー等導入支援事業費補助金交付要領</w:t>
      </w:r>
    </w:p>
    <w:p w14:paraId="17DB028A" w14:textId="77777777" w:rsidR="00C24950" w:rsidRDefault="00C24950">
      <w:pPr>
        <w:jc w:val="left"/>
        <w:rPr>
          <w:rFonts w:asciiTheme="minorEastAsia" w:hAnsiTheme="minorEastAsia"/>
        </w:rPr>
      </w:pPr>
    </w:p>
    <w:p w14:paraId="47FD21FA" w14:textId="77777777" w:rsidR="00C24950" w:rsidRDefault="00000000">
      <w:pPr>
        <w:spacing w:line="320" w:lineRule="exact"/>
        <w:jc w:val="left"/>
        <w:rPr>
          <w:rFonts w:asciiTheme="minorEastAsia" w:hAnsiTheme="minorEastAsia"/>
          <w:sz w:val="24"/>
        </w:rPr>
      </w:pPr>
      <w:r>
        <w:rPr>
          <w:rFonts w:asciiTheme="minorEastAsia" w:hAnsiTheme="minorEastAsia" w:hint="eastAsia"/>
          <w:sz w:val="24"/>
        </w:rPr>
        <w:t>１．事業の目的</w:t>
      </w:r>
    </w:p>
    <w:p w14:paraId="550D565A" w14:textId="77777777" w:rsidR="00C24950" w:rsidRDefault="00000000">
      <w:pPr>
        <w:spacing w:line="320" w:lineRule="exact"/>
        <w:ind w:left="490" w:hanging="490"/>
        <w:jc w:val="left"/>
        <w:rPr>
          <w:rFonts w:asciiTheme="minorEastAsia" w:hAnsiTheme="minorEastAsia"/>
          <w:sz w:val="24"/>
        </w:rPr>
      </w:pPr>
      <w:r>
        <w:rPr>
          <w:rFonts w:asciiTheme="minorEastAsia" w:hAnsiTheme="minorEastAsia" w:hint="eastAsia"/>
          <w:sz w:val="24"/>
        </w:rPr>
        <w:t xml:space="preserve">　　　宿毛</w:t>
      </w:r>
      <w:r>
        <w:rPr>
          <w:rFonts w:asciiTheme="minorEastAsia" w:hAnsiTheme="minorEastAsia"/>
          <w:sz w:val="24"/>
        </w:rPr>
        <w:t>市は、</w:t>
      </w:r>
      <w:r>
        <w:rPr>
          <w:rFonts w:hint="eastAsia"/>
          <w:sz w:val="24"/>
        </w:rPr>
        <w:t>キッチンカー等による飲食店事業の起業を支援するため、</w:t>
      </w:r>
      <w:r>
        <w:rPr>
          <w:rFonts w:asciiTheme="minorEastAsia" w:hAnsiTheme="minorEastAsia"/>
          <w:sz w:val="24"/>
        </w:rPr>
        <w:t>キッチンカー等による飲食の移動販売等を行い、売上げを確保する取組</w:t>
      </w:r>
      <w:r>
        <w:rPr>
          <w:rFonts w:asciiTheme="minorEastAsia" w:hAnsiTheme="minorEastAsia" w:hint="eastAsia"/>
          <w:sz w:val="24"/>
        </w:rPr>
        <w:t>を支援するために</w:t>
      </w:r>
      <w:r>
        <w:rPr>
          <w:rFonts w:asciiTheme="minorEastAsia" w:hAnsiTheme="minorEastAsia"/>
          <w:sz w:val="24"/>
        </w:rPr>
        <w:t>、</w:t>
      </w:r>
      <w:r>
        <w:rPr>
          <w:rFonts w:asciiTheme="minorEastAsia" w:hAnsiTheme="minorEastAsia" w:hint="eastAsia"/>
          <w:sz w:val="24"/>
        </w:rPr>
        <w:t>導入に向けた経費に対して補助金を交付します。</w:t>
      </w:r>
    </w:p>
    <w:p w14:paraId="7BB68F10" w14:textId="77777777" w:rsidR="00C24950" w:rsidRDefault="00000000">
      <w:pPr>
        <w:spacing w:line="320" w:lineRule="exact"/>
        <w:ind w:left="994" w:hanging="994"/>
        <w:jc w:val="left"/>
        <w:rPr>
          <w:rFonts w:asciiTheme="minorEastAsia" w:hAnsiTheme="minorEastAsia"/>
          <w:sz w:val="24"/>
        </w:rPr>
      </w:pPr>
      <w:r>
        <w:rPr>
          <w:rFonts w:asciiTheme="minorEastAsia" w:hAnsiTheme="minorEastAsia" w:hint="eastAsia"/>
          <w:sz w:val="24"/>
        </w:rPr>
        <w:t xml:space="preserve">　　　※キッチンカー等とは、</w:t>
      </w:r>
      <w:r>
        <w:rPr>
          <w:rFonts w:asciiTheme="minorEastAsia" w:hAnsiTheme="minorEastAsia" w:hint="eastAsia"/>
          <w:kern w:val="0"/>
          <w:sz w:val="24"/>
        </w:rPr>
        <w:t>調理加工を目的とした設備が車輛に固定されている車輛とします。</w:t>
      </w:r>
    </w:p>
    <w:p w14:paraId="259B46E2" w14:textId="77777777" w:rsidR="00C24950" w:rsidRDefault="00C24950">
      <w:pPr>
        <w:spacing w:line="320" w:lineRule="exact"/>
        <w:jc w:val="left"/>
        <w:rPr>
          <w:rFonts w:asciiTheme="minorEastAsia" w:hAnsiTheme="minorEastAsia"/>
          <w:sz w:val="24"/>
        </w:rPr>
      </w:pPr>
    </w:p>
    <w:p w14:paraId="50FB1F7F" w14:textId="77777777" w:rsidR="00C24950" w:rsidRDefault="00000000">
      <w:pPr>
        <w:spacing w:line="320" w:lineRule="exact"/>
        <w:jc w:val="left"/>
        <w:rPr>
          <w:rFonts w:asciiTheme="minorEastAsia" w:hAnsiTheme="minorEastAsia"/>
          <w:sz w:val="24"/>
        </w:rPr>
      </w:pPr>
      <w:r>
        <w:rPr>
          <w:rFonts w:asciiTheme="minorEastAsia" w:hAnsiTheme="minorEastAsia" w:hint="eastAsia"/>
          <w:sz w:val="24"/>
        </w:rPr>
        <w:t>２．補助対象者</w:t>
      </w:r>
    </w:p>
    <w:p w14:paraId="4CF42B58" w14:textId="77777777" w:rsidR="00C24950" w:rsidRDefault="00000000">
      <w:pPr>
        <w:spacing w:line="320" w:lineRule="exact"/>
        <w:jc w:val="left"/>
        <w:rPr>
          <w:rFonts w:asciiTheme="minorEastAsia" w:hAnsiTheme="minorEastAsia"/>
          <w:sz w:val="24"/>
        </w:rPr>
      </w:pPr>
      <w:r>
        <w:rPr>
          <w:rFonts w:asciiTheme="minorEastAsia" w:hAnsiTheme="minorEastAsia" w:hint="eastAsia"/>
          <w:sz w:val="24"/>
        </w:rPr>
        <w:t xml:space="preserve">　　　以下のすべての条件に該当するものとします。</w:t>
      </w:r>
    </w:p>
    <w:p w14:paraId="4E2FB180" w14:textId="77777777" w:rsidR="00C24950" w:rsidRDefault="00000000">
      <w:pPr>
        <w:spacing w:line="320" w:lineRule="exact"/>
        <w:ind w:left="1440" w:hangingChars="600" w:hanging="1440"/>
        <w:jc w:val="left"/>
        <w:rPr>
          <w:rFonts w:asciiTheme="minorEastAsia" w:hAnsiTheme="minorEastAsia"/>
          <w:sz w:val="24"/>
        </w:rPr>
      </w:pPr>
      <w:r>
        <w:rPr>
          <w:rFonts w:asciiTheme="minorEastAsia" w:hAnsiTheme="minorEastAsia" w:hint="eastAsia"/>
          <w:sz w:val="24"/>
        </w:rPr>
        <w:t xml:space="preserve">　　　　（1）宿毛市内に店舗、事業所を有する事業者｛（個人事業主を含みます。）中小企業基本法（昭和38年法律第154号）の規定による。)｝、</w:t>
      </w:r>
      <w:r>
        <w:rPr>
          <w:rFonts w:asciiTheme="minorEastAsia" w:hAnsiTheme="minorEastAsia" w:hint="eastAsia"/>
          <w:kern w:val="0"/>
          <w:sz w:val="24"/>
        </w:rPr>
        <w:t>または宿毛市に住所を有する者で本事業を契機としてキッチンカー等による飲食店事業を起業する者。</w:t>
      </w:r>
    </w:p>
    <w:p w14:paraId="16B94FDF" w14:textId="77777777" w:rsidR="00C24950" w:rsidRDefault="00000000">
      <w:pPr>
        <w:spacing w:line="320" w:lineRule="exact"/>
        <w:ind w:left="1344" w:hanging="1344"/>
        <w:jc w:val="left"/>
        <w:rPr>
          <w:rFonts w:asciiTheme="minorEastAsia" w:hAnsiTheme="minorEastAsia"/>
          <w:sz w:val="24"/>
        </w:rPr>
      </w:pPr>
      <w:r>
        <w:rPr>
          <w:rFonts w:asciiTheme="minorEastAsia" w:hAnsiTheme="minorEastAsia" w:hint="eastAsia"/>
          <w:sz w:val="24"/>
        </w:rPr>
        <w:t xml:space="preserve">　　　　（2）キッチンカー等を導入後、3年以上当該事業を継続する意思があること。</w:t>
      </w:r>
    </w:p>
    <w:p w14:paraId="5E39E5B7" w14:textId="77777777" w:rsidR="00C24950" w:rsidRDefault="00000000">
      <w:pPr>
        <w:spacing w:line="320" w:lineRule="exact"/>
        <w:ind w:left="1330" w:hanging="1330"/>
        <w:jc w:val="left"/>
        <w:rPr>
          <w:rFonts w:asciiTheme="minorEastAsia" w:hAnsiTheme="minorEastAsia"/>
          <w:sz w:val="24"/>
        </w:rPr>
      </w:pPr>
      <w:r>
        <w:rPr>
          <w:rFonts w:asciiTheme="minorEastAsia" w:hAnsiTheme="minorEastAsia" w:hint="eastAsia"/>
          <w:sz w:val="24"/>
        </w:rPr>
        <w:t xml:space="preserve">　　　　（3）食品衛生法（昭和22年法律第233号）に基づくキッチンカー等による飲食販売に必要な許可を年度内に取得する見込みであること。</w:t>
      </w:r>
    </w:p>
    <w:p w14:paraId="6E2E9729" w14:textId="77777777" w:rsidR="00C24950" w:rsidRDefault="00000000">
      <w:pPr>
        <w:pStyle w:val="ab"/>
        <w:spacing w:line="320" w:lineRule="exact"/>
        <w:ind w:leftChars="0" w:left="1330" w:hanging="1330"/>
        <w:jc w:val="left"/>
        <w:rPr>
          <w:rFonts w:asciiTheme="minorEastAsia" w:hAnsiTheme="minorEastAsia"/>
          <w:sz w:val="24"/>
        </w:rPr>
      </w:pPr>
      <w:r>
        <w:rPr>
          <w:rFonts w:asciiTheme="minorEastAsia" w:hAnsiTheme="minorEastAsia" w:hint="eastAsia"/>
          <w:sz w:val="24"/>
        </w:rPr>
        <w:t xml:space="preserve">　　　　（4）法人の場合は「法人及び法人の代表者」、個人事業主の場合は「代表者」の市税の滞納がないこと。</w:t>
      </w:r>
    </w:p>
    <w:p w14:paraId="0C69FF80" w14:textId="77777777" w:rsidR="00C24950" w:rsidRDefault="00C24950">
      <w:pPr>
        <w:spacing w:line="320" w:lineRule="exact"/>
        <w:jc w:val="left"/>
        <w:rPr>
          <w:rFonts w:asciiTheme="minorEastAsia" w:hAnsiTheme="minorEastAsia"/>
          <w:sz w:val="24"/>
        </w:rPr>
      </w:pPr>
    </w:p>
    <w:p w14:paraId="597B91DD" w14:textId="77777777" w:rsidR="00C24950" w:rsidRDefault="00000000">
      <w:pPr>
        <w:spacing w:line="320" w:lineRule="exact"/>
        <w:jc w:val="left"/>
        <w:rPr>
          <w:rFonts w:asciiTheme="minorEastAsia" w:hAnsiTheme="minorEastAsia"/>
          <w:sz w:val="24"/>
        </w:rPr>
      </w:pPr>
      <w:r>
        <w:rPr>
          <w:rFonts w:asciiTheme="minorEastAsia" w:hAnsiTheme="minorEastAsia" w:hint="eastAsia"/>
          <w:sz w:val="24"/>
        </w:rPr>
        <w:t>３．補助金額</w:t>
      </w:r>
    </w:p>
    <w:p w14:paraId="7497A63F" w14:textId="77777777" w:rsidR="00C24950" w:rsidRDefault="00000000">
      <w:pPr>
        <w:spacing w:line="320" w:lineRule="exact"/>
        <w:ind w:left="546" w:hanging="546"/>
        <w:jc w:val="left"/>
        <w:rPr>
          <w:rFonts w:asciiTheme="minorEastAsia" w:hAnsiTheme="minorEastAsia"/>
          <w:sz w:val="24"/>
        </w:rPr>
      </w:pPr>
      <w:r>
        <w:rPr>
          <w:rFonts w:asciiTheme="minorEastAsia" w:hAnsiTheme="minorEastAsia" w:hint="eastAsia"/>
          <w:sz w:val="24"/>
        </w:rPr>
        <w:t xml:space="preserve">　　　補助対象経費の４分の３以内とし、上限額は75万円とする。</w:t>
      </w:r>
    </w:p>
    <w:p w14:paraId="78D1AC5B" w14:textId="77777777" w:rsidR="00C24950" w:rsidRDefault="00C24950">
      <w:pPr>
        <w:spacing w:line="320" w:lineRule="exact"/>
        <w:ind w:left="518" w:hanging="518"/>
        <w:jc w:val="left"/>
        <w:rPr>
          <w:rFonts w:asciiTheme="minorEastAsia" w:hAnsiTheme="minorEastAsia"/>
          <w:sz w:val="24"/>
        </w:rPr>
      </w:pPr>
    </w:p>
    <w:p w14:paraId="1ECE0770" w14:textId="77777777" w:rsidR="00C24950" w:rsidRDefault="00000000">
      <w:pPr>
        <w:spacing w:line="320" w:lineRule="exact"/>
        <w:ind w:left="518" w:hanging="518"/>
        <w:jc w:val="left"/>
        <w:rPr>
          <w:rFonts w:asciiTheme="minorEastAsia" w:hAnsiTheme="minorEastAsia"/>
          <w:sz w:val="24"/>
        </w:rPr>
      </w:pPr>
      <w:r>
        <w:rPr>
          <w:rFonts w:asciiTheme="minorEastAsia" w:hAnsiTheme="minorEastAsia" w:hint="eastAsia"/>
          <w:sz w:val="24"/>
        </w:rPr>
        <w:t>４．補助対象経費</w:t>
      </w:r>
    </w:p>
    <w:tbl>
      <w:tblPr>
        <w:tblStyle w:val="ae"/>
        <w:tblW w:w="8549" w:type="dxa"/>
        <w:tblInd w:w="518" w:type="dxa"/>
        <w:tblLayout w:type="fixed"/>
        <w:tblLook w:val="04A0" w:firstRow="1" w:lastRow="0" w:firstColumn="1" w:lastColumn="0" w:noHBand="0" w:noVBand="1"/>
      </w:tblPr>
      <w:tblGrid>
        <w:gridCol w:w="1604"/>
        <w:gridCol w:w="6945"/>
      </w:tblGrid>
      <w:tr w:rsidR="00C24950" w14:paraId="3653F952" w14:textId="77777777">
        <w:trPr>
          <w:trHeight w:val="454"/>
        </w:trPr>
        <w:tc>
          <w:tcPr>
            <w:tcW w:w="1604" w:type="dxa"/>
            <w:vAlign w:val="center"/>
          </w:tcPr>
          <w:p w14:paraId="61000836" w14:textId="77777777" w:rsidR="00C24950" w:rsidRDefault="00000000">
            <w:pPr>
              <w:spacing w:line="320" w:lineRule="exact"/>
              <w:jc w:val="center"/>
              <w:rPr>
                <w:rFonts w:asciiTheme="minorEastAsia" w:hAnsiTheme="minorEastAsia"/>
                <w:sz w:val="24"/>
              </w:rPr>
            </w:pPr>
            <w:r>
              <w:rPr>
                <w:rFonts w:asciiTheme="minorEastAsia" w:hAnsiTheme="minorEastAsia" w:hint="eastAsia"/>
                <w:sz w:val="24"/>
              </w:rPr>
              <w:t>経費区分</w:t>
            </w:r>
          </w:p>
        </w:tc>
        <w:tc>
          <w:tcPr>
            <w:tcW w:w="6945" w:type="dxa"/>
            <w:vAlign w:val="center"/>
          </w:tcPr>
          <w:p w14:paraId="5947E61E" w14:textId="77777777" w:rsidR="00C24950" w:rsidRDefault="00000000">
            <w:pPr>
              <w:spacing w:line="320" w:lineRule="exact"/>
              <w:jc w:val="center"/>
              <w:rPr>
                <w:rFonts w:asciiTheme="minorEastAsia" w:hAnsiTheme="minorEastAsia"/>
                <w:sz w:val="24"/>
              </w:rPr>
            </w:pPr>
            <w:r>
              <w:rPr>
                <w:rFonts w:asciiTheme="minorEastAsia" w:hAnsiTheme="minorEastAsia" w:hint="eastAsia"/>
                <w:sz w:val="24"/>
              </w:rPr>
              <w:t>説　　　　　　　明</w:t>
            </w:r>
          </w:p>
        </w:tc>
      </w:tr>
      <w:tr w:rsidR="00C24950" w14:paraId="3B022EC6" w14:textId="77777777">
        <w:tc>
          <w:tcPr>
            <w:tcW w:w="1604" w:type="dxa"/>
          </w:tcPr>
          <w:p w14:paraId="4E909242" w14:textId="77777777" w:rsidR="00C24950" w:rsidRDefault="00000000">
            <w:pPr>
              <w:spacing w:line="320" w:lineRule="exact"/>
              <w:jc w:val="left"/>
              <w:rPr>
                <w:rFonts w:asciiTheme="minorEastAsia" w:hAnsiTheme="minorEastAsia"/>
                <w:sz w:val="24"/>
              </w:rPr>
            </w:pPr>
            <w:r>
              <w:rPr>
                <w:rFonts w:asciiTheme="minorEastAsia" w:hAnsiTheme="minorEastAsia" w:hint="eastAsia"/>
                <w:sz w:val="24"/>
              </w:rPr>
              <w:t>車輛改修費</w:t>
            </w:r>
          </w:p>
        </w:tc>
        <w:tc>
          <w:tcPr>
            <w:tcW w:w="6945" w:type="dxa"/>
          </w:tcPr>
          <w:p w14:paraId="1B47D528" w14:textId="77777777" w:rsidR="00C24950" w:rsidRDefault="00000000">
            <w:pPr>
              <w:spacing w:line="320" w:lineRule="exact"/>
              <w:jc w:val="left"/>
              <w:rPr>
                <w:rFonts w:asciiTheme="minorEastAsia" w:hAnsiTheme="minorEastAsia"/>
                <w:sz w:val="24"/>
              </w:rPr>
            </w:pPr>
            <w:r>
              <w:rPr>
                <w:rFonts w:asciiTheme="minorEastAsia" w:hAnsiTheme="minorEastAsia" w:hint="eastAsia"/>
                <w:sz w:val="24"/>
              </w:rPr>
              <w:t>既存車輛について食品の調理加工、保管、販売等を行うために必要な改修を行うための費用。</w:t>
            </w:r>
            <w:r>
              <w:rPr>
                <w:rFonts w:asciiTheme="minorEastAsia" w:hAnsiTheme="minorEastAsia" w:hint="eastAsia"/>
                <w:sz w:val="22"/>
              </w:rPr>
              <w:t>※</w:t>
            </w:r>
            <w:r>
              <w:rPr>
                <w:rFonts w:asciiTheme="minorEastAsia" w:hAnsiTheme="minorEastAsia" w:hint="eastAsia"/>
                <w:sz w:val="22"/>
                <w:u w:val="wave"/>
              </w:rPr>
              <w:t>車輛購入費用は除く</w:t>
            </w:r>
          </w:p>
          <w:p w14:paraId="2DC91794" w14:textId="77777777" w:rsidR="00C24950" w:rsidRDefault="00000000">
            <w:pPr>
              <w:spacing w:line="320" w:lineRule="exact"/>
              <w:jc w:val="left"/>
              <w:rPr>
                <w:rFonts w:asciiTheme="minorEastAsia" w:hAnsiTheme="minorEastAsia"/>
                <w:sz w:val="22"/>
              </w:rPr>
            </w:pPr>
            <w:r>
              <w:rPr>
                <w:rFonts w:asciiTheme="minorEastAsia" w:hAnsiTheme="minorEastAsia" w:hint="eastAsia"/>
                <w:sz w:val="22"/>
              </w:rPr>
              <w:t xml:space="preserve">　例）設備設置用改修費、ガス・水道・電気工事代、販売用カウン</w:t>
            </w:r>
          </w:p>
          <w:p w14:paraId="169A5D83" w14:textId="77777777" w:rsidR="00C24950" w:rsidRDefault="00000000">
            <w:pPr>
              <w:spacing w:line="320" w:lineRule="exact"/>
              <w:jc w:val="left"/>
              <w:rPr>
                <w:rFonts w:asciiTheme="minorEastAsia" w:hAnsiTheme="minorEastAsia"/>
                <w:sz w:val="22"/>
              </w:rPr>
            </w:pPr>
            <w:r>
              <w:rPr>
                <w:rFonts w:asciiTheme="minorEastAsia" w:hAnsiTheme="minorEastAsia" w:hint="eastAsia"/>
                <w:sz w:val="22"/>
              </w:rPr>
              <w:t xml:space="preserve">　　　ター・屋根設置費、車輛塗装費、車輛ラッピング費用など</w:t>
            </w:r>
          </w:p>
        </w:tc>
      </w:tr>
      <w:tr w:rsidR="00C24950" w14:paraId="5E088EE1" w14:textId="77777777">
        <w:tc>
          <w:tcPr>
            <w:tcW w:w="1604" w:type="dxa"/>
          </w:tcPr>
          <w:p w14:paraId="5DC94702" w14:textId="77777777" w:rsidR="00C24950" w:rsidRDefault="00000000">
            <w:pPr>
              <w:spacing w:line="320" w:lineRule="exact"/>
              <w:jc w:val="left"/>
              <w:rPr>
                <w:rFonts w:asciiTheme="minorEastAsia" w:hAnsiTheme="minorEastAsia"/>
                <w:sz w:val="24"/>
              </w:rPr>
            </w:pPr>
            <w:r>
              <w:rPr>
                <w:rFonts w:asciiTheme="minorEastAsia" w:hAnsiTheme="minorEastAsia" w:hint="eastAsia"/>
                <w:sz w:val="24"/>
              </w:rPr>
              <w:t>機械設備費</w:t>
            </w:r>
          </w:p>
        </w:tc>
        <w:tc>
          <w:tcPr>
            <w:tcW w:w="6945" w:type="dxa"/>
          </w:tcPr>
          <w:p w14:paraId="0DB5F2D8" w14:textId="77777777" w:rsidR="00C24950" w:rsidRDefault="00000000">
            <w:pPr>
              <w:spacing w:line="320" w:lineRule="exact"/>
              <w:jc w:val="left"/>
              <w:rPr>
                <w:rFonts w:asciiTheme="minorEastAsia" w:hAnsiTheme="minorEastAsia"/>
                <w:sz w:val="24"/>
              </w:rPr>
            </w:pPr>
            <w:r>
              <w:rPr>
                <w:rFonts w:asciiTheme="minorEastAsia" w:hAnsiTheme="minorEastAsia" w:hint="eastAsia"/>
                <w:sz w:val="24"/>
              </w:rPr>
              <w:t>車内で食品の調理加工、保管、販売等を行うために必要な機械装置・器具備品、その他付帯する費用。</w:t>
            </w:r>
          </w:p>
          <w:p w14:paraId="1831F727" w14:textId="77777777" w:rsidR="00C24950" w:rsidRDefault="00000000">
            <w:pPr>
              <w:spacing w:line="320" w:lineRule="exact"/>
              <w:ind w:left="440" w:hangingChars="200" w:hanging="440"/>
              <w:jc w:val="left"/>
              <w:rPr>
                <w:rFonts w:asciiTheme="minorEastAsia" w:hAnsiTheme="minorEastAsia"/>
                <w:sz w:val="22"/>
              </w:rPr>
            </w:pPr>
            <w:r>
              <w:rPr>
                <w:rFonts w:asciiTheme="minorEastAsia" w:hAnsiTheme="minorEastAsia" w:hint="eastAsia"/>
                <w:sz w:val="22"/>
              </w:rPr>
              <w:t xml:space="preserve">　例）コンロ、シンク、冷蔵庫、給水用タンク、蓄電池など、</w:t>
            </w:r>
          </w:p>
          <w:p w14:paraId="4FE34CDD" w14:textId="77777777" w:rsidR="00C24950" w:rsidRDefault="00000000">
            <w:pPr>
              <w:spacing w:line="320" w:lineRule="exact"/>
              <w:ind w:left="440" w:hangingChars="200" w:hanging="440"/>
              <w:jc w:val="left"/>
              <w:rPr>
                <w:rFonts w:asciiTheme="minorEastAsia" w:hAnsiTheme="minorEastAsia"/>
                <w:sz w:val="24"/>
              </w:rPr>
            </w:pPr>
            <w:r>
              <w:rPr>
                <w:rFonts w:asciiTheme="minorEastAsia" w:hAnsiTheme="minorEastAsia" w:hint="eastAsia"/>
                <w:sz w:val="22"/>
              </w:rPr>
              <w:t xml:space="preserve">　　　機械設備の設置に係る費用</w:t>
            </w:r>
          </w:p>
        </w:tc>
      </w:tr>
      <w:tr w:rsidR="00C24950" w14:paraId="39E40AEC" w14:textId="77777777">
        <w:tc>
          <w:tcPr>
            <w:tcW w:w="1604" w:type="dxa"/>
          </w:tcPr>
          <w:p w14:paraId="095E2A5A" w14:textId="77777777" w:rsidR="00C24950" w:rsidRDefault="00000000">
            <w:pPr>
              <w:spacing w:line="320" w:lineRule="exact"/>
              <w:jc w:val="left"/>
              <w:rPr>
                <w:rFonts w:asciiTheme="minorEastAsia" w:hAnsiTheme="minorEastAsia"/>
                <w:sz w:val="24"/>
              </w:rPr>
            </w:pPr>
            <w:r>
              <w:rPr>
                <w:rFonts w:asciiTheme="minorEastAsia" w:hAnsiTheme="minorEastAsia" w:hint="eastAsia"/>
                <w:sz w:val="24"/>
              </w:rPr>
              <w:t>広告宣伝費</w:t>
            </w:r>
          </w:p>
        </w:tc>
        <w:tc>
          <w:tcPr>
            <w:tcW w:w="6945" w:type="dxa"/>
          </w:tcPr>
          <w:p w14:paraId="7C8B85A6" w14:textId="77777777" w:rsidR="00C24950" w:rsidRDefault="00000000">
            <w:pPr>
              <w:spacing w:line="320" w:lineRule="exact"/>
              <w:jc w:val="left"/>
              <w:rPr>
                <w:rFonts w:asciiTheme="minorEastAsia" w:hAnsiTheme="minorEastAsia"/>
                <w:sz w:val="24"/>
              </w:rPr>
            </w:pPr>
            <w:r>
              <w:rPr>
                <w:rFonts w:asciiTheme="minorEastAsia" w:hAnsiTheme="minorEastAsia" w:hint="eastAsia"/>
                <w:sz w:val="24"/>
              </w:rPr>
              <w:t>販売促進を行う広告、宣伝活動に要する経費</w:t>
            </w:r>
          </w:p>
          <w:p w14:paraId="0F933209" w14:textId="77777777" w:rsidR="00C24950" w:rsidRDefault="00000000">
            <w:pPr>
              <w:spacing w:line="320" w:lineRule="exact"/>
              <w:jc w:val="left"/>
              <w:rPr>
                <w:rFonts w:asciiTheme="minorEastAsia" w:hAnsiTheme="minorEastAsia"/>
                <w:sz w:val="22"/>
              </w:rPr>
            </w:pPr>
            <w:r>
              <w:rPr>
                <w:rFonts w:asciiTheme="minorEastAsia" w:hAnsiTheme="minorEastAsia" w:hint="eastAsia"/>
                <w:sz w:val="22"/>
              </w:rPr>
              <w:t xml:space="preserve">　例）販促チラシ、メニュー等の印刷、配布に要する経費、</w:t>
            </w:r>
          </w:p>
          <w:p w14:paraId="1CF33925" w14:textId="77777777" w:rsidR="00C24950" w:rsidRDefault="00000000">
            <w:pPr>
              <w:spacing w:line="320" w:lineRule="exact"/>
              <w:jc w:val="left"/>
              <w:rPr>
                <w:rFonts w:asciiTheme="minorEastAsia" w:hAnsiTheme="minorEastAsia"/>
                <w:sz w:val="22"/>
              </w:rPr>
            </w:pPr>
            <w:r>
              <w:rPr>
                <w:rFonts w:asciiTheme="minorEastAsia" w:hAnsiTheme="minorEastAsia" w:hint="eastAsia"/>
                <w:sz w:val="22"/>
              </w:rPr>
              <w:t xml:space="preserve">　　　立看板、のぼり等の製作費</w:t>
            </w:r>
          </w:p>
        </w:tc>
      </w:tr>
      <w:tr w:rsidR="00C24950" w14:paraId="23E195D8" w14:textId="77777777">
        <w:tc>
          <w:tcPr>
            <w:tcW w:w="1604" w:type="dxa"/>
          </w:tcPr>
          <w:p w14:paraId="7C83C856" w14:textId="77777777" w:rsidR="00C24950" w:rsidRDefault="00000000">
            <w:pPr>
              <w:spacing w:line="320" w:lineRule="exact"/>
              <w:jc w:val="left"/>
              <w:rPr>
                <w:rFonts w:asciiTheme="minorEastAsia" w:hAnsiTheme="minorEastAsia"/>
                <w:sz w:val="24"/>
              </w:rPr>
            </w:pPr>
            <w:r>
              <w:rPr>
                <w:rFonts w:asciiTheme="minorEastAsia" w:hAnsiTheme="minorEastAsia" w:hint="eastAsia"/>
                <w:sz w:val="24"/>
              </w:rPr>
              <w:t>委託費</w:t>
            </w:r>
          </w:p>
        </w:tc>
        <w:tc>
          <w:tcPr>
            <w:tcW w:w="6945" w:type="dxa"/>
          </w:tcPr>
          <w:p w14:paraId="66A98BD1" w14:textId="77777777" w:rsidR="00C24950" w:rsidRDefault="00000000">
            <w:pPr>
              <w:spacing w:line="320" w:lineRule="exact"/>
              <w:jc w:val="left"/>
              <w:rPr>
                <w:rFonts w:asciiTheme="minorEastAsia" w:hAnsiTheme="minorEastAsia"/>
                <w:sz w:val="24"/>
              </w:rPr>
            </w:pPr>
            <w:r>
              <w:rPr>
                <w:rFonts w:asciiTheme="minorEastAsia" w:hAnsiTheme="minorEastAsia" w:hint="eastAsia"/>
                <w:sz w:val="24"/>
              </w:rPr>
              <w:t>外部に委託するキッチンカー等開業に必要な経費</w:t>
            </w:r>
          </w:p>
          <w:p w14:paraId="1165C571" w14:textId="77777777" w:rsidR="00C24950" w:rsidRDefault="00000000">
            <w:pPr>
              <w:spacing w:line="320" w:lineRule="exact"/>
              <w:jc w:val="left"/>
              <w:rPr>
                <w:rFonts w:asciiTheme="minorEastAsia" w:hAnsiTheme="minorEastAsia"/>
                <w:sz w:val="22"/>
              </w:rPr>
            </w:pPr>
            <w:r>
              <w:rPr>
                <w:rFonts w:asciiTheme="minorEastAsia" w:hAnsiTheme="minorEastAsia" w:hint="eastAsia"/>
                <w:sz w:val="22"/>
              </w:rPr>
              <w:t xml:space="preserve">　例）車輛改修工事に係る設計費用、開業支援にかかわるコンサル</w:t>
            </w:r>
          </w:p>
          <w:p w14:paraId="085444D7" w14:textId="77777777" w:rsidR="00C24950" w:rsidRDefault="00000000">
            <w:pPr>
              <w:spacing w:line="320" w:lineRule="exact"/>
              <w:jc w:val="left"/>
              <w:rPr>
                <w:rFonts w:asciiTheme="minorEastAsia" w:hAnsiTheme="minorEastAsia"/>
                <w:sz w:val="22"/>
              </w:rPr>
            </w:pPr>
            <w:r>
              <w:rPr>
                <w:rFonts w:asciiTheme="minorEastAsia" w:hAnsiTheme="minorEastAsia" w:hint="eastAsia"/>
                <w:sz w:val="22"/>
              </w:rPr>
              <w:t xml:space="preserve">　　　ティング費用</w:t>
            </w:r>
          </w:p>
        </w:tc>
      </w:tr>
      <w:tr w:rsidR="00C24950" w14:paraId="4EC6241C" w14:textId="77777777">
        <w:tc>
          <w:tcPr>
            <w:tcW w:w="1604" w:type="dxa"/>
          </w:tcPr>
          <w:p w14:paraId="203E399E" w14:textId="77777777" w:rsidR="00C24950" w:rsidRDefault="00000000">
            <w:pPr>
              <w:spacing w:line="320" w:lineRule="exact"/>
              <w:jc w:val="left"/>
              <w:rPr>
                <w:rFonts w:asciiTheme="minorEastAsia" w:hAnsiTheme="minorEastAsia"/>
                <w:sz w:val="24"/>
              </w:rPr>
            </w:pPr>
            <w:r>
              <w:rPr>
                <w:rFonts w:asciiTheme="minorEastAsia" w:hAnsiTheme="minorEastAsia" w:hint="eastAsia"/>
                <w:sz w:val="24"/>
              </w:rPr>
              <w:t>その他経費</w:t>
            </w:r>
          </w:p>
        </w:tc>
        <w:tc>
          <w:tcPr>
            <w:tcW w:w="6945" w:type="dxa"/>
          </w:tcPr>
          <w:p w14:paraId="0E351414" w14:textId="77777777" w:rsidR="00C24950" w:rsidRDefault="00000000">
            <w:pPr>
              <w:spacing w:line="320" w:lineRule="exact"/>
              <w:jc w:val="left"/>
              <w:rPr>
                <w:rFonts w:asciiTheme="minorEastAsia" w:hAnsiTheme="minorEastAsia"/>
                <w:sz w:val="24"/>
              </w:rPr>
            </w:pPr>
            <w:r>
              <w:rPr>
                <w:rFonts w:asciiTheme="minorEastAsia" w:hAnsiTheme="minorEastAsia" w:hint="eastAsia"/>
                <w:sz w:val="24"/>
              </w:rPr>
              <w:t>謝金、旅費などキッチンカー営業に際し必要と考えられる経費</w:t>
            </w:r>
          </w:p>
          <w:p w14:paraId="25500727" w14:textId="77777777" w:rsidR="00C24950" w:rsidRDefault="00000000">
            <w:pPr>
              <w:spacing w:line="320" w:lineRule="exact"/>
              <w:jc w:val="left"/>
              <w:rPr>
                <w:rFonts w:asciiTheme="minorEastAsia" w:hAnsiTheme="minorEastAsia"/>
                <w:sz w:val="22"/>
              </w:rPr>
            </w:pPr>
            <w:r>
              <w:rPr>
                <w:rFonts w:asciiTheme="minorEastAsia" w:hAnsiTheme="minorEastAsia" w:hint="eastAsia"/>
                <w:sz w:val="22"/>
              </w:rPr>
              <w:t xml:space="preserve">　例）キッチンカー開業支援にかかわる講習受講費、講習会場への</w:t>
            </w:r>
          </w:p>
          <w:p w14:paraId="0A2F2C60" w14:textId="77777777" w:rsidR="00C24950" w:rsidRDefault="00000000">
            <w:pPr>
              <w:spacing w:line="320" w:lineRule="exact"/>
              <w:jc w:val="left"/>
              <w:rPr>
                <w:rFonts w:asciiTheme="minorEastAsia" w:hAnsiTheme="minorEastAsia"/>
                <w:sz w:val="22"/>
              </w:rPr>
            </w:pPr>
            <w:r>
              <w:rPr>
                <w:rFonts w:asciiTheme="minorEastAsia" w:hAnsiTheme="minorEastAsia" w:hint="eastAsia"/>
                <w:sz w:val="22"/>
              </w:rPr>
              <w:t xml:space="preserve">　　　旅費、講師謝金など</w:t>
            </w:r>
          </w:p>
        </w:tc>
      </w:tr>
    </w:tbl>
    <w:p w14:paraId="226419B8" w14:textId="77777777" w:rsidR="00C24950" w:rsidRDefault="00C24950">
      <w:pPr>
        <w:spacing w:line="320" w:lineRule="exact"/>
        <w:ind w:leftChars="269" w:left="810" w:hangingChars="102" w:hanging="245"/>
        <w:jc w:val="left"/>
        <w:rPr>
          <w:rFonts w:asciiTheme="minorEastAsia" w:hAnsiTheme="minorEastAsia"/>
          <w:sz w:val="24"/>
        </w:rPr>
      </w:pPr>
    </w:p>
    <w:p w14:paraId="753B6F9F" w14:textId="77777777" w:rsidR="00C24950" w:rsidRDefault="00000000">
      <w:pPr>
        <w:spacing w:line="320" w:lineRule="exact"/>
        <w:ind w:leftChars="269" w:left="810" w:hangingChars="102" w:hanging="245"/>
        <w:jc w:val="left"/>
        <w:rPr>
          <w:rFonts w:asciiTheme="minorEastAsia" w:hAnsiTheme="minorEastAsia"/>
          <w:sz w:val="24"/>
        </w:rPr>
      </w:pPr>
      <w:r>
        <w:rPr>
          <w:rFonts w:asciiTheme="minorEastAsia" w:hAnsiTheme="minorEastAsia" w:hint="eastAsia"/>
          <w:sz w:val="24"/>
        </w:rPr>
        <w:t>※経費は補助事業の目的に沿っていることが確認できるもので、かつ、請求書又は支払を証明する書類によってその金額等が確認できるものとします。</w:t>
      </w:r>
    </w:p>
    <w:p w14:paraId="0436276B" w14:textId="77777777" w:rsidR="00C24950" w:rsidRDefault="00000000">
      <w:pPr>
        <w:spacing w:line="320" w:lineRule="exact"/>
        <w:ind w:leftChars="269" w:left="810" w:hangingChars="102" w:hanging="245"/>
        <w:jc w:val="left"/>
        <w:rPr>
          <w:rFonts w:asciiTheme="minorEastAsia" w:hAnsiTheme="minorEastAsia"/>
          <w:sz w:val="24"/>
        </w:rPr>
      </w:pPr>
      <w:r>
        <w:rPr>
          <w:rFonts w:asciiTheme="minorEastAsia" w:hAnsiTheme="minorEastAsia" w:hint="eastAsia"/>
          <w:sz w:val="24"/>
        </w:rPr>
        <w:t>※汎用性があり、目的外での使用も可能となり得るもの（車輛自体、パソコン、タブレット端末、スマートフォンなど）の購入費は対象外となります。</w:t>
      </w:r>
    </w:p>
    <w:p w14:paraId="2C92E2B4" w14:textId="77777777" w:rsidR="00C24950" w:rsidRDefault="00000000">
      <w:pPr>
        <w:spacing w:line="320" w:lineRule="exact"/>
        <w:ind w:leftChars="269" w:left="810" w:hangingChars="102" w:hanging="245"/>
        <w:jc w:val="left"/>
        <w:rPr>
          <w:rFonts w:asciiTheme="minorEastAsia" w:hAnsiTheme="minorEastAsia"/>
          <w:sz w:val="24"/>
        </w:rPr>
      </w:pPr>
      <w:r>
        <w:rPr>
          <w:rFonts w:asciiTheme="minorEastAsia" w:hAnsiTheme="minorEastAsia" w:hint="eastAsia"/>
          <w:sz w:val="24"/>
        </w:rPr>
        <w:t>※消費税及び地方消費税額は補助対象外となりますので、申請書類に記載する金額は全て消費税抜きの金額としてください。</w:t>
      </w:r>
    </w:p>
    <w:p w14:paraId="1A0FDB06" w14:textId="77777777" w:rsidR="00C24950" w:rsidRDefault="00000000">
      <w:pPr>
        <w:spacing w:line="320" w:lineRule="exact"/>
        <w:ind w:leftChars="269" w:left="810" w:hangingChars="102" w:hanging="245"/>
        <w:jc w:val="left"/>
        <w:rPr>
          <w:rFonts w:asciiTheme="minorEastAsia" w:hAnsiTheme="minorEastAsia"/>
          <w:sz w:val="24"/>
        </w:rPr>
      </w:pPr>
      <w:r>
        <w:rPr>
          <w:rFonts w:asciiTheme="minorEastAsia" w:hAnsiTheme="minorEastAsia" w:hint="eastAsia"/>
          <w:sz w:val="24"/>
        </w:rPr>
        <w:t>※振込手数料、本補助金の申請等に係る費用は補助対象外とします。</w:t>
      </w:r>
    </w:p>
    <w:p w14:paraId="6D524187" w14:textId="77777777" w:rsidR="00C24950" w:rsidRDefault="00C24950">
      <w:pPr>
        <w:spacing w:line="320" w:lineRule="exact"/>
        <w:ind w:left="518" w:hanging="518"/>
        <w:jc w:val="left"/>
        <w:rPr>
          <w:rFonts w:asciiTheme="minorEastAsia" w:hAnsiTheme="minorEastAsia"/>
          <w:sz w:val="24"/>
        </w:rPr>
      </w:pPr>
    </w:p>
    <w:p w14:paraId="07A8DBC5" w14:textId="77777777" w:rsidR="00C24950" w:rsidRDefault="00000000">
      <w:pPr>
        <w:spacing w:line="320" w:lineRule="exact"/>
        <w:ind w:left="518" w:hanging="518"/>
        <w:jc w:val="left"/>
        <w:rPr>
          <w:rFonts w:asciiTheme="minorEastAsia" w:hAnsiTheme="minorEastAsia"/>
          <w:sz w:val="24"/>
        </w:rPr>
      </w:pPr>
      <w:r>
        <w:rPr>
          <w:rFonts w:asciiTheme="minorEastAsia" w:hAnsiTheme="minorEastAsia" w:hint="eastAsia"/>
          <w:sz w:val="24"/>
        </w:rPr>
        <w:t>５．申請受付期間</w:t>
      </w:r>
    </w:p>
    <w:p w14:paraId="7403D4A1" w14:textId="77777777" w:rsidR="00C24950" w:rsidRDefault="00000000">
      <w:pPr>
        <w:spacing w:line="320" w:lineRule="exact"/>
        <w:ind w:leftChars="100" w:left="210" w:firstLineChars="200" w:firstLine="480"/>
        <w:jc w:val="left"/>
        <w:rPr>
          <w:rFonts w:asciiTheme="minorEastAsia" w:hAnsiTheme="minorEastAsia"/>
          <w:sz w:val="24"/>
        </w:rPr>
      </w:pPr>
      <w:r>
        <w:rPr>
          <w:rFonts w:asciiTheme="minorEastAsia" w:hAnsiTheme="minorEastAsia" w:hint="eastAsia"/>
          <w:sz w:val="24"/>
        </w:rPr>
        <w:t>令和5年4月3日（月）～令和5年12月28日（木）</w:t>
      </w:r>
    </w:p>
    <w:p w14:paraId="520109F1" w14:textId="77777777" w:rsidR="00C24950" w:rsidRDefault="00000000">
      <w:pPr>
        <w:spacing w:line="320" w:lineRule="exact"/>
        <w:ind w:leftChars="100" w:left="210" w:firstLineChars="200" w:firstLine="480"/>
        <w:jc w:val="left"/>
        <w:rPr>
          <w:rFonts w:asciiTheme="minorEastAsia" w:hAnsiTheme="minorEastAsia"/>
          <w:sz w:val="24"/>
        </w:rPr>
      </w:pPr>
      <w:r>
        <w:rPr>
          <w:rFonts w:asciiTheme="minorEastAsia" w:hAnsiTheme="minorEastAsia" w:hint="eastAsia"/>
          <w:sz w:val="24"/>
        </w:rPr>
        <w:t xml:space="preserve">　※ただし予算が無くなり次第終了します。</w:t>
      </w:r>
    </w:p>
    <w:p w14:paraId="0CE73A4C" w14:textId="77777777" w:rsidR="00C24950" w:rsidRDefault="00C24950">
      <w:pPr>
        <w:spacing w:line="320" w:lineRule="exact"/>
        <w:jc w:val="left"/>
        <w:rPr>
          <w:rFonts w:asciiTheme="minorEastAsia" w:hAnsiTheme="minorEastAsia"/>
          <w:sz w:val="24"/>
        </w:rPr>
      </w:pPr>
    </w:p>
    <w:p w14:paraId="1DB41DA0" w14:textId="77777777" w:rsidR="00C24950" w:rsidRDefault="00000000">
      <w:pPr>
        <w:spacing w:line="320" w:lineRule="exact"/>
        <w:jc w:val="left"/>
        <w:rPr>
          <w:rFonts w:asciiTheme="minorEastAsia" w:hAnsiTheme="minorEastAsia"/>
          <w:sz w:val="24"/>
        </w:rPr>
      </w:pPr>
      <w:r>
        <w:rPr>
          <w:rFonts w:asciiTheme="minorEastAsia" w:hAnsiTheme="minorEastAsia" w:hint="eastAsia"/>
          <w:sz w:val="24"/>
        </w:rPr>
        <w:t>６．補助対象期間</w:t>
      </w:r>
    </w:p>
    <w:p w14:paraId="21E13674" w14:textId="4BB75DF7" w:rsidR="00C24950" w:rsidRDefault="00000000">
      <w:pPr>
        <w:spacing w:line="320" w:lineRule="exact"/>
        <w:jc w:val="left"/>
        <w:rPr>
          <w:rFonts w:asciiTheme="minorEastAsia" w:hAnsiTheme="minorEastAsia"/>
          <w:sz w:val="24"/>
        </w:rPr>
      </w:pPr>
      <w:r>
        <w:rPr>
          <w:rFonts w:asciiTheme="minorEastAsia" w:hAnsiTheme="minorEastAsia" w:hint="eastAsia"/>
          <w:sz w:val="24"/>
        </w:rPr>
        <w:t xml:space="preserve">　　　交付決定日から令和</w:t>
      </w:r>
      <w:r w:rsidR="00CB40B3">
        <w:rPr>
          <w:rFonts w:asciiTheme="minorEastAsia" w:hAnsiTheme="minorEastAsia" w:hint="eastAsia"/>
          <w:kern w:val="0"/>
          <w:sz w:val="24"/>
        </w:rPr>
        <w:t>6</w:t>
      </w:r>
      <w:r>
        <w:rPr>
          <w:rFonts w:asciiTheme="minorEastAsia" w:hAnsiTheme="minorEastAsia" w:hint="eastAsia"/>
          <w:sz w:val="24"/>
        </w:rPr>
        <w:t>年</w:t>
      </w:r>
      <w:r w:rsidR="00CB40B3">
        <w:rPr>
          <w:rFonts w:asciiTheme="minorEastAsia" w:hAnsiTheme="minorEastAsia" w:hint="eastAsia"/>
          <w:sz w:val="24"/>
        </w:rPr>
        <w:t>2</w:t>
      </w:r>
      <w:r>
        <w:rPr>
          <w:rFonts w:asciiTheme="minorEastAsia" w:hAnsiTheme="minorEastAsia" w:hint="eastAsia"/>
          <w:sz w:val="24"/>
        </w:rPr>
        <w:t>月</w:t>
      </w:r>
      <w:r w:rsidR="00CB40B3">
        <w:rPr>
          <w:rFonts w:asciiTheme="minorEastAsia" w:hAnsiTheme="minorEastAsia" w:hint="eastAsia"/>
          <w:kern w:val="0"/>
          <w:sz w:val="24"/>
        </w:rPr>
        <w:t>29</w:t>
      </w:r>
      <w:r>
        <w:rPr>
          <w:rFonts w:asciiTheme="minorEastAsia" w:hAnsiTheme="minorEastAsia" w:hint="eastAsia"/>
          <w:sz w:val="24"/>
        </w:rPr>
        <w:t>日（木）まで</w:t>
      </w:r>
    </w:p>
    <w:p w14:paraId="57F2C3E0" w14:textId="77777777" w:rsidR="00C24950" w:rsidRDefault="00C24950">
      <w:pPr>
        <w:spacing w:line="320" w:lineRule="exact"/>
        <w:jc w:val="left"/>
        <w:rPr>
          <w:rFonts w:asciiTheme="minorEastAsia" w:hAnsiTheme="minorEastAsia"/>
          <w:sz w:val="24"/>
        </w:rPr>
      </w:pPr>
    </w:p>
    <w:p w14:paraId="17514A02" w14:textId="77777777" w:rsidR="00C24950" w:rsidRDefault="00000000">
      <w:pPr>
        <w:spacing w:line="320" w:lineRule="exact"/>
        <w:jc w:val="left"/>
        <w:rPr>
          <w:rFonts w:asciiTheme="minorEastAsia" w:hAnsiTheme="minorEastAsia"/>
          <w:sz w:val="24"/>
        </w:rPr>
      </w:pPr>
      <w:r>
        <w:rPr>
          <w:rFonts w:asciiTheme="minorEastAsia" w:hAnsiTheme="minorEastAsia" w:hint="eastAsia"/>
          <w:sz w:val="24"/>
        </w:rPr>
        <w:t>７．申請手続</w:t>
      </w:r>
    </w:p>
    <w:p w14:paraId="2490FC34" w14:textId="77777777" w:rsidR="00C24950" w:rsidRDefault="00000000">
      <w:pPr>
        <w:spacing w:line="320" w:lineRule="exact"/>
        <w:jc w:val="left"/>
        <w:rPr>
          <w:rFonts w:asciiTheme="minorEastAsia" w:hAnsiTheme="minorEastAsia"/>
          <w:sz w:val="24"/>
        </w:rPr>
      </w:pPr>
      <w:r>
        <w:rPr>
          <w:rFonts w:asciiTheme="minorEastAsia" w:hAnsiTheme="minorEastAsia" w:hint="eastAsia"/>
          <w:sz w:val="24"/>
        </w:rPr>
        <w:t xml:space="preserve">　（1）申請受付</w:t>
      </w:r>
    </w:p>
    <w:p w14:paraId="692829AF" w14:textId="77777777" w:rsidR="00C24950" w:rsidRDefault="00000000">
      <w:pPr>
        <w:spacing w:line="320" w:lineRule="exact"/>
        <w:jc w:val="left"/>
        <w:rPr>
          <w:rFonts w:asciiTheme="minorEastAsia" w:hAnsiTheme="minorEastAsia"/>
          <w:sz w:val="24"/>
        </w:rPr>
      </w:pPr>
      <w:r>
        <w:rPr>
          <w:rFonts w:asciiTheme="minorEastAsia" w:hAnsiTheme="minorEastAsia" w:hint="eastAsia"/>
          <w:sz w:val="24"/>
        </w:rPr>
        <w:t xml:space="preserve">　　　①時　　間　　</w:t>
      </w:r>
      <w:r>
        <w:rPr>
          <w:rFonts w:asciiTheme="minorEastAsia" w:hAnsiTheme="minorEastAsia"/>
          <w:sz w:val="24"/>
        </w:rPr>
        <w:t>8</w:t>
      </w:r>
      <w:r>
        <w:rPr>
          <w:rFonts w:asciiTheme="minorEastAsia" w:hAnsiTheme="minorEastAsia" w:hint="eastAsia"/>
          <w:sz w:val="24"/>
        </w:rPr>
        <w:t>時30分から17時15分</w:t>
      </w:r>
      <w:r>
        <w:rPr>
          <w:rFonts w:asciiTheme="minorEastAsia" w:hAnsiTheme="minorEastAsia"/>
          <w:sz w:val="24"/>
        </w:rPr>
        <w:t>（土･日･祝日を除く）</w:t>
      </w:r>
    </w:p>
    <w:p w14:paraId="44D413C3" w14:textId="77777777" w:rsidR="00C24950" w:rsidRDefault="00000000">
      <w:pPr>
        <w:spacing w:line="320" w:lineRule="exact"/>
        <w:jc w:val="left"/>
        <w:rPr>
          <w:rFonts w:asciiTheme="minorEastAsia" w:hAnsiTheme="minorEastAsia"/>
          <w:sz w:val="24"/>
        </w:rPr>
      </w:pPr>
      <w:r>
        <w:rPr>
          <w:rFonts w:asciiTheme="minorEastAsia" w:hAnsiTheme="minorEastAsia" w:hint="eastAsia"/>
          <w:sz w:val="24"/>
        </w:rPr>
        <w:t xml:space="preserve">　　　②提 出 先　　</w:t>
      </w:r>
      <w:r>
        <w:rPr>
          <w:rFonts w:asciiTheme="minorEastAsia" w:hAnsiTheme="minorEastAsia"/>
          <w:sz w:val="24"/>
        </w:rPr>
        <w:t>〒788-8686　宿毛市</w:t>
      </w:r>
      <w:r>
        <w:rPr>
          <w:rFonts w:asciiTheme="minorEastAsia" w:hAnsiTheme="minorEastAsia" w:hint="eastAsia"/>
          <w:sz w:val="24"/>
        </w:rPr>
        <w:t>希望ヶ丘1番地</w:t>
      </w:r>
    </w:p>
    <w:p w14:paraId="1706FCFB" w14:textId="77777777" w:rsidR="00C24950" w:rsidRDefault="00000000">
      <w:pPr>
        <w:spacing w:line="320" w:lineRule="exact"/>
        <w:jc w:val="left"/>
        <w:rPr>
          <w:rFonts w:asciiTheme="minorEastAsia" w:hAnsiTheme="minorEastAsia"/>
          <w:sz w:val="24"/>
        </w:rPr>
      </w:pPr>
      <w:r>
        <w:rPr>
          <w:rFonts w:asciiTheme="minorEastAsia" w:hAnsiTheme="minorEastAsia" w:hint="eastAsia"/>
          <w:sz w:val="24"/>
        </w:rPr>
        <w:t xml:space="preserve">　　　　　　　　　　　宿毛市商工観光課　商工振興係</w:t>
      </w:r>
    </w:p>
    <w:p w14:paraId="0223D432" w14:textId="77777777" w:rsidR="00C24950" w:rsidRDefault="00000000">
      <w:pPr>
        <w:spacing w:line="320" w:lineRule="exact"/>
        <w:jc w:val="left"/>
        <w:rPr>
          <w:rFonts w:asciiTheme="minorEastAsia" w:hAnsiTheme="minorEastAsia"/>
          <w:sz w:val="24"/>
        </w:rPr>
      </w:pPr>
      <w:r>
        <w:rPr>
          <w:rFonts w:asciiTheme="minorEastAsia" w:hAnsiTheme="minorEastAsia" w:hint="eastAsia"/>
          <w:sz w:val="24"/>
        </w:rPr>
        <w:t xml:space="preserve">　　　③提出方法　　持参又は郵送（受理日を申請受付日とします。）</w:t>
      </w:r>
    </w:p>
    <w:p w14:paraId="33903FAE" w14:textId="77777777" w:rsidR="00C24950" w:rsidRDefault="00000000">
      <w:pPr>
        <w:spacing w:line="320" w:lineRule="exact"/>
        <w:jc w:val="left"/>
        <w:rPr>
          <w:rFonts w:asciiTheme="minorEastAsia" w:hAnsiTheme="minorEastAsia"/>
          <w:sz w:val="24"/>
        </w:rPr>
      </w:pPr>
      <w:r>
        <w:rPr>
          <w:rFonts w:asciiTheme="minorEastAsia" w:hAnsiTheme="minorEastAsia" w:hint="eastAsia"/>
          <w:sz w:val="24"/>
        </w:rPr>
        <w:t xml:space="preserve">　（2）</w:t>
      </w:r>
      <w:r>
        <w:rPr>
          <w:rFonts w:asciiTheme="minorEastAsia" w:hAnsiTheme="minorEastAsia"/>
          <w:sz w:val="24"/>
        </w:rPr>
        <w:t>提出書類</w:t>
      </w:r>
    </w:p>
    <w:p w14:paraId="3FE7D4EC" w14:textId="77777777" w:rsidR="00C24950" w:rsidRDefault="00000000">
      <w:pPr>
        <w:spacing w:line="320" w:lineRule="exact"/>
        <w:jc w:val="left"/>
        <w:rPr>
          <w:rFonts w:asciiTheme="minorEastAsia" w:hAnsiTheme="minorEastAsia"/>
          <w:sz w:val="24"/>
        </w:rPr>
      </w:pPr>
      <w:r>
        <w:rPr>
          <w:rFonts w:asciiTheme="minorEastAsia" w:hAnsiTheme="minorEastAsia" w:hint="eastAsia"/>
          <w:sz w:val="24"/>
        </w:rPr>
        <w:t xml:space="preserve">　　　①補助金申請書（第１号様式）</w:t>
      </w:r>
    </w:p>
    <w:p w14:paraId="3BE042FE" w14:textId="77777777" w:rsidR="00C24950" w:rsidRDefault="00000000">
      <w:pPr>
        <w:spacing w:line="320" w:lineRule="exact"/>
        <w:jc w:val="left"/>
        <w:rPr>
          <w:rFonts w:asciiTheme="minorEastAsia" w:hAnsiTheme="minorEastAsia"/>
          <w:sz w:val="24"/>
        </w:rPr>
      </w:pPr>
      <w:r>
        <w:rPr>
          <w:rFonts w:asciiTheme="minorEastAsia" w:hAnsiTheme="minorEastAsia" w:hint="eastAsia"/>
          <w:sz w:val="24"/>
        </w:rPr>
        <w:t xml:space="preserve">　　　②添付書類</w:t>
      </w:r>
    </w:p>
    <w:p w14:paraId="2576DB46" w14:textId="77777777" w:rsidR="00C24950" w:rsidRDefault="00000000">
      <w:pPr>
        <w:spacing w:line="320" w:lineRule="exact"/>
        <w:jc w:val="left"/>
        <w:rPr>
          <w:rFonts w:asciiTheme="minorEastAsia" w:hAnsiTheme="minorEastAsia"/>
          <w:sz w:val="24"/>
        </w:rPr>
      </w:pPr>
      <w:r>
        <w:rPr>
          <w:rFonts w:asciiTheme="minorEastAsia" w:hAnsiTheme="minorEastAsia" w:hint="eastAsia"/>
          <w:sz w:val="24"/>
        </w:rPr>
        <w:t xml:space="preserve">　　　　　・登記事項証明書（履歴事項全部証明書）</w:t>
      </w:r>
    </w:p>
    <w:p w14:paraId="5BC6CD77" w14:textId="77777777" w:rsidR="00C24950" w:rsidRDefault="00000000">
      <w:pPr>
        <w:spacing w:line="320" w:lineRule="exact"/>
        <w:jc w:val="left"/>
        <w:rPr>
          <w:rFonts w:asciiTheme="minorEastAsia" w:hAnsiTheme="minorEastAsia"/>
          <w:sz w:val="24"/>
        </w:rPr>
      </w:pPr>
      <w:r>
        <w:rPr>
          <w:rFonts w:asciiTheme="minorEastAsia" w:hAnsiTheme="minorEastAsia" w:hint="eastAsia"/>
          <w:sz w:val="24"/>
        </w:rPr>
        <w:t xml:space="preserve">　　　　　　　※法人のみ。申請日３ヶ月以内に発行されたものに限る。</w:t>
      </w:r>
    </w:p>
    <w:p w14:paraId="74C5418B" w14:textId="77777777" w:rsidR="00C24950" w:rsidRDefault="00000000">
      <w:pPr>
        <w:spacing w:line="320" w:lineRule="exact"/>
        <w:jc w:val="left"/>
        <w:rPr>
          <w:rFonts w:asciiTheme="minorEastAsia" w:hAnsiTheme="minorEastAsia"/>
          <w:sz w:val="24"/>
        </w:rPr>
      </w:pPr>
      <w:r>
        <w:rPr>
          <w:rFonts w:asciiTheme="minorEastAsia" w:hAnsiTheme="minorEastAsia" w:hint="eastAsia"/>
          <w:sz w:val="24"/>
        </w:rPr>
        <w:t xml:space="preserve">　　　　　・本人確認書類</w:t>
      </w:r>
    </w:p>
    <w:p w14:paraId="4E70603D" w14:textId="77777777" w:rsidR="00C24950" w:rsidRDefault="00000000">
      <w:pPr>
        <w:spacing w:line="320" w:lineRule="exact"/>
        <w:jc w:val="left"/>
        <w:rPr>
          <w:rFonts w:asciiTheme="minorEastAsia" w:hAnsiTheme="minorEastAsia"/>
          <w:sz w:val="24"/>
        </w:rPr>
      </w:pPr>
      <w:r>
        <w:rPr>
          <w:rFonts w:asciiTheme="minorEastAsia" w:hAnsiTheme="minorEastAsia" w:hint="eastAsia"/>
          <w:sz w:val="24"/>
        </w:rPr>
        <w:t xml:space="preserve">　　　　　　　※個人事業主のみ。</w:t>
      </w:r>
    </w:p>
    <w:p w14:paraId="4828EFFB" w14:textId="77777777" w:rsidR="00C24950" w:rsidRDefault="00000000">
      <w:pPr>
        <w:spacing w:line="320" w:lineRule="exact"/>
        <w:jc w:val="left"/>
        <w:rPr>
          <w:rFonts w:asciiTheme="minorEastAsia" w:hAnsiTheme="minorEastAsia"/>
          <w:sz w:val="24"/>
        </w:rPr>
      </w:pPr>
      <w:r>
        <w:rPr>
          <w:rFonts w:asciiTheme="minorEastAsia" w:hAnsiTheme="minorEastAsia" w:hint="eastAsia"/>
          <w:sz w:val="24"/>
        </w:rPr>
        <w:t xml:space="preserve">　　　　　・所得税確定申告書又は住民税申告書の写し</w:t>
      </w:r>
    </w:p>
    <w:p w14:paraId="658B58A2" w14:textId="77777777" w:rsidR="00C24950" w:rsidRDefault="00000000">
      <w:pPr>
        <w:spacing w:line="320" w:lineRule="exact"/>
        <w:ind w:left="1920" w:hangingChars="800" w:hanging="1920"/>
        <w:jc w:val="left"/>
        <w:rPr>
          <w:rFonts w:asciiTheme="minorEastAsia" w:hAnsiTheme="minorEastAsia"/>
          <w:sz w:val="24"/>
        </w:rPr>
      </w:pPr>
      <w:r>
        <w:rPr>
          <w:rFonts w:asciiTheme="minorEastAsia" w:hAnsiTheme="minorEastAsia" w:hint="eastAsia"/>
          <w:sz w:val="24"/>
        </w:rPr>
        <w:t xml:space="preserve">　　　　　　　※申告書の作成が無い場合（設立後、決算期や申告時期を迎えていない場合など）は、営業実態が客観的に確認できる資料</w:t>
      </w:r>
    </w:p>
    <w:p w14:paraId="2DD420A2" w14:textId="77777777" w:rsidR="00C24950" w:rsidRDefault="00000000">
      <w:pPr>
        <w:spacing w:line="320" w:lineRule="exact"/>
        <w:jc w:val="left"/>
        <w:rPr>
          <w:rFonts w:asciiTheme="minorEastAsia" w:hAnsiTheme="minorEastAsia"/>
          <w:sz w:val="24"/>
        </w:rPr>
      </w:pPr>
      <w:r>
        <w:rPr>
          <w:rFonts w:asciiTheme="minorEastAsia" w:hAnsiTheme="minorEastAsia" w:hint="eastAsia"/>
          <w:sz w:val="24"/>
        </w:rPr>
        <w:t xml:space="preserve">　　　　　・市町村税の納税証明書</w:t>
      </w:r>
    </w:p>
    <w:p w14:paraId="3DF4C244" w14:textId="77777777" w:rsidR="00C24950" w:rsidRDefault="00000000">
      <w:pPr>
        <w:spacing w:line="320" w:lineRule="exact"/>
        <w:jc w:val="left"/>
        <w:rPr>
          <w:rFonts w:asciiTheme="minorEastAsia" w:hAnsiTheme="minorEastAsia"/>
          <w:sz w:val="24"/>
        </w:rPr>
      </w:pPr>
      <w:r>
        <w:rPr>
          <w:rFonts w:asciiTheme="minorEastAsia" w:hAnsiTheme="minorEastAsia" w:hint="eastAsia"/>
          <w:sz w:val="24"/>
        </w:rPr>
        <w:t xml:space="preserve">　　　　　　　※申請日３ヶ月以内に発行されたものに限る。</w:t>
      </w:r>
    </w:p>
    <w:p w14:paraId="71CD7541" w14:textId="77777777" w:rsidR="00C24950" w:rsidRDefault="00000000">
      <w:pPr>
        <w:spacing w:line="320" w:lineRule="exact"/>
        <w:jc w:val="left"/>
        <w:rPr>
          <w:rFonts w:asciiTheme="minorEastAsia" w:hAnsiTheme="minorEastAsia"/>
          <w:sz w:val="24"/>
        </w:rPr>
      </w:pPr>
      <w:r>
        <w:rPr>
          <w:rFonts w:asciiTheme="minorEastAsia" w:hAnsiTheme="minorEastAsia" w:hint="eastAsia"/>
          <w:sz w:val="24"/>
        </w:rPr>
        <w:t xml:space="preserve">　　　　　・キッチンカー等営業許可に係る申請書の写し</w:t>
      </w:r>
    </w:p>
    <w:p w14:paraId="7218348C" w14:textId="77777777" w:rsidR="00C24950" w:rsidRDefault="00000000">
      <w:pPr>
        <w:spacing w:line="320" w:lineRule="exact"/>
        <w:jc w:val="left"/>
        <w:rPr>
          <w:rFonts w:asciiTheme="minorEastAsia" w:hAnsiTheme="minorEastAsia"/>
          <w:sz w:val="24"/>
        </w:rPr>
      </w:pPr>
      <w:r>
        <w:rPr>
          <w:rFonts w:asciiTheme="minorEastAsia" w:hAnsiTheme="minorEastAsia" w:hint="eastAsia"/>
          <w:sz w:val="24"/>
        </w:rPr>
        <w:t xml:space="preserve">　　　　　　　※受付印があるもの</w:t>
      </w:r>
    </w:p>
    <w:p w14:paraId="25A4DB78" w14:textId="77777777" w:rsidR="00C24950" w:rsidRDefault="00000000">
      <w:pPr>
        <w:spacing w:line="320" w:lineRule="exact"/>
        <w:jc w:val="left"/>
        <w:rPr>
          <w:rFonts w:asciiTheme="minorEastAsia" w:hAnsiTheme="minorEastAsia"/>
          <w:sz w:val="24"/>
        </w:rPr>
      </w:pPr>
      <w:r>
        <w:rPr>
          <w:rFonts w:asciiTheme="minorEastAsia" w:hAnsiTheme="minorEastAsia" w:hint="eastAsia"/>
          <w:sz w:val="24"/>
        </w:rPr>
        <w:t xml:space="preserve">　　　　　・事業内容と金額の根拠が確認できる資料（見積書、カタログ等）</w:t>
      </w:r>
    </w:p>
    <w:p w14:paraId="408440C4" w14:textId="77777777" w:rsidR="00C24950" w:rsidRDefault="00000000">
      <w:pPr>
        <w:spacing w:line="320" w:lineRule="exact"/>
        <w:jc w:val="left"/>
        <w:rPr>
          <w:rFonts w:asciiTheme="minorEastAsia" w:hAnsiTheme="minorEastAsia"/>
          <w:sz w:val="24"/>
        </w:rPr>
      </w:pPr>
      <w:r>
        <w:rPr>
          <w:rFonts w:asciiTheme="minorEastAsia" w:hAnsiTheme="minorEastAsia" w:hint="eastAsia"/>
          <w:sz w:val="24"/>
        </w:rPr>
        <w:t xml:space="preserve">　　　　　・誓約書（別紙１）</w:t>
      </w:r>
    </w:p>
    <w:p w14:paraId="2CB5858F" w14:textId="77777777" w:rsidR="00C24950" w:rsidRDefault="00000000">
      <w:pPr>
        <w:spacing w:line="320" w:lineRule="exact"/>
        <w:jc w:val="left"/>
        <w:rPr>
          <w:rFonts w:asciiTheme="minorEastAsia" w:hAnsiTheme="minorEastAsia"/>
          <w:sz w:val="24"/>
        </w:rPr>
      </w:pPr>
      <w:r>
        <w:rPr>
          <w:rFonts w:asciiTheme="minorEastAsia" w:hAnsiTheme="minorEastAsia" w:hint="eastAsia"/>
          <w:sz w:val="24"/>
        </w:rPr>
        <w:t xml:space="preserve">　　　　　・同意書（別紙２）</w:t>
      </w:r>
    </w:p>
    <w:p w14:paraId="4AD17712" w14:textId="77777777" w:rsidR="00C24950" w:rsidRDefault="00000000">
      <w:pPr>
        <w:spacing w:line="320" w:lineRule="exact"/>
        <w:jc w:val="left"/>
        <w:rPr>
          <w:rFonts w:asciiTheme="minorEastAsia" w:hAnsiTheme="minorEastAsia"/>
          <w:sz w:val="24"/>
        </w:rPr>
      </w:pPr>
      <w:r>
        <w:rPr>
          <w:rFonts w:asciiTheme="minorEastAsia" w:hAnsiTheme="minorEastAsia" w:hint="eastAsia"/>
          <w:sz w:val="24"/>
        </w:rPr>
        <w:t xml:space="preserve">　　　　　・照会承諾書（暴力団排除）</w:t>
      </w:r>
    </w:p>
    <w:p w14:paraId="60D1C940" w14:textId="77777777" w:rsidR="00C24950" w:rsidRDefault="00000000">
      <w:pPr>
        <w:spacing w:line="320" w:lineRule="exact"/>
        <w:jc w:val="left"/>
        <w:rPr>
          <w:rFonts w:asciiTheme="minorEastAsia" w:hAnsiTheme="minorEastAsia"/>
          <w:sz w:val="24"/>
        </w:rPr>
      </w:pPr>
      <w:r>
        <w:rPr>
          <w:rFonts w:asciiTheme="minorEastAsia" w:hAnsiTheme="minorEastAsia" w:hint="eastAsia"/>
          <w:sz w:val="24"/>
        </w:rPr>
        <w:t xml:space="preserve">　（3</w:t>
      </w:r>
      <w:r>
        <w:rPr>
          <w:rFonts w:asciiTheme="minorEastAsia" w:hAnsiTheme="minorEastAsia"/>
          <w:sz w:val="24"/>
        </w:rPr>
        <w:t>）留意点</w:t>
      </w:r>
    </w:p>
    <w:p w14:paraId="6B2282AD" w14:textId="77777777" w:rsidR="00C24950" w:rsidRDefault="00000000">
      <w:pPr>
        <w:spacing w:line="320" w:lineRule="exact"/>
        <w:jc w:val="left"/>
        <w:rPr>
          <w:rFonts w:asciiTheme="minorEastAsia" w:hAnsiTheme="minorEastAsia"/>
          <w:sz w:val="24"/>
        </w:rPr>
      </w:pPr>
      <w:r>
        <w:rPr>
          <w:rFonts w:asciiTheme="minorEastAsia" w:hAnsiTheme="minorEastAsia" w:hint="eastAsia"/>
          <w:sz w:val="24"/>
        </w:rPr>
        <w:t xml:space="preserve">　　　①同一事業者からの申請は１回</w:t>
      </w:r>
      <w:r>
        <w:rPr>
          <w:rFonts w:asciiTheme="minorEastAsia" w:hAnsiTheme="minorEastAsia" w:hint="eastAsia"/>
          <w:kern w:val="0"/>
          <w:sz w:val="24"/>
        </w:rPr>
        <w:t>を限度</w:t>
      </w:r>
      <w:r>
        <w:rPr>
          <w:rFonts w:asciiTheme="minorEastAsia" w:hAnsiTheme="minorEastAsia" w:hint="eastAsia"/>
          <w:sz w:val="24"/>
        </w:rPr>
        <w:t>とします。</w:t>
      </w:r>
    </w:p>
    <w:p w14:paraId="25FC0C4D" w14:textId="77777777" w:rsidR="00C24950" w:rsidRDefault="00000000">
      <w:pPr>
        <w:spacing w:line="320" w:lineRule="exact"/>
        <w:ind w:left="952" w:hanging="952"/>
        <w:jc w:val="left"/>
        <w:rPr>
          <w:rFonts w:asciiTheme="minorEastAsia" w:hAnsiTheme="minorEastAsia"/>
          <w:sz w:val="24"/>
        </w:rPr>
      </w:pPr>
      <w:r>
        <w:rPr>
          <w:rFonts w:asciiTheme="minorEastAsia" w:hAnsiTheme="minorEastAsia" w:hint="eastAsia"/>
          <w:sz w:val="24"/>
        </w:rPr>
        <w:t xml:space="preserve">　　　②提出書類等の返却はしませんので、コピーを取るなど控えを保管してください。</w:t>
      </w:r>
    </w:p>
    <w:p w14:paraId="5170BDB7" w14:textId="77777777" w:rsidR="00C24950" w:rsidRDefault="00000000">
      <w:pPr>
        <w:spacing w:line="320" w:lineRule="exact"/>
        <w:ind w:left="952" w:hanging="952"/>
        <w:jc w:val="left"/>
        <w:rPr>
          <w:rFonts w:asciiTheme="minorEastAsia" w:hAnsiTheme="minorEastAsia"/>
          <w:sz w:val="24"/>
        </w:rPr>
      </w:pPr>
      <w:r>
        <w:rPr>
          <w:rFonts w:asciiTheme="minorEastAsia" w:hAnsiTheme="minorEastAsia" w:hint="eastAsia"/>
          <w:sz w:val="24"/>
        </w:rPr>
        <w:t xml:space="preserve">　　　③内容審査や交付決定にあたって、事業内容に関する確認を行うため、又は</w:t>
      </w:r>
      <w:r>
        <w:rPr>
          <w:rFonts w:asciiTheme="minorEastAsia" w:hAnsiTheme="minorEastAsia" w:hint="eastAsia"/>
          <w:sz w:val="24"/>
        </w:rPr>
        <w:lastRenderedPageBreak/>
        <w:t>添付書類の不足や書類の不備などの追加・修正を依頼するために連絡をさせていただく場合があります。そのため、申請書の連絡先（電話番号）は、必ず連絡がとれる番号を記載しておいてください。</w:t>
      </w:r>
    </w:p>
    <w:p w14:paraId="6D2AE3DA" w14:textId="77777777" w:rsidR="00C24950" w:rsidRDefault="00000000">
      <w:pPr>
        <w:spacing w:line="320" w:lineRule="exact"/>
        <w:ind w:left="952" w:hanging="952"/>
        <w:jc w:val="left"/>
        <w:rPr>
          <w:rFonts w:asciiTheme="minorEastAsia" w:hAnsiTheme="minorEastAsia"/>
          <w:sz w:val="24"/>
        </w:rPr>
      </w:pPr>
      <w:r>
        <w:rPr>
          <w:rFonts w:asciiTheme="minorEastAsia" w:hAnsiTheme="minorEastAsia" w:hint="eastAsia"/>
          <w:sz w:val="24"/>
        </w:rPr>
        <w:t xml:space="preserve">　　　④申請当初は想定できなかったやむを得ない理由等により、補助範囲内で増額の申請を希望する場合は事前にご相談ください。</w:t>
      </w:r>
    </w:p>
    <w:p w14:paraId="21742240" w14:textId="77777777" w:rsidR="00C24950" w:rsidRDefault="00C24950">
      <w:pPr>
        <w:spacing w:line="320" w:lineRule="exact"/>
        <w:ind w:left="1200" w:hangingChars="500" w:hanging="1200"/>
        <w:jc w:val="left"/>
        <w:rPr>
          <w:rFonts w:asciiTheme="minorEastAsia" w:hAnsiTheme="minorEastAsia"/>
          <w:sz w:val="24"/>
        </w:rPr>
      </w:pPr>
    </w:p>
    <w:p w14:paraId="7F52B50E" w14:textId="77777777" w:rsidR="00C24950" w:rsidRDefault="00000000">
      <w:pPr>
        <w:spacing w:line="320" w:lineRule="exact"/>
        <w:ind w:left="1200" w:hangingChars="500" w:hanging="1200"/>
        <w:jc w:val="left"/>
        <w:rPr>
          <w:rFonts w:asciiTheme="minorEastAsia" w:hAnsiTheme="minorEastAsia"/>
          <w:sz w:val="24"/>
        </w:rPr>
      </w:pPr>
      <w:r>
        <w:rPr>
          <w:rFonts w:asciiTheme="minorEastAsia" w:hAnsiTheme="minorEastAsia" w:hint="eastAsia"/>
          <w:sz w:val="24"/>
        </w:rPr>
        <w:t>８．実績報告</w:t>
      </w:r>
    </w:p>
    <w:p w14:paraId="22F8E90D" w14:textId="77777777" w:rsidR="00C24950" w:rsidRDefault="00000000">
      <w:pPr>
        <w:spacing w:line="320" w:lineRule="exact"/>
        <w:ind w:left="1200" w:hangingChars="500" w:hanging="1200"/>
        <w:jc w:val="left"/>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1）提出期限</w:t>
      </w:r>
    </w:p>
    <w:p w14:paraId="42116114" w14:textId="77777777" w:rsidR="00C24950" w:rsidRDefault="00000000">
      <w:pPr>
        <w:spacing w:line="320" w:lineRule="exact"/>
        <w:ind w:left="1200" w:hangingChars="500" w:hanging="1200"/>
        <w:jc w:val="left"/>
        <w:rPr>
          <w:rFonts w:asciiTheme="minorEastAsia" w:hAnsiTheme="minorEastAsia"/>
          <w:sz w:val="24"/>
        </w:rPr>
      </w:pPr>
      <w:r>
        <w:rPr>
          <w:rFonts w:asciiTheme="minorEastAsia" w:hAnsiTheme="minorEastAsia" w:hint="eastAsia"/>
          <w:sz w:val="24"/>
        </w:rPr>
        <w:t xml:space="preserve">　　　　補助事業を完了した日から起算して</w:t>
      </w:r>
      <w:r>
        <w:rPr>
          <w:rFonts w:asciiTheme="minorEastAsia" w:hAnsiTheme="minorEastAsia"/>
          <w:sz w:val="24"/>
        </w:rPr>
        <w:t>30日を経過した日</w:t>
      </w:r>
    </w:p>
    <w:p w14:paraId="2FC60F70" w14:textId="77777777" w:rsidR="00C24950" w:rsidRDefault="00000000">
      <w:pPr>
        <w:spacing w:line="320" w:lineRule="exact"/>
        <w:ind w:left="1200" w:hangingChars="500" w:hanging="1200"/>
        <w:jc w:val="left"/>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2）提出書類</w:t>
      </w:r>
    </w:p>
    <w:p w14:paraId="5C4B06FD" w14:textId="77777777" w:rsidR="00C24950" w:rsidRDefault="00000000">
      <w:pPr>
        <w:spacing w:line="320" w:lineRule="exact"/>
        <w:ind w:left="1200" w:hangingChars="500" w:hanging="1200"/>
        <w:jc w:val="left"/>
        <w:rPr>
          <w:rFonts w:asciiTheme="minorEastAsia" w:hAnsiTheme="minorEastAsia"/>
          <w:sz w:val="24"/>
        </w:rPr>
      </w:pPr>
      <w:r>
        <w:rPr>
          <w:rFonts w:asciiTheme="minorEastAsia" w:hAnsiTheme="minorEastAsia" w:hint="eastAsia"/>
          <w:sz w:val="24"/>
        </w:rPr>
        <w:t xml:space="preserve">　　　①実績報告書（第8号様式）</w:t>
      </w:r>
    </w:p>
    <w:p w14:paraId="455806CE" w14:textId="77777777" w:rsidR="00C24950" w:rsidRDefault="00000000">
      <w:pPr>
        <w:spacing w:line="320" w:lineRule="exact"/>
        <w:ind w:left="1200" w:hangingChars="500" w:hanging="1200"/>
        <w:jc w:val="left"/>
        <w:rPr>
          <w:rFonts w:asciiTheme="minorEastAsia" w:hAnsiTheme="minorEastAsia"/>
          <w:sz w:val="24"/>
        </w:rPr>
      </w:pPr>
      <w:r>
        <w:rPr>
          <w:rFonts w:asciiTheme="minorEastAsia" w:hAnsiTheme="minorEastAsia" w:hint="eastAsia"/>
          <w:sz w:val="24"/>
        </w:rPr>
        <w:t xml:space="preserve">　　　②添付書類</w:t>
      </w:r>
    </w:p>
    <w:p w14:paraId="5D09E014" w14:textId="77777777" w:rsidR="00C24950" w:rsidRDefault="00000000">
      <w:pPr>
        <w:spacing w:line="320" w:lineRule="exact"/>
        <w:ind w:left="1200" w:hangingChars="500" w:hanging="1200"/>
        <w:jc w:val="left"/>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事業実施に係る請求書、領収書等の写し</w:t>
      </w:r>
    </w:p>
    <w:p w14:paraId="5EE657E6" w14:textId="77777777" w:rsidR="00C24950" w:rsidRDefault="00000000">
      <w:pPr>
        <w:spacing w:line="320" w:lineRule="exact"/>
        <w:ind w:left="1440" w:hangingChars="600" w:hanging="1440"/>
        <w:jc w:val="left"/>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食品衛生法（昭和22年法律第233号）に基づくキッチンカー等の営業に係る営業許可書等</w:t>
      </w:r>
    </w:p>
    <w:p w14:paraId="45C6FD54" w14:textId="77777777" w:rsidR="00C24950" w:rsidRDefault="00000000">
      <w:pPr>
        <w:spacing w:line="320" w:lineRule="exact"/>
        <w:ind w:left="1200" w:hangingChars="500" w:hanging="1200"/>
        <w:jc w:val="left"/>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実施した補助事業の内容が分かる資料（写真・図面等）</w:t>
      </w:r>
    </w:p>
    <w:p w14:paraId="7DF15322" w14:textId="77777777" w:rsidR="00C24950" w:rsidRDefault="00000000">
      <w:pPr>
        <w:spacing w:line="320" w:lineRule="exact"/>
        <w:ind w:left="1200" w:hangingChars="500" w:hanging="1200"/>
        <w:jc w:val="left"/>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3）留意点</w:t>
      </w:r>
    </w:p>
    <w:p w14:paraId="2E0F3477" w14:textId="77777777" w:rsidR="00C24950" w:rsidRDefault="00000000">
      <w:pPr>
        <w:spacing w:line="320" w:lineRule="exact"/>
        <w:ind w:left="952" w:hanging="952"/>
        <w:jc w:val="left"/>
        <w:rPr>
          <w:rFonts w:asciiTheme="minorEastAsia" w:hAnsiTheme="minorEastAsia"/>
          <w:sz w:val="24"/>
        </w:rPr>
      </w:pPr>
      <w:r>
        <w:rPr>
          <w:rFonts w:asciiTheme="minorEastAsia" w:hAnsiTheme="minorEastAsia" w:hint="eastAsia"/>
          <w:sz w:val="24"/>
        </w:rPr>
        <w:t xml:space="preserve">　　　　補助事業完了後の補助金確定にあたり、補助対象物件や帳簿類の確認ができない場合については、当該物件に係る金額は補助対象外となります。</w:t>
      </w:r>
    </w:p>
    <w:p w14:paraId="185C8F7A" w14:textId="77777777" w:rsidR="00C24950" w:rsidRDefault="00C24950">
      <w:pPr>
        <w:spacing w:line="320" w:lineRule="exact"/>
        <w:jc w:val="left"/>
        <w:rPr>
          <w:rFonts w:asciiTheme="minorEastAsia" w:hAnsiTheme="minorEastAsia"/>
          <w:sz w:val="24"/>
        </w:rPr>
      </w:pPr>
    </w:p>
    <w:p w14:paraId="31F8F16B" w14:textId="77777777" w:rsidR="00C24950" w:rsidRDefault="00000000">
      <w:pPr>
        <w:spacing w:line="320" w:lineRule="exact"/>
        <w:jc w:val="left"/>
        <w:rPr>
          <w:rFonts w:asciiTheme="minorEastAsia" w:hAnsiTheme="minorEastAsia"/>
          <w:sz w:val="24"/>
        </w:rPr>
      </w:pPr>
      <w:r>
        <w:rPr>
          <w:rFonts w:asciiTheme="minorEastAsia" w:hAnsiTheme="minorEastAsia" w:hint="eastAsia"/>
          <w:sz w:val="24"/>
        </w:rPr>
        <w:t>９．本件に関する</w:t>
      </w:r>
      <w:r>
        <w:rPr>
          <w:rFonts w:asciiTheme="minorEastAsia" w:hAnsiTheme="minorEastAsia"/>
          <w:sz w:val="24"/>
        </w:rPr>
        <w:t>問い合わせ</w:t>
      </w:r>
      <w:r>
        <w:rPr>
          <w:rFonts w:asciiTheme="minorEastAsia" w:hAnsiTheme="minorEastAsia" w:hint="eastAsia"/>
          <w:sz w:val="24"/>
        </w:rPr>
        <w:t>先</w:t>
      </w:r>
    </w:p>
    <w:p w14:paraId="36527541" w14:textId="77777777" w:rsidR="00C24950" w:rsidRDefault="00000000">
      <w:pPr>
        <w:spacing w:line="320" w:lineRule="exact"/>
        <w:jc w:val="left"/>
        <w:rPr>
          <w:rFonts w:asciiTheme="minorEastAsia" w:hAnsiTheme="minorEastAsia"/>
          <w:sz w:val="24"/>
        </w:rPr>
      </w:pPr>
      <w:r>
        <w:rPr>
          <w:rFonts w:asciiTheme="minorEastAsia" w:hAnsiTheme="minorEastAsia" w:hint="eastAsia"/>
          <w:sz w:val="24"/>
        </w:rPr>
        <w:t xml:space="preserve">　　　①提出先　</w:t>
      </w:r>
      <w:r>
        <w:rPr>
          <w:rFonts w:asciiTheme="minorEastAsia" w:hAnsiTheme="minorEastAsia"/>
          <w:sz w:val="24"/>
        </w:rPr>
        <w:t>〒788-8686　宿毛市</w:t>
      </w:r>
      <w:r>
        <w:rPr>
          <w:rFonts w:asciiTheme="minorEastAsia" w:hAnsiTheme="minorEastAsia" w:hint="eastAsia"/>
          <w:sz w:val="24"/>
        </w:rPr>
        <w:t>希望ヶ丘1番地</w:t>
      </w:r>
    </w:p>
    <w:p w14:paraId="14692139" w14:textId="77777777" w:rsidR="00C24950" w:rsidRDefault="00000000">
      <w:pPr>
        <w:spacing w:line="320" w:lineRule="exact"/>
        <w:jc w:val="left"/>
        <w:rPr>
          <w:rFonts w:asciiTheme="minorEastAsia" w:hAnsiTheme="minorEastAsia"/>
          <w:sz w:val="24"/>
        </w:rPr>
      </w:pPr>
      <w:r>
        <w:rPr>
          <w:rFonts w:asciiTheme="minorEastAsia" w:hAnsiTheme="minorEastAsia" w:hint="eastAsia"/>
          <w:sz w:val="24"/>
        </w:rPr>
        <w:t xml:space="preserve">　　　　　　　　　宿毛市商工観光課　商工振興係</w:t>
      </w:r>
    </w:p>
    <w:p w14:paraId="202C3CAF" w14:textId="77777777" w:rsidR="00C24950" w:rsidRDefault="00000000">
      <w:pPr>
        <w:spacing w:line="320" w:lineRule="exact"/>
        <w:jc w:val="left"/>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TEL：0880-</w:t>
      </w:r>
      <w:r>
        <w:rPr>
          <w:rFonts w:asciiTheme="minorEastAsia" w:hAnsiTheme="minorEastAsia" w:hint="eastAsia"/>
          <w:sz w:val="24"/>
        </w:rPr>
        <w:t>62</w:t>
      </w:r>
      <w:r>
        <w:rPr>
          <w:rFonts w:asciiTheme="minorEastAsia" w:hAnsiTheme="minorEastAsia"/>
          <w:sz w:val="24"/>
        </w:rPr>
        <w:t>-</w:t>
      </w:r>
      <w:r>
        <w:rPr>
          <w:rFonts w:asciiTheme="minorEastAsia" w:hAnsiTheme="minorEastAsia" w:hint="eastAsia"/>
          <w:sz w:val="24"/>
        </w:rPr>
        <w:t>1242</w:t>
      </w:r>
      <w:r>
        <w:rPr>
          <w:rFonts w:asciiTheme="minorEastAsia" w:hAnsiTheme="minorEastAsia"/>
          <w:sz w:val="24"/>
        </w:rPr>
        <w:t xml:space="preserve">　FAX：0880-</w:t>
      </w:r>
      <w:r>
        <w:rPr>
          <w:rFonts w:asciiTheme="minorEastAsia" w:hAnsiTheme="minorEastAsia" w:hint="eastAsia"/>
          <w:sz w:val="24"/>
        </w:rPr>
        <w:t>62-1272</w:t>
      </w:r>
    </w:p>
    <w:p w14:paraId="5C20C928" w14:textId="77777777" w:rsidR="00C24950" w:rsidRDefault="00000000">
      <w:pPr>
        <w:spacing w:line="320" w:lineRule="exact"/>
        <w:jc w:val="left"/>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E-mail</w:t>
      </w:r>
      <w:r>
        <w:rPr>
          <w:rFonts w:asciiTheme="minorEastAsia" w:hAnsiTheme="minorEastAsia" w:hint="eastAsia"/>
          <w:sz w:val="24"/>
        </w:rPr>
        <w:t xml:space="preserve">　</w:t>
      </w:r>
      <w:hyperlink r:id="rId6" w:history="1">
        <w:r>
          <w:rPr>
            <w:rStyle w:val="a3"/>
            <w:rFonts w:asciiTheme="minorEastAsia" w:hAnsiTheme="minorEastAsia"/>
            <w:color w:val="auto"/>
            <w:sz w:val="24"/>
            <w:u w:val="none"/>
          </w:rPr>
          <w:t>kanko@city.sukumo.lg.jp</w:t>
        </w:r>
      </w:hyperlink>
    </w:p>
    <w:p w14:paraId="70D1FD96" w14:textId="77777777" w:rsidR="00C24950" w:rsidRDefault="00C24950">
      <w:pPr>
        <w:spacing w:line="320" w:lineRule="exact"/>
        <w:ind w:left="952" w:hanging="952"/>
        <w:jc w:val="left"/>
        <w:rPr>
          <w:rFonts w:asciiTheme="minorEastAsia" w:hAnsiTheme="minorEastAsia"/>
          <w:sz w:val="24"/>
        </w:rPr>
      </w:pPr>
    </w:p>
    <w:sectPr w:rsidR="00C24950">
      <w:pgSz w:w="11907" w:h="16838"/>
      <w:pgMar w:top="1418" w:right="1418" w:bottom="851" w:left="1418"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806A6" w14:textId="77777777" w:rsidR="00F22125" w:rsidRDefault="00F22125">
      <w:r>
        <w:separator/>
      </w:r>
    </w:p>
  </w:endnote>
  <w:endnote w:type="continuationSeparator" w:id="0">
    <w:p w14:paraId="65419472" w14:textId="77777777" w:rsidR="00F22125" w:rsidRDefault="00F2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0000000000000000000"/>
    <w:charset w:val="80"/>
    <w:family w:val="modern"/>
    <w:notTrueType/>
    <w:pitch w:val="variable"/>
    <w:sig w:usb0="00000000" w:usb1="00000000" w:usb2="00000000" w:usb3="00000000" w:csb0="010082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6EAA6" w14:textId="77777777" w:rsidR="00F22125" w:rsidRDefault="00F22125">
      <w:r>
        <w:separator/>
      </w:r>
    </w:p>
  </w:footnote>
  <w:footnote w:type="continuationSeparator" w:id="0">
    <w:p w14:paraId="4381F0AC" w14:textId="77777777" w:rsidR="00F22125" w:rsidRDefault="00F221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950"/>
    <w:rsid w:val="00C24950"/>
    <w:rsid w:val="00CB40B3"/>
    <w:rsid w:val="00F22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B4C5AA"/>
  <w15:chartTrackingRefBased/>
  <w15:docId w15:val="{2218DB44-961F-4950-BDEE-B916A75F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Meiryo UI" w:eastAsia="Meiryo UI" w:hAnsi="Meiryo UI"/>
      <w:color w:val="000000"/>
      <w:kern w:val="0"/>
      <w:sz w:val="24"/>
    </w:rPr>
  </w:style>
  <w:style w:type="character" w:styleId="a3">
    <w:name w:val="Hyperlink"/>
    <w:basedOn w:val="a0"/>
    <w:rPr>
      <w:color w:val="0563C1" w:themeColor="hyperlink"/>
      <w:u w:val="single"/>
    </w:rPr>
  </w:style>
  <w:style w:type="character" w:styleId="a4">
    <w:name w:val="FollowedHyperlink"/>
    <w:basedOn w:val="a0"/>
    <w:rPr>
      <w:color w:val="954F72" w:themeColor="followedHyperlink"/>
      <w:u w:val="single"/>
    </w:rPr>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List Paragraph"/>
    <w:basedOn w:val="a"/>
    <w:qFormat/>
    <w:pPr>
      <w:ind w:leftChars="400" w:left="840"/>
    </w:p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ko@city.sukumo.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966</TotalTime>
  <Pages>3</Pages>
  <Words>385</Words>
  <Characters>2195</Characters>
  <Application>Microsoft Office Word</Application>
  <DocSecurity>0</DocSecurity>
  <Lines>18</Lines>
  <Paragraphs>5</Paragraphs>
  <ScaleCrop>false</ScaleCrop>
  <Company>HP Inc.</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kanko</dc:creator>
  <cp:lastModifiedBy>it@city.sukumo.lg.jp</cp:lastModifiedBy>
  <cp:revision>38</cp:revision>
  <cp:lastPrinted>2023-06-23T09:25:00Z</cp:lastPrinted>
  <dcterms:created xsi:type="dcterms:W3CDTF">2020-08-11T11:30:00Z</dcterms:created>
  <dcterms:modified xsi:type="dcterms:W3CDTF">2023-06-23T09:34:00Z</dcterms:modified>
</cp:coreProperties>
</file>