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Chars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（申請書イ－①の添付書類）</w:t>
      </w:r>
      <w:bookmarkStart w:id="0" w:name="_GoBack"/>
      <w:bookmarkEnd w:id="0"/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（表１：事業が属する業種毎の最近１年間の売上高）</w:t>
      </w:r>
    </w:p>
    <w:tbl>
      <w:tblPr>
        <w:tblStyle w:val="17"/>
        <w:tblW w:w="9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77"/>
        <w:gridCol w:w="2977"/>
        <w:gridCol w:w="2714"/>
      </w:tblGrid>
      <w:tr>
        <w:trPr/>
        <w:tc>
          <w:tcPr>
            <w:tcW w:w="407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業種（※１）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年間の売上高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構成比</w:t>
            </w:r>
          </w:p>
        </w:tc>
      </w:tr>
      <w:tr>
        <w:trPr/>
        <w:tc>
          <w:tcPr>
            <w:tcW w:w="4077" w:type="dxa"/>
            <w:vAlign w:val="top"/>
          </w:tcPr>
          <w:p>
            <w:pPr>
              <w:pStyle w:val="0"/>
              <w:ind w:left="1887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077" w:type="dxa"/>
            <w:vAlign w:val="top"/>
          </w:tcPr>
          <w:p>
            <w:pPr>
              <w:pStyle w:val="0"/>
              <w:ind w:left="1887" w:firstLine="1440" w:firstLineChars="6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077" w:type="dxa"/>
            <w:vAlign w:val="top"/>
          </w:tcPr>
          <w:p>
            <w:pPr>
              <w:pStyle w:val="0"/>
              <w:ind w:firstLine="960" w:firstLineChars="4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業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077" w:type="dxa"/>
            <w:vAlign w:val="top"/>
          </w:tcPr>
          <w:p>
            <w:pPr>
              <w:pStyle w:val="0"/>
              <w:ind w:firstLine="960" w:firstLineChars="4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業</w:t>
            </w:r>
          </w:p>
          <w:p>
            <w:pPr>
              <w:pStyle w:val="0"/>
              <w:ind w:firstLine="960" w:firstLineChars="4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※２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07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全体の売上高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714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407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691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※１：業種欄には、営んでいる事業が属する全ての業種（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※２：指定業種の売上高を合算して記載することも可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Style w:val="17"/>
        <w:tblW w:w="9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70"/>
        <w:gridCol w:w="4698"/>
      </w:tblGrid>
      <w:tr>
        <w:trPr/>
        <w:tc>
          <w:tcPr>
            <w:tcW w:w="50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企業全体の最近３か月の売上高</w:t>
            </w:r>
          </w:p>
        </w:tc>
        <w:tc>
          <w:tcPr>
            <w:tcW w:w="469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（表３：最近３か月の前年同期の売上高【Ｂ】）</w:t>
      </w:r>
    </w:p>
    <w:tbl>
      <w:tblPr>
        <w:tblStyle w:val="17"/>
        <w:tblW w:w="9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70"/>
        <w:gridCol w:w="4698"/>
      </w:tblGrid>
      <w:tr>
        <w:trPr/>
        <w:tc>
          <w:tcPr>
            <w:tcW w:w="50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（最近３か月の企業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全体の売上高の減少率）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11"/>
        <w:tblW w:w="97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87"/>
        <w:gridCol w:w="1559"/>
        <w:gridCol w:w="1740"/>
      </w:tblGrid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【Ｂ】　　　　　　　　円　－　【Ａ】　　　　　　　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＝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％</w:t>
            </w:r>
          </w:p>
        </w:tc>
      </w:tr>
      <w:tr>
        <w:trPr/>
        <w:tc>
          <w:tcPr>
            <w:tcW w:w="6487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7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48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 w:firstLine="1200" w:firstLineChars="5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本表の記載内容については事実と相違ありません。</w:t>
      </w: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 w:firstLine="5760" w:firstLineChars="2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 w:firstLine="3840" w:firstLineChars="16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所</w:t>
      </w:r>
    </w:p>
    <w:p>
      <w:pPr>
        <w:pStyle w:val="0"/>
        <w:widowControl w:val="1"/>
        <w:wordWrap w:val="0"/>
        <w:ind w:right="168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wordWrap w:val="0"/>
        <w:ind w:right="1680" w:firstLine="3840" w:firstLineChars="16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氏　名　　　　　　　　　　　　　　　　</w:t>
      </w:r>
    </w:p>
    <w:p>
      <w:pPr>
        <w:pStyle w:val="0"/>
        <w:widowControl w:val="1"/>
        <w:wordWrap w:val="0"/>
        <w:ind w:right="1680" w:firstLine="3840" w:firstLineChars="16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（会社名）</w:t>
      </w:r>
    </w:p>
    <w:p>
      <w:pPr>
        <w:pStyle w:val="0"/>
        <w:rPr>
          <w:rFonts w:hint="eastAsia"/>
        </w:rPr>
      </w:pPr>
    </w:p>
    <w:sectPr>
      <w:pgSz w:w="11906" w:h="16838"/>
      <w:pgMar w:top="340" w:right="1080" w:bottom="3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</Words>
  <Characters>332</Characters>
  <Application>JUST Note</Application>
  <Lines>126</Lines>
  <Paragraphs>39</Paragraphs>
  <Company>HP Inc.</Company>
  <CharactersWithSpaces>422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dcterms:created xsi:type="dcterms:W3CDTF">2023-08-02T07:57:00Z</dcterms:created>
  <dcterms:modified xsi:type="dcterms:W3CDTF">2023-08-02T07:57:00Z</dcterms:modified>
  <cp:revision>0</cp:revision>
</cp:coreProperties>
</file>