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森林法施行規則第９条第３項　第６号関係</w:t>
      </w:r>
    </w:p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jc w:val="center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隣接森林所有者との境界確認の状況について</w:t>
      </w:r>
    </w:p>
    <w:p>
      <w:pPr>
        <w:pStyle w:val="0"/>
        <w:jc w:val="center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jc w:val="right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年　　月　　日　</w:t>
      </w:r>
    </w:p>
    <w:p>
      <w:pPr>
        <w:pStyle w:val="0"/>
        <w:jc w:val="right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宿毛市長　様</w:t>
      </w:r>
    </w:p>
    <w:p>
      <w:pPr>
        <w:pStyle w:val="0"/>
        <w:wordWrap w:val="0"/>
        <w:ind w:right="1200"/>
        <w:jc w:val="right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住　所　　　　　　　　</w:t>
      </w:r>
    </w:p>
    <w:p>
      <w:pPr>
        <w:pStyle w:val="0"/>
        <w:wordWrap w:val="0"/>
        <w:ind w:right="1200"/>
        <w:jc w:val="right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氏　名　　　　　　　　</w:t>
      </w:r>
    </w:p>
    <w:p>
      <w:pPr>
        <w:pStyle w:val="0"/>
        <w:jc w:val="right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ind w:firstLine="240" w:firstLineChars="100"/>
        <w:rPr>
          <w:rFonts w:hint="default" w:ascii="ＭＳ Ｐ明朝" w:hAnsi="ＭＳ Ｐ明朝" w:eastAsia="ＭＳ Ｐ明朝"/>
          <w:sz w:val="24"/>
          <w:u w:val="single" w:color="auto"/>
        </w:rPr>
      </w:pPr>
      <w:r>
        <w:rPr>
          <w:rFonts w:hint="eastAsia" w:ascii="ＭＳ Ｐ明朝" w:hAnsi="ＭＳ Ｐ明朝" w:eastAsia="ＭＳ Ｐ明朝"/>
          <w:sz w:val="24"/>
        </w:rPr>
        <w:t>宿毛</w:t>
      </w:r>
      <w:bookmarkStart w:id="0" w:name="_GoBack"/>
      <w:bookmarkEnd w:id="0"/>
      <w:r>
        <w:rPr>
          <w:rFonts w:hint="eastAsia" w:ascii="ＭＳ Ｐ明朝" w:hAnsi="ＭＳ Ｐ明朝" w:eastAsia="ＭＳ Ｐ明朝"/>
          <w:sz w:val="24"/>
        </w:rPr>
        <w:t>市</w:t>
      </w:r>
      <w:r>
        <w:rPr>
          <w:rFonts w:hint="eastAsia" w:ascii="ＭＳ Ｐ明朝" w:hAnsi="ＭＳ Ｐ明朝" w:eastAsia="ＭＳ Ｐ明朝"/>
          <w:sz w:val="24"/>
          <w:u w:val="single" w:color="auto"/>
        </w:rPr>
        <w:t>　　　　　　　　　　　　　　　　　　　　　　　　　　　　　　　　　　　　　　　　　　　　　　　</w:t>
      </w:r>
    </w:p>
    <w:p>
      <w:pPr>
        <w:pStyle w:val="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の森林の立木の伐採にあたり，隣接する以下の森林の森林所有者と境界確認を行いました。</w:t>
      </w:r>
    </w:p>
    <w:p>
      <w:pPr>
        <w:pStyle w:val="0"/>
        <w:ind w:firstLine="240" w:firstLineChars="100"/>
        <w:rPr>
          <w:rFonts w:hint="default" w:ascii="ＭＳ Ｐ明朝" w:hAnsi="ＭＳ Ｐ明朝" w:eastAsia="ＭＳ Ｐ明朝"/>
          <w:sz w:val="24"/>
        </w:rPr>
      </w:pPr>
    </w:p>
    <w:tbl>
      <w:tblPr>
        <w:tblStyle w:val="21"/>
        <w:tblW w:w="9020" w:type="dxa"/>
        <w:tblInd w:w="-262" w:type="dxa"/>
        <w:tblLayout w:type="fixed"/>
        <w:tblLook w:firstRow="1" w:lastRow="0" w:firstColumn="1" w:lastColumn="0" w:noHBand="0" w:noVBand="1" w:val="04A0"/>
      </w:tblPr>
      <w:tblGrid>
        <w:gridCol w:w="1578"/>
        <w:gridCol w:w="2271"/>
        <w:gridCol w:w="1278"/>
        <w:gridCol w:w="3893"/>
      </w:tblGrid>
      <w:tr>
        <w:trPr>
          <w:trHeight w:val="510" w:hRule="atLeast"/>
        </w:trPr>
        <w:tc>
          <w:tcPr>
            <w:tcW w:w="1578" w:type="dxa"/>
            <w:vMerge w:val="restart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地番</w:t>
            </w:r>
          </w:p>
        </w:tc>
        <w:tc>
          <w:tcPr>
            <w:tcW w:w="3549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森林所有者</w:t>
            </w:r>
          </w:p>
        </w:tc>
        <w:tc>
          <w:tcPr>
            <w:tcW w:w="3893" w:type="dxa"/>
            <w:vMerge w:val="restart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確認方法</w:t>
            </w:r>
          </w:p>
        </w:tc>
      </w:tr>
      <w:tr>
        <w:trPr>
          <w:trHeight w:val="510" w:hRule="atLeast"/>
        </w:trPr>
        <w:tc>
          <w:tcPr>
            <w:tcW w:w="1578" w:type="dxa"/>
            <w:vMerge w:val="continue"/>
            <w:vAlign w:val="top"/>
          </w:tcPr>
          <w:p>
            <w:pPr>
              <w:pStyle w:val="0"/>
              <w:overflowPunct w:val="0"/>
              <w:autoSpaceDE w:val="0"/>
              <w:autoSpaceDN w:val="0"/>
              <w:textAlignment w:val="baseline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71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住所</w:t>
            </w:r>
          </w:p>
        </w:tc>
        <w:tc>
          <w:tcPr>
            <w:tcW w:w="127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氏名</w:t>
            </w:r>
          </w:p>
        </w:tc>
        <w:tc>
          <w:tcPr>
            <w:tcW w:w="3893" w:type="dxa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textAlignment w:val="baseline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57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textAlignment w:val="baseline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71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textAlignment w:val="baseline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textAlignment w:val="baseline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389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textAlignment w:val="baseline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57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textAlignment w:val="baseline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71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textAlignment w:val="baseline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textAlignment w:val="baseline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389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textAlignment w:val="baseline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57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textAlignment w:val="baseline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71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textAlignment w:val="baseline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textAlignment w:val="baseline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389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textAlignment w:val="baseline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57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textAlignment w:val="baseline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71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textAlignment w:val="baseline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textAlignment w:val="baseline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389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textAlignment w:val="baseline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</w:tbl>
    <w:p>
      <w:pPr>
        <w:pStyle w:val="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なお，境界に関する争いが生じた場合には，届出者の責任において対応を行います。</w:t>
      </w:r>
    </w:p>
    <w:p>
      <w:pPr>
        <w:pStyle w:val="0"/>
        <w:ind w:firstLine="240" w:firstLineChars="10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ind w:firstLine="240" w:firstLineChars="10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ind w:firstLine="240" w:firstLineChars="10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widowControl w:val="1"/>
        <w:autoSpaceDE w:val="0"/>
        <w:autoSpaceDN w:val="0"/>
        <w:jc w:val="left"/>
        <w:rPr>
          <w:rFonts w:hint="default" w:ascii="ＭＳ Ｐ明朝" w:hAnsi="ＭＳ Ｐ明朝" w:eastAsia="ＭＳ Ｐ明朝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147</Characters>
  <Application>JUST Note</Application>
  <Lines>77</Lines>
  <Paragraphs>14</Paragraphs>
  <CharactersWithSpaces>219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三平</dc:creator>
  <cp:lastModifiedBy>sangyou</cp:lastModifiedBy>
  <cp:lastPrinted>2022-12-26T05:55:00Z</cp:lastPrinted>
  <dcterms:created xsi:type="dcterms:W3CDTF">2023-04-02T01:42:00Z</dcterms:created>
  <dcterms:modified xsi:type="dcterms:W3CDTF">2023-11-22T04:28:26Z</dcterms:modified>
  <cp:revision>7</cp:revision>
</cp:coreProperties>
</file>