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Theme="minorEastAsia" w:hAnsiTheme="minorEastAsia" w:eastAsiaTheme="minorEastAsia"/>
          <w:sz w:val="24"/>
        </w:rPr>
      </w:pPr>
      <w:r>
        <w:rPr>
          <w:rFonts w:hint="eastAsia" w:asciiTheme="minorEastAsia" w:hAnsiTheme="minorEastAsia" w:eastAsiaTheme="minorEastAsia"/>
          <w:sz w:val="24"/>
        </w:rPr>
        <w:t>様式第１号（第３条関係）</w:t>
      </w:r>
    </w:p>
    <w:p>
      <w:pPr>
        <w:pStyle w:val="0"/>
        <w:adjustRightInd w:val="1"/>
        <w:ind w:firstLine="1274" w:firstLineChars="481"/>
        <w:jc w:val="left"/>
        <w:rPr>
          <w:rFonts w:hint="default" w:asciiTheme="minorEastAsia" w:hAnsiTheme="minorEastAsia" w:eastAsiaTheme="minorEastAsia"/>
          <w:b w:val="1"/>
          <w:spacing w:val="2"/>
          <w:sz w:val="24"/>
        </w:rPr>
      </w:pPr>
      <w:r>
        <w:rPr>
          <w:rFonts w:hint="eastAsia" w:asciiTheme="minorEastAsia" w:hAnsiTheme="minorEastAsia" w:eastAsiaTheme="minorEastAsia"/>
          <w:b w:val="1"/>
          <w:spacing w:val="2"/>
          <w:sz w:val="24"/>
        </w:rPr>
        <w:t>宿毛市新商品生産による新事業分野開拓者認定申請書</w:t>
      </w:r>
    </w:p>
    <w:p>
      <w:pPr>
        <w:pStyle w:val="0"/>
        <w:adjustRightInd w:val="1"/>
        <w:rPr>
          <w:rFonts w:hint="default" w:asciiTheme="minorEastAsia" w:hAnsiTheme="minorEastAsia" w:eastAsiaTheme="minorEastAsia"/>
          <w:spacing w:val="10"/>
          <w:sz w:val="24"/>
        </w:rPr>
      </w:pPr>
    </w:p>
    <w:p>
      <w:pPr>
        <w:pStyle w:val="0"/>
        <w:adjustRightInd w:val="1"/>
        <w:rPr>
          <w:rFonts w:hint="default" w:asciiTheme="minorEastAsia" w:hAnsiTheme="minorEastAsia" w:eastAsiaTheme="minorEastAsia"/>
          <w:spacing w:val="10"/>
          <w:sz w:val="24"/>
        </w:rPr>
      </w:pPr>
    </w:p>
    <w:p>
      <w:pPr>
        <w:pStyle w:val="0"/>
        <w:wordWrap w:val="0"/>
        <w:adjustRightInd w:val="1"/>
        <w:jc w:val="right"/>
        <w:rPr>
          <w:rFonts w:hint="default" w:asciiTheme="minorEastAsia" w:hAnsiTheme="minorEastAsia" w:eastAsiaTheme="minorEastAsia"/>
          <w:spacing w:val="10"/>
          <w:sz w:val="24"/>
        </w:rPr>
      </w:pPr>
      <w:r>
        <w:rPr>
          <w:rFonts w:hint="eastAsia" w:asciiTheme="minorEastAsia" w:hAnsiTheme="minorEastAsia" w:eastAsiaTheme="minorEastAsia"/>
          <w:sz w:val="24"/>
        </w:rPr>
        <w:t>　　　　　　　　　　　　　　　　　　　　　　　　　</w:t>
      </w:r>
      <w:bookmarkStart w:id="0" w:name="_GoBack"/>
      <w:bookmarkEnd w:id="0"/>
      <w:r>
        <w:rPr>
          <w:rFonts w:hint="eastAsia" w:asciiTheme="minorEastAsia" w:hAnsiTheme="minorEastAsia" w:eastAsiaTheme="minorEastAsia"/>
          <w:sz w:val="24"/>
        </w:rPr>
        <w:t>　年　月　日　</w:t>
      </w:r>
    </w:p>
    <w:p>
      <w:pPr>
        <w:pStyle w:val="0"/>
        <w:adjustRightInd w:val="1"/>
        <w:rPr>
          <w:rFonts w:hint="default" w:asciiTheme="minorEastAsia" w:hAnsiTheme="minorEastAsia" w:eastAsiaTheme="minorEastAsia"/>
          <w:spacing w:val="10"/>
          <w:sz w:val="24"/>
        </w:rPr>
      </w:pPr>
    </w:p>
    <w:p>
      <w:pPr>
        <w:pStyle w:val="0"/>
        <w:adjustRightInd w:val="1"/>
        <w:rPr>
          <w:rFonts w:hint="default" w:asciiTheme="minorEastAsia" w:hAnsiTheme="minorEastAsia" w:eastAsiaTheme="minorEastAsia"/>
          <w:spacing w:val="10"/>
          <w:sz w:val="24"/>
        </w:rPr>
      </w:pPr>
    </w:p>
    <w:p>
      <w:pPr>
        <w:pStyle w:val="0"/>
        <w:adjustRightInd w:val="1"/>
        <w:ind w:firstLine="260" w:firstLineChars="100"/>
        <w:rPr>
          <w:rFonts w:hint="default" w:asciiTheme="minorEastAsia" w:hAnsiTheme="minorEastAsia" w:eastAsiaTheme="minorEastAsia"/>
          <w:spacing w:val="10"/>
          <w:sz w:val="24"/>
        </w:rPr>
      </w:pPr>
      <w:r>
        <w:rPr>
          <w:rFonts w:hint="eastAsia" w:asciiTheme="minorEastAsia" w:hAnsiTheme="minorEastAsia" w:eastAsiaTheme="minorEastAsia"/>
          <w:sz w:val="24"/>
        </w:rPr>
        <w:t>宿毛市長　　　　　　様</w:t>
      </w:r>
    </w:p>
    <w:p>
      <w:pPr>
        <w:pStyle w:val="0"/>
        <w:adjustRightInd w:val="1"/>
        <w:rPr>
          <w:rFonts w:hint="default" w:asciiTheme="minorEastAsia" w:hAnsiTheme="minorEastAsia" w:eastAsiaTheme="minorEastAsia"/>
          <w:spacing w:val="10"/>
          <w:sz w:val="24"/>
        </w:rPr>
      </w:pPr>
    </w:p>
    <w:p>
      <w:pPr>
        <w:pStyle w:val="0"/>
        <w:adjustRightInd w:val="1"/>
        <w:rPr>
          <w:rFonts w:hint="default" w:asciiTheme="minorEastAsia" w:hAnsiTheme="minorEastAsia" w:eastAsiaTheme="minorEastAsia"/>
          <w:spacing w:val="10"/>
          <w:sz w:val="24"/>
        </w:rPr>
      </w:pPr>
    </w:p>
    <w:p>
      <w:pPr>
        <w:pStyle w:val="0"/>
        <w:adjustRightInd w:val="1"/>
        <w:ind w:firstLine="3900" w:firstLineChars="1500"/>
        <w:rPr>
          <w:rFonts w:hint="default" w:asciiTheme="minorEastAsia" w:hAnsiTheme="minorEastAsia" w:eastAsiaTheme="minorEastAsia"/>
          <w:spacing w:val="10"/>
          <w:sz w:val="24"/>
        </w:rPr>
      </w:pPr>
      <w:r>
        <w:rPr>
          <w:rFonts w:hint="eastAsia" w:asciiTheme="minorEastAsia" w:hAnsiTheme="minorEastAsia" w:eastAsiaTheme="minorEastAsia"/>
          <w:sz w:val="24"/>
        </w:rPr>
        <w:t>住　　　　　　所</w:t>
      </w:r>
    </w:p>
    <w:p>
      <w:pPr>
        <w:pStyle w:val="0"/>
        <w:adjustRightInd w:val="1"/>
        <w:ind w:firstLine="3900" w:firstLineChars="1500"/>
        <w:rPr>
          <w:rFonts w:hint="default" w:asciiTheme="minorEastAsia" w:hAnsiTheme="minorEastAsia" w:eastAsiaTheme="minorEastAsia"/>
          <w:spacing w:val="10"/>
          <w:sz w:val="24"/>
        </w:rPr>
      </w:pPr>
      <w:r>
        <w:rPr>
          <w:rFonts w:hint="eastAsia" w:asciiTheme="minorEastAsia" w:hAnsiTheme="minorEastAsia" w:eastAsiaTheme="minorEastAsia"/>
          <w:sz w:val="24"/>
        </w:rPr>
        <w:t>名　　　　　　称</w:t>
      </w:r>
    </w:p>
    <w:p>
      <w:pPr>
        <w:pStyle w:val="0"/>
        <w:adjustRightInd w:val="1"/>
        <w:ind w:firstLine="3900" w:firstLineChars="1500"/>
        <w:rPr>
          <w:rFonts w:hint="default" w:asciiTheme="minorEastAsia" w:hAnsiTheme="minorEastAsia" w:eastAsiaTheme="minorEastAsia"/>
          <w:spacing w:val="10"/>
          <w:sz w:val="24"/>
        </w:rPr>
      </w:pPr>
      <w:r>
        <w:rPr>
          <w:rFonts w:hint="eastAsia" w:asciiTheme="minorEastAsia" w:hAnsiTheme="minorEastAsia" w:eastAsiaTheme="minorEastAsia"/>
          <w:sz w:val="24"/>
        </w:rPr>
        <w:t>代表者</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職・氏名　　　　　　　　　　印</w:t>
      </w:r>
    </w:p>
    <w:p>
      <w:pPr>
        <w:pStyle w:val="0"/>
        <w:adjustRightInd w:val="1"/>
        <w:rPr>
          <w:rFonts w:hint="default" w:asciiTheme="minorEastAsia" w:hAnsiTheme="minorEastAsia" w:eastAsiaTheme="minorEastAsia"/>
          <w:spacing w:val="10"/>
          <w:sz w:val="24"/>
        </w:rPr>
      </w:pPr>
    </w:p>
    <w:p>
      <w:pPr>
        <w:pStyle w:val="0"/>
        <w:adjustRightInd w:val="1"/>
        <w:rPr>
          <w:rFonts w:hint="default" w:asciiTheme="minorEastAsia" w:hAnsiTheme="minorEastAsia" w:eastAsiaTheme="minorEastAsia"/>
          <w:spacing w:val="10"/>
          <w:sz w:val="24"/>
        </w:rPr>
      </w:pPr>
    </w:p>
    <w:p>
      <w:pPr>
        <w:pStyle w:val="0"/>
        <w:adjustRightInd w:val="1"/>
        <w:rPr>
          <w:rFonts w:hint="default" w:asciiTheme="minorEastAsia" w:hAnsiTheme="minorEastAsia" w:eastAsiaTheme="minorEastAsia"/>
          <w:spacing w:val="10"/>
          <w:sz w:val="24"/>
        </w:rPr>
      </w:pPr>
      <w:r>
        <w:rPr>
          <w:rFonts w:hint="eastAsia" w:asciiTheme="minorEastAsia" w:hAnsiTheme="minorEastAsia" w:eastAsiaTheme="minorEastAsia"/>
          <w:sz w:val="24"/>
        </w:rPr>
        <w:t>　宿毛市新商品生産による新事業分野開拓者認定事業実施要綱第４条第１項の規定に基づき、新商品の生産による新事業分野開拓者として認定を受けたいので、同要綱第３条の規定により、関係書類を添えて申請します。</w:t>
      </w:r>
    </w:p>
    <w:p>
      <w:pPr>
        <w:pStyle w:val="0"/>
        <w:adjustRightInd w:val="1"/>
        <w:rPr>
          <w:rFonts w:hint="default" w:asciiTheme="minorEastAsia" w:hAnsiTheme="minorEastAsia" w:eastAsiaTheme="minorEastAsia"/>
          <w:spacing w:val="10"/>
          <w:sz w:val="24"/>
        </w:rPr>
      </w:pPr>
    </w:p>
    <w:p>
      <w:pPr>
        <w:pStyle w:val="0"/>
        <w:adjustRightInd w:val="1"/>
        <w:rPr>
          <w:rFonts w:hint="default" w:asciiTheme="minorEastAsia" w:hAnsiTheme="minorEastAsia" w:eastAsiaTheme="minorEastAsia"/>
          <w:spacing w:val="10"/>
          <w:sz w:val="24"/>
        </w:rPr>
      </w:pPr>
    </w:p>
    <w:p>
      <w:pPr>
        <w:pStyle w:val="0"/>
        <w:adjustRightInd w:val="1"/>
        <w:rPr>
          <w:rFonts w:hint="default" w:asciiTheme="minorEastAsia" w:hAnsiTheme="minorEastAsia" w:eastAsiaTheme="minorEastAsia"/>
          <w:spacing w:val="10"/>
          <w:sz w:val="24"/>
        </w:rPr>
      </w:pPr>
    </w:p>
    <w:p>
      <w:pPr>
        <w:pStyle w:val="0"/>
        <w:adjustRightInd w:val="1"/>
        <w:rPr>
          <w:rFonts w:hint="default" w:asciiTheme="minorEastAsia" w:hAnsiTheme="minorEastAsia" w:eastAsiaTheme="minorEastAsia"/>
          <w:sz w:val="24"/>
        </w:rPr>
      </w:pPr>
      <w:r>
        <w:rPr>
          <w:rFonts w:hint="eastAsia" w:asciiTheme="minorEastAsia" w:hAnsiTheme="minorEastAsia" w:eastAsiaTheme="minorEastAsia"/>
          <w:sz w:val="24"/>
        </w:rPr>
        <w:t>（添付書類）</w:t>
      </w:r>
    </w:p>
    <w:p>
      <w:pPr>
        <w:pStyle w:val="0"/>
        <w:adjustRightInd w:val="1"/>
        <w:ind w:left="780" w:hanging="780" w:hangingChars="300"/>
        <w:rPr>
          <w:rFonts w:hint="default" w:asciiTheme="minorEastAsia" w:hAnsiTheme="minorEastAsia" w:eastAsiaTheme="minorEastAsia"/>
          <w:spacing w:val="10"/>
          <w:sz w:val="24"/>
        </w:rPr>
      </w:pPr>
      <w:r>
        <w:rPr>
          <w:rFonts w:hint="eastAsia" w:asciiTheme="minorEastAsia" w:hAnsiTheme="minorEastAsia" w:eastAsiaTheme="minorEastAsia"/>
          <w:sz w:val="24"/>
        </w:rPr>
        <w:t>　</w:t>
      </w:r>
      <w:r>
        <w:rPr>
          <w:rFonts w:hint="default" w:asciiTheme="minorEastAsia" w:hAnsiTheme="minorEastAsia" w:eastAsiaTheme="minorEastAsia"/>
          <w:sz w:val="24"/>
        </w:rPr>
        <w:t xml:space="preserve">(1) </w:t>
      </w:r>
      <w:r>
        <w:rPr>
          <w:rFonts w:hint="eastAsia" w:asciiTheme="minorEastAsia" w:hAnsiTheme="minorEastAsia" w:eastAsiaTheme="minorEastAsia"/>
          <w:sz w:val="24"/>
        </w:rPr>
        <w:t>高知県新商品生産による新事業分野開拓者認定事業の認定に係る認定書の写し</w:t>
      </w:r>
    </w:p>
    <w:p>
      <w:pPr>
        <w:pStyle w:val="0"/>
        <w:adjustRightInd w:val="1"/>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default" w:asciiTheme="minorEastAsia" w:hAnsiTheme="minorEastAsia" w:eastAsiaTheme="minorEastAsia"/>
          <w:sz w:val="24"/>
        </w:rPr>
        <w:t>(2)</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市税を滞納していないことの証明書</w:t>
      </w:r>
    </w:p>
    <w:p>
      <w:pPr>
        <w:pStyle w:val="0"/>
        <w:adjustRightInd w:val="1"/>
        <w:rPr>
          <w:rFonts w:hint="default" w:asciiTheme="minorEastAsia" w:hAnsiTheme="minorEastAsia" w:eastAsiaTheme="minorEastAsia"/>
          <w:sz w:val="24"/>
        </w:rPr>
      </w:pPr>
      <w:r>
        <w:rPr>
          <w:rFonts w:hint="default" w:asciiTheme="minorEastAsia" w:hAnsiTheme="minorEastAsia" w:eastAsiaTheme="minorEastAsia"/>
          <w:sz w:val="24"/>
        </w:rPr>
        <w:t xml:space="preserve">  (</w:t>
      </w:r>
      <w:r>
        <w:rPr>
          <w:rFonts w:hint="eastAsia" w:asciiTheme="minorEastAsia" w:hAnsiTheme="minorEastAsia" w:eastAsiaTheme="minorEastAsia"/>
          <w:sz w:val="24"/>
        </w:rPr>
        <w:t>3</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その他新商品に関する資料（パンフレット等）</w:t>
      </w:r>
    </w:p>
    <w:sectPr>
      <w:type w:val="continuous"/>
      <w:pgSz w:w="11906" w:h="16838"/>
      <w:pgMar w:top="1418" w:right="1418" w:bottom="1418" w:left="1418" w:header="720" w:footer="720" w:gutter="0"/>
      <w:pgNumType w:start="1"/>
      <w:cols w:space="720"/>
      <w:noEndnote w:val="1"/>
      <w:textDirection w:val="lrTb"/>
      <w:docGrid w:type="linesAndChars" w:linePitch="404"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hyphenationZone w:val="0"/>
  <w:drawingGridHorizontalSpacing w:val="4096"/>
  <w:drawingGridVerticalSpacing w:val="202"/>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eastAsia="ＭＳ Ｐ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ＭＳ Ｐ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ＭＳ Ｐ明朝"/>
      <w:color w:val="000000"/>
      <w:kern w:val="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3</Words>
  <Characters>241</Characters>
  <Application>JUST Note</Application>
  <Lines>26</Lines>
  <Paragraphs>12</Paragraphs>
  <Company>徳島県</Company>
  <CharactersWithSpaces>307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徳島県</dc:creator>
  <cp:lastModifiedBy>kanko</cp:lastModifiedBy>
  <cp:lastPrinted>2024-05-08T23:47:44Z</cp:lastPrinted>
  <dcterms:created xsi:type="dcterms:W3CDTF">2016-06-01T01:43:00Z</dcterms:created>
  <dcterms:modified xsi:type="dcterms:W3CDTF">2016-06-01T08:15:14Z</dcterms:modified>
  <cp:revision>7</cp:revision>
</cp:coreProperties>
</file>