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3D" w:rsidRDefault="0082563D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2563D" w:rsidRDefault="0082563D">
      <w:pPr>
        <w:spacing w:after="120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5280"/>
      </w:tblGrid>
      <w:tr w:rsidR="0082563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20" w:type="dxa"/>
          </w:tcPr>
          <w:p w:rsidR="0082563D" w:rsidRDefault="0082563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2563D" w:rsidRDefault="0082563D">
            <w:pPr>
              <w:jc w:val="center"/>
            </w:pPr>
            <w:r>
              <w:rPr>
                <w:rFonts w:hint="eastAsia"/>
                <w:spacing w:val="30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280" w:type="dxa"/>
            <w:vAlign w:val="center"/>
          </w:tcPr>
          <w:p w:rsidR="0082563D" w:rsidRDefault="0082563D">
            <w:pPr>
              <w:jc w:val="center"/>
            </w:pPr>
            <w:r>
              <w:rPr>
                <w:rFonts w:hint="eastAsia"/>
              </w:rPr>
              <w:t>金額・積算根拠等</w:t>
            </w:r>
          </w:p>
        </w:tc>
      </w:tr>
      <w:tr w:rsidR="0082563D">
        <w:tblPrEx>
          <w:tblCellMar>
            <w:top w:w="0" w:type="dxa"/>
            <w:bottom w:w="0" w:type="dxa"/>
          </w:tblCellMar>
        </w:tblPrEx>
        <w:trPr>
          <w:cantSplit/>
          <w:trHeight w:val="5880"/>
        </w:trPr>
        <w:tc>
          <w:tcPr>
            <w:tcW w:w="720" w:type="dxa"/>
            <w:textDirection w:val="tbRlV"/>
            <w:vAlign w:val="center"/>
          </w:tcPr>
          <w:p w:rsidR="0082563D" w:rsidRDefault="0082563D">
            <w:pPr>
              <w:ind w:left="113" w:right="113"/>
              <w:jc w:val="center"/>
            </w:pPr>
            <w:r>
              <w:rPr>
                <w:rFonts w:hint="eastAsia"/>
                <w:spacing w:val="6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520" w:type="dxa"/>
          </w:tcPr>
          <w:p w:rsidR="0082563D" w:rsidRDefault="0082563D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</w:tcPr>
          <w:p w:rsidR="0082563D" w:rsidRDefault="0082563D">
            <w:r>
              <w:rPr>
                <w:rFonts w:hint="eastAsia"/>
              </w:rPr>
              <w:t xml:space="preserve">　</w:t>
            </w:r>
          </w:p>
        </w:tc>
      </w:tr>
      <w:tr w:rsidR="0082563D">
        <w:tblPrEx>
          <w:tblCellMar>
            <w:top w:w="0" w:type="dxa"/>
            <w:bottom w:w="0" w:type="dxa"/>
          </w:tblCellMar>
        </w:tblPrEx>
        <w:trPr>
          <w:cantSplit/>
          <w:trHeight w:val="5880"/>
        </w:trPr>
        <w:tc>
          <w:tcPr>
            <w:tcW w:w="720" w:type="dxa"/>
            <w:textDirection w:val="tbRlV"/>
            <w:vAlign w:val="center"/>
          </w:tcPr>
          <w:p w:rsidR="0082563D" w:rsidRDefault="0082563D">
            <w:pPr>
              <w:ind w:left="113" w:right="113"/>
              <w:jc w:val="center"/>
            </w:pPr>
            <w:r>
              <w:rPr>
                <w:rFonts w:hint="eastAsia"/>
                <w:spacing w:val="6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2520" w:type="dxa"/>
          </w:tcPr>
          <w:p w:rsidR="0082563D" w:rsidRDefault="0082563D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</w:tcPr>
          <w:p w:rsidR="0082563D" w:rsidRDefault="0082563D">
            <w:r>
              <w:rPr>
                <w:rFonts w:hint="eastAsia"/>
              </w:rPr>
              <w:t xml:space="preserve">　</w:t>
            </w:r>
          </w:p>
        </w:tc>
      </w:tr>
    </w:tbl>
    <w:p w:rsidR="0082563D" w:rsidRDefault="0082563D">
      <w:pPr>
        <w:spacing w:before="120"/>
      </w:pPr>
      <w:r>
        <w:rPr>
          <w:rFonts w:hint="eastAsia"/>
        </w:rPr>
        <w:t>※収支予算書は、指定期間の年度毎</w:t>
      </w:r>
      <w:r>
        <w:t>(4</w:t>
      </w:r>
      <w:r>
        <w:rPr>
          <w:rFonts w:hint="eastAsia"/>
        </w:rPr>
        <w:t>月から翌年</w:t>
      </w:r>
      <w:r>
        <w:t>3</w:t>
      </w:r>
      <w:r>
        <w:rPr>
          <w:rFonts w:hint="eastAsia"/>
        </w:rPr>
        <w:t>月まで</w:t>
      </w:r>
      <w:r>
        <w:t>)</w:t>
      </w:r>
      <w:r>
        <w:rPr>
          <w:rFonts w:hint="eastAsia"/>
        </w:rPr>
        <w:t>に作成してください。</w:t>
      </w:r>
    </w:p>
    <w:sectPr w:rsidR="0082563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71" w:rsidRDefault="00FE1771" w:rsidP="00BB3863">
      <w:r>
        <w:separator/>
      </w:r>
    </w:p>
  </w:endnote>
  <w:endnote w:type="continuationSeparator" w:id="0">
    <w:p w:rsidR="00FE1771" w:rsidRDefault="00FE1771" w:rsidP="00BB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3D" w:rsidRDefault="008256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63D" w:rsidRDefault="008256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71" w:rsidRDefault="00FE1771" w:rsidP="00BB3863">
      <w:r>
        <w:separator/>
      </w:r>
    </w:p>
  </w:footnote>
  <w:footnote w:type="continuationSeparator" w:id="0">
    <w:p w:rsidR="00FE1771" w:rsidRDefault="00FE1771" w:rsidP="00BB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3D"/>
    <w:rsid w:val="001D1833"/>
    <w:rsid w:val="0082563D"/>
    <w:rsid w:val="00BB3863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creator>(株)ぎょうせい</dc:creator>
  <cp:lastModifiedBy>kanko</cp:lastModifiedBy>
  <cp:revision>2</cp:revision>
  <cp:lastPrinted>2001-10-05T07:32:00Z</cp:lastPrinted>
  <dcterms:created xsi:type="dcterms:W3CDTF">2015-07-14T02:25:00Z</dcterms:created>
  <dcterms:modified xsi:type="dcterms:W3CDTF">2015-07-14T02:25:00Z</dcterms:modified>
</cp:coreProperties>
</file>