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ＭＳ ゴシック" w:hAnsi="ＭＳ ゴシック" w:eastAsia="ＭＳ ゴシック"/>
          <w:sz w:val="24"/>
        </w:rPr>
      </w:pPr>
      <w:bookmarkStart w:id="0" w:name="_GoBack"/>
      <w:bookmarkEnd w:id="0"/>
      <w:r>
        <w:rPr>
          <w:rFonts w:hint="eastAsia" w:ascii="ＭＳ ゴシック" w:hAnsi="ＭＳ ゴシック" w:eastAsia="ＭＳ ゴシック"/>
          <w:sz w:val="24"/>
        </w:rPr>
        <w:t>認定申請書イ－②の添付書類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17"/>
        <w:tblW w:w="8494" w:type="dxa"/>
        <w:tblInd w:w="0" w:type="dxa"/>
        <w:tblLayout w:type="fixed"/>
        <w:tblLook w:firstRow="1" w:lastRow="0" w:firstColumn="1" w:lastColumn="0" w:noHBand="0" w:noVBand="1" w:val="04A0"/>
      </w:tblPr>
      <w:tblGrid>
        <w:gridCol w:w="3100"/>
        <w:gridCol w:w="3496"/>
        <w:gridCol w:w="1898"/>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674"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198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67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9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67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9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67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9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367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9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67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9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pacing w:val="11"/>
          <w:kern w:val="0"/>
          <w:sz w:val="24"/>
          <w:fitText w:val="8640" w:id="1"/>
        </w:rPr>
        <w:t>※：業種欄には、</w:t>
      </w:r>
      <w:r>
        <w:rPr>
          <w:rFonts w:hint="eastAsia" w:ascii="ＭＳ ゴシック" w:hAnsi="ＭＳ ゴシック" w:eastAsia="ＭＳ ゴシック"/>
          <w:color w:val="000000"/>
          <w:spacing w:val="11"/>
          <w:kern w:val="0"/>
          <w:sz w:val="24"/>
          <w:fitText w:val="8640" w:id="1"/>
        </w:rPr>
        <w:t>日本標準産業分類の細分類番号と細分類業種名を記載</w:t>
      </w:r>
      <w:r>
        <w:rPr>
          <w:rFonts w:hint="eastAsia" w:ascii="ＭＳ ゴシック" w:hAnsi="ＭＳ ゴシック" w:eastAsia="ＭＳ ゴシック"/>
          <w:color w:val="000000"/>
          <w:spacing w:val="8"/>
          <w:kern w:val="0"/>
          <w:sz w:val="24"/>
          <w:fitText w:val="8640" w:id="1"/>
        </w:rPr>
        <w:t>。</w:t>
      </w:r>
    </w:p>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kern w:val="0"/>
          <w:sz w:val="22"/>
          <w:fitText w:val="8820" w:id="2"/>
        </w:rPr>
        <w:t>（表２：最近３か月間における企業全体の売上高に占める指定業種の売上高の割合</w:t>
      </w:r>
      <w:r>
        <w:rPr>
          <w:rFonts w:hint="eastAsia" w:ascii="ＭＳ ゴシック" w:hAnsi="ＭＳ ゴシック" w:eastAsia="ＭＳ ゴシック"/>
          <w:color w:val="000000"/>
          <w:spacing w:val="8"/>
          <w:kern w:val="0"/>
          <w:sz w:val="22"/>
          <w:fitText w:val="8820" w:id="2"/>
        </w:rPr>
        <w:t>）</w:t>
      </w:r>
    </w:p>
    <w:tbl>
      <w:tblPr>
        <w:tblStyle w:val="17"/>
        <w:tblW w:w="8494" w:type="dxa"/>
        <w:tblInd w:w="0" w:type="dxa"/>
        <w:tblLayout w:type="fixed"/>
        <w:tblLook w:firstRow="1" w:lastRow="0" w:firstColumn="1" w:lastColumn="0" w:noHBand="0" w:noVBand="1" w:val="04A0"/>
      </w:tblPr>
      <w:tblGrid>
        <w:gridCol w:w="5665"/>
        <w:gridCol w:w="2829"/>
      </w:tblGrid>
      <w:tr>
        <w:trPr/>
        <w:tc>
          <w:tcPr>
            <w:tcW w:w="566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282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66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282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66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282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12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（表３：最近３か月間の売上高）</w:t>
      </w:r>
    </w:p>
    <w:tbl>
      <w:tblPr>
        <w:tblStyle w:val="17"/>
        <w:tblW w:w="8494" w:type="dxa"/>
        <w:tblInd w:w="0" w:type="dxa"/>
        <w:tblLayout w:type="fixed"/>
        <w:tblLook w:firstRow="1" w:lastRow="0" w:firstColumn="1" w:lastColumn="0" w:noHBand="0" w:noVBand="1" w:val="04A0"/>
      </w:tblPr>
      <w:tblGrid>
        <w:gridCol w:w="5665"/>
        <w:gridCol w:w="2829"/>
      </w:tblGrid>
      <w:tr>
        <w:trPr/>
        <w:tc>
          <w:tcPr>
            <w:tcW w:w="566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指定業種の最近３か月間の売上高【Ａ】</w:t>
            </w:r>
          </w:p>
        </w:tc>
        <w:tc>
          <w:tcPr>
            <w:tcW w:w="282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66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企業全体の最近３か月間の売上高【Ａ</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282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spacing w:line="120" w:lineRule="auto"/>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（表４：最近３か月間の前年同期の売上高）</w:t>
      </w:r>
    </w:p>
    <w:tbl>
      <w:tblPr>
        <w:tblStyle w:val="17"/>
        <w:tblW w:w="8494" w:type="dxa"/>
        <w:tblInd w:w="0" w:type="dxa"/>
        <w:tblLayout w:type="fixed"/>
        <w:tblLook w:firstRow="1" w:lastRow="0" w:firstColumn="1" w:lastColumn="0" w:noHBand="0" w:noVBand="1" w:val="04A0"/>
      </w:tblPr>
      <w:tblGrid>
        <w:gridCol w:w="5665"/>
        <w:gridCol w:w="2829"/>
      </w:tblGrid>
      <w:tr>
        <w:trPr/>
        <w:tc>
          <w:tcPr>
            <w:tcW w:w="566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指定業種の最近３か月間の前年同期の売上【Ｂ】</w:t>
            </w:r>
          </w:p>
        </w:tc>
        <w:tc>
          <w:tcPr>
            <w:tcW w:w="282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66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企業全体の最近３か月間の前年同期の売上【Ｂ</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282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（１）最近３か月間の指定業種の売上高の減少率</w:t>
      </w:r>
    </w:p>
    <w:tbl>
      <w:tblPr>
        <w:tblStyle w:val="11"/>
        <w:tblW w:w="8504" w:type="dxa"/>
        <w:tblInd w:w="0" w:type="dxa"/>
        <w:tblLayout w:type="fixed"/>
        <w:tblLook w:firstRow="1" w:lastRow="0" w:firstColumn="1" w:lastColumn="0" w:noHBand="0" w:noVBand="1" w:val="04A0"/>
      </w:tblPr>
      <w:tblGrid>
        <w:gridCol w:w="5569"/>
        <w:gridCol w:w="1391"/>
        <w:gridCol w:w="1544"/>
      </w:tblGrid>
      <w:tr>
        <w:trPr/>
        <w:tc>
          <w:tcPr>
            <w:tcW w:w="556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－【Ａ】　　　　　円</w:t>
            </w:r>
          </w:p>
        </w:tc>
        <w:tc>
          <w:tcPr>
            <w:tcW w:w="139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6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39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（２）最近３か月間の企業</w:t>
      </w:r>
      <w:r>
        <w:rPr>
          <w:rFonts w:hint="eastAsia" w:ascii="ＭＳ ゴシック" w:hAnsi="ＭＳ ゴシック" w:eastAsia="ＭＳ ゴシック"/>
          <w:color w:val="000000"/>
          <w:spacing w:val="16"/>
          <w:kern w:val="0"/>
          <w:sz w:val="24"/>
        </w:rPr>
        <w:t>全体の売上高の減少率</w:t>
      </w:r>
    </w:p>
    <w:tbl>
      <w:tblPr>
        <w:tblStyle w:val="11"/>
        <w:tblW w:w="8504" w:type="dxa"/>
        <w:tblInd w:w="0" w:type="dxa"/>
        <w:tblLayout w:type="fixed"/>
        <w:tblLook w:firstRow="1" w:lastRow="0" w:firstColumn="1" w:lastColumn="0" w:noHBand="0" w:noVBand="1" w:val="04A0"/>
      </w:tblPr>
      <w:tblGrid>
        <w:gridCol w:w="5558"/>
        <w:gridCol w:w="1402"/>
        <w:gridCol w:w="1544"/>
      </w:tblGrid>
      <w:tr>
        <w:trPr/>
        <w:tc>
          <w:tcPr>
            <w:tcW w:w="555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　－【Ａ</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w:t>
            </w:r>
          </w:p>
        </w:tc>
        <w:tc>
          <w:tcPr>
            <w:tcW w:w="1402"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58"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default" w:ascii="ＭＳ ゴシック" w:hAnsi="ＭＳ ゴシック" w:eastAsia="ＭＳ ゴシック"/>
                <w:sz w:val="24"/>
              </w:rPr>
              <w:t>’</w:t>
            </w:r>
            <w:r>
              <w:rPr>
                <w:rFonts w:hint="eastAsia" w:ascii="ＭＳ ゴシック" w:hAnsi="ＭＳ ゴシック" w:eastAsia="ＭＳ ゴシック"/>
                <w:sz w:val="24"/>
              </w:rPr>
              <w:t>】　　　　　円</w:t>
            </w:r>
          </w:p>
        </w:tc>
        <w:tc>
          <w:tcPr>
            <w:tcW w:w="1402"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eastAsia"/>
        </w:rPr>
      </w:pPr>
    </w:p>
    <w:p>
      <w:pPr>
        <w:pStyle w:val="0"/>
        <w:widowControl w:val="1"/>
        <w:jc w:val="left"/>
        <w:rPr>
          <w:rFonts w:hint="default" w:ascii="ＭＳ ゴシック" w:hAnsi="ＭＳ ゴシック" w:eastAsia="ＭＳ ゴシック"/>
          <w:sz w:val="24"/>
        </w:rPr>
      </w:pPr>
    </w:p>
    <w:p>
      <w:pPr>
        <w:pStyle w:val="0"/>
        <w:widowControl w:val="1"/>
        <w:wordWrap w:val="0"/>
        <w:ind w:leftChars="0" w:right="1680" w:rightChars="0" w:firstLineChars="0"/>
        <w:rPr>
          <w:rFonts w:hint="default" w:ascii="ＭＳ ゴシック" w:hAnsi="ＭＳ ゴシック" w:eastAsia="ＭＳ ゴシック"/>
          <w:sz w:val="24"/>
        </w:rPr>
      </w:pPr>
      <w:r>
        <w:rPr>
          <w:rFonts w:hint="eastAsia" w:ascii="ＭＳ ゴシック" w:hAnsi="ＭＳ ゴシック" w:eastAsia="ＭＳ ゴシック"/>
          <w:sz w:val="24"/>
        </w:rPr>
        <w:t>本表の記載内容については事実と相違ありません。</w:t>
      </w:r>
    </w:p>
    <w:p>
      <w:pPr>
        <w:pStyle w:val="0"/>
        <w:widowControl w:val="1"/>
        <w:wordWrap w:val="0"/>
        <w:ind w:leftChars="0" w:right="420" w:rightChars="200" w:firstLine="5249" w:firstLineChars="2187"/>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widowControl w:val="1"/>
        <w:wordWrap w:val="0"/>
        <w:ind w:leftChars="0" w:right="420" w:rightChars="200" w:firstLine="5249" w:firstLineChars="2187"/>
        <w:jc w:val="left"/>
        <w:rPr>
          <w:rFonts w:hint="default" w:ascii="ＭＳ ゴシック" w:hAnsi="ＭＳ ゴシック" w:eastAsia="ＭＳ ゴシック"/>
          <w:sz w:val="24"/>
        </w:rPr>
      </w:pPr>
    </w:p>
    <w:p>
      <w:pPr>
        <w:pStyle w:val="0"/>
        <w:widowControl w:val="1"/>
        <w:wordWrap w:val="0"/>
        <w:ind w:leftChars="0" w:right="1680" w:rightChars="0" w:firstLine="629" w:firstLineChars="262"/>
        <w:rPr>
          <w:rFonts w:hint="default" w:ascii="ＭＳ ゴシック" w:hAnsi="ＭＳ ゴシック" w:eastAsia="ＭＳ ゴシック"/>
          <w:sz w:val="24"/>
        </w:rPr>
      </w:pPr>
      <w:r>
        <w:rPr>
          <w:rFonts w:hint="eastAsia" w:ascii="ＭＳ ゴシック" w:hAnsi="ＭＳ ゴシック" w:eastAsia="ＭＳ ゴシック"/>
          <w:sz w:val="24"/>
        </w:rPr>
        <w:t>住　所</w:t>
      </w:r>
    </w:p>
    <w:p>
      <w:pPr>
        <w:pStyle w:val="0"/>
        <w:widowControl w:val="1"/>
        <w:wordWrap w:val="0"/>
        <w:ind w:leftChars="0" w:right="1680" w:rightChars="0" w:firstLine="629" w:firstLineChars="262"/>
        <w:rPr>
          <w:rFonts w:hint="default" w:ascii="ＭＳ ゴシック" w:hAnsi="ＭＳ ゴシック" w:eastAsia="ＭＳ ゴシック"/>
          <w:sz w:val="24"/>
        </w:rPr>
      </w:pPr>
    </w:p>
    <w:p>
      <w:pPr>
        <w:pStyle w:val="0"/>
        <w:widowControl w:val="1"/>
        <w:wordWrap w:val="0"/>
        <w:ind w:leftChars="0" w:right="1680" w:rightChars="0" w:firstLine="629" w:firstLineChars="262"/>
        <w:rPr>
          <w:rFonts w:hint="default" w:ascii="ＭＳ ゴシック" w:hAnsi="ＭＳ ゴシック" w:eastAsia="ＭＳ ゴシック"/>
          <w:sz w:val="24"/>
        </w:rPr>
      </w:pPr>
      <w:r>
        <w:rPr>
          <w:rFonts w:hint="eastAsia" w:ascii="ＭＳ ゴシック" w:hAnsi="ＭＳ ゴシック" w:eastAsia="ＭＳ ゴシック"/>
          <w:sz w:val="24"/>
        </w:rPr>
        <w:t>名　称（法人名）</w:t>
      </w:r>
    </w:p>
    <w:p>
      <w:pPr>
        <w:pStyle w:val="0"/>
        <w:widowControl w:val="1"/>
        <w:wordWrap w:val="0"/>
        <w:ind w:leftChars="0" w:right="1680" w:rightChars="0" w:firstLine="629" w:firstLineChars="262"/>
        <w:rPr>
          <w:rFonts w:hint="default" w:ascii="ＭＳ ゴシック" w:hAnsi="ＭＳ ゴシック" w:eastAsia="ＭＳ ゴシック"/>
          <w:sz w:val="24"/>
        </w:rPr>
      </w:pPr>
    </w:p>
    <w:p>
      <w:pPr>
        <w:pStyle w:val="0"/>
        <w:widowControl w:val="1"/>
        <w:ind w:firstLine="480" w:firstLineChars="200"/>
        <w:jc w:val="left"/>
        <w:rPr>
          <w:rFonts w:hint="eastAsia"/>
        </w:rPr>
      </w:pPr>
      <w:r>
        <w:rPr>
          <w:rFonts w:hint="eastAsia" w:ascii="ＭＳ ゴシック" w:hAnsi="ＭＳ ゴシック" w:eastAsia="ＭＳ ゴシック"/>
          <w:sz w:val="24"/>
        </w:rPr>
        <w:t>（代表者）氏名</w:t>
      </w:r>
    </w:p>
    <w:sectPr>
      <w:pgSz w:w="11906" w:h="16838"/>
      <w:pgMar w:top="1020" w:right="1701" w:bottom="102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8</Words>
  <Characters>469</Characters>
  <Application>JUST Note</Application>
  <Lines>155</Lines>
  <Paragraphs>54</Paragraphs>
  <Company>HP Inc.</Company>
  <CharactersWithSpaces>519</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kanko</cp:lastModifiedBy>
  <cp:lastPrinted>2024-11-15T07:58:23Z</cp:lastPrinted>
  <dcterms:created xsi:type="dcterms:W3CDTF">2024-11-15T06:15:00Z</dcterms:created>
  <dcterms:modified xsi:type="dcterms:W3CDTF">2024-11-15T06:22:37Z</dcterms:modified>
  <cp:revision>0</cp:revision>
</cp:coreProperties>
</file>