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41" w:rsidRDefault="008570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別紙２－６</w:t>
      </w:r>
    </w:p>
    <w:p w:rsidR="00B72641" w:rsidRDefault="008570DC">
      <w:pPr>
        <w:wordWrap w:val="0"/>
        <w:ind w:rightChars="450" w:right="990"/>
        <w:jc w:val="center"/>
        <w:rPr>
          <w:rFonts w:ascii="ＭＳ 明朝" w:eastAsia="ＭＳ 明朝" w:hAnsi="ＭＳ 明朝"/>
          <w:sz w:val="32"/>
        </w:rPr>
      </w:pPr>
      <w:r>
        <w:rPr>
          <w:rFonts w:asciiTheme="minorEastAsia" w:eastAsiaTheme="minorEastAsia" w:hAnsiTheme="minorEastAsia" w:hint="eastAsia"/>
          <w:b/>
          <w:sz w:val="36"/>
        </w:rPr>
        <w:t>実　施　体　制　調　書</w:t>
      </w:r>
    </w:p>
    <w:p w:rsidR="00B72641" w:rsidRDefault="00B72641">
      <w:pPr>
        <w:wordWrap w:val="0"/>
        <w:ind w:rightChars="450" w:right="990"/>
        <w:jc w:val="center"/>
        <w:rPr>
          <w:rFonts w:ascii="ＭＳ 明朝" w:eastAsia="ＭＳ 明朝" w:hAnsi="ＭＳ 明朝"/>
          <w:sz w:val="32"/>
        </w:rPr>
      </w:pPr>
    </w:p>
    <w:p w:rsidR="00B72641" w:rsidRDefault="008570DC">
      <w:pPr>
        <w:wordWrap w:val="0"/>
        <w:ind w:rightChars="50" w:right="1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（商号又は名称）　　　　　　　　　　　　　</w:t>
      </w:r>
    </w:p>
    <w:p w:rsidR="00B72641" w:rsidRDefault="008570DC">
      <w:pPr>
        <w:wordWrap w:val="0"/>
        <w:ind w:rightChars="450" w:right="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【配置担当者】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935"/>
        <w:gridCol w:w="2055"/>
        <w:gridCol w:w="1580"/>
        <w:gridCol w:w="2310"/>
      </w:tblGrid>
      <w:tr w:rsidR="00B72641">
        <w:trPr>
          <w:trHeight w:val="720"/>
        </w:trPr>
        <w:tc>
          <w:tcPr>
            <w:tcW w:w="1465" w:type="dxa"/>
            <w:vMerge w:val="restart"/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配置予定者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担当する業務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年齢（代）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857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勤続年数</w:t>
            </w:r>
          </w:p>
        </w:tc>
      </w:tr>
      <w:tr w:rsidR="00B72641">
        <w:trPr>
          <w:trHeight w:val="530"/>
        </w:trPr>
        <w:tc>
          <w:tcPr>
            <w:tcW w:w="1465" w:type="dxa"/>
            <w:vMerge/>
            <w:shd w:val="clear" w:color="auto" w:fill="D9D9D9" w:themeFill="background1" w:themeFillShade="D9"/>
            <w:vAlign w:val="center"/>
          </w:tcPr>
          <w:p w:rsidR="00B72641" w:rsidRDefault="00B72641"/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B72641"/>
        </w:tc>
        <w:tc>
          <w:tcPr>
            <w:tcW w:w="38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641" w:rsidRDefault="008570DC" w:rsidP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当該工事</w:t>
            </w:r>
            <w:r>
              <w:rPr>
                <w:rFonts w:ascii="ＭＳ 明朝" w:eastAsia="ＭＳ 明朝" w:hAnsi="ＭＳ 明朝" w:hint="eastAsia"/>
              </w:rPr>
              <w:t>関連経験年数</w:t>
            </w:r>
          </w:p>
        </w:tc>
      </w:tr>
      <w:tr w:rsidR="00B72641">
        <w:trPr>
          <w:trHeight w:val="710"/>
        </w:trPr>
        <w:tc>
          <w:tcPr>
            <w:tcW w:w="1465" w:type="dxa"/>
            <w:vMerge w:val="restart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B72641" w:rsidRDefault="008570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責任者</w:t>
            </w:r>
          </w:p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 w:val="restart"/>
            <w:vAlign w:val="center"/>
          </w:tcPr>
          <w:p w:rsidR="00B72641" w:rsidRDefault="00B72641"/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代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1080"/>
        </w:trPr>
        <w:tc>
          <w:tcPr>
            <w:tcW w:w="1465" w:type="dxa"/>
            <w:vMerge/>
            <w:vAlign w:val="center"/>
          </w:tcPr>
          <w:p w:rsidR="00B72641" w:rsidRDefault="00B72641"/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/>
            <w:vAlign w:val="center"/>
          </w:tcPr>
          <w:p w:rsidR="00B72641" w:rsidRDefault="00B72641"/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710"/>
        </w:trPr>
        <w:tc>
          <w:tcPr>
            <w:tcW w:w="1465" w:type="dxa"/>
            <w:vMerge w:val="restart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担当者１</w:t>
            </w:r>
          </w:p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 w:val="restart"/>
            <w:vAlign w:val="center"/>
          </w:tcPr>
          <w:p w:rsidR="00B72641" w:rsidRDefault="00B72641"/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代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1070"/>
        </w:trPr>
        <w:tc>
          <w:tcPr>
            <w:tcW w:w="1465" w:type="dxa"/>
            <w:vMerge/>
            <w:vAlign w:val="center"/>
          </w:tcPr>
          <w:p w:rsidR="00B72641" w:rsidRDefault="00B72641"/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/>
            <w:vAlign w:val="center"/>
          </w:tcPr>
          <w:p w:rsidR="00B72641" w:rsidRDefault="00B72641"/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710"/>
        </w:trPr>
        <w:tc>
          <w:tcPr>
            <w:tcW w:w="1465" w:type="dxa"/>
            <w:vMerge w:val="restart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担当者２</w:t>
            </w:r>
          </w:p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 w:val="restart"/>
            <w:vAlign w:val="center"/>
          </w:tcPr>
          <w:p w:rsidR="00B72641" w:rsidRDefault="00B72641"/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代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1070"/>
        </w:trPr>
        <w:tc>
          <w:tcPr>
            <w:tcW w:w="1465" w:type="dxa"/>
            <w:vMerge/>
            <w:vAlign w:val="center"/>
          </w:tcPr>
          <w:p w:rsidR="00B72641" w:rsidRDefault="00B72641"/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/>
            <w:vAlign w:val="center"/>
          </w:tcPr>
          <w:p w:rsidR="00B72641" w:rsidRDefault="00B72641"/>
        </w:tc>
        <w:tc>
          <w:tcPr>
            <w:tcW w:w="3890" w:type="dxa"/>
            <w:gridSpan w:val="2"/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710"/>
        </w:trPr>
        <w:tc>
          <w:tcPr>
            <w:tcW w:w="1465" w:type="dxa"/>
            <w:vMerge w:val="restart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担当者３</w:t>
            </w:r>
          </w:p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 w:val="restart"/>
            <w:vAlign w:val="center"/>
          </w:tcPr>
          <w:p w:rsidR="00B72641" w:rsidRDefault="00B72641"/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代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72641">
        <w:trPr>
          <w:trHeight w:val="1070"/>
        </w:trPr>
        <w:tc>
          <w:tcPr>
            <w:tcW w:w="1465" w:type="dxa"/>
            <w:vMerge/>
            <w:vAlign w:val="center"/>
          </w:tcPr>
          <w:p w:rsidR="00B72641" w:rsidRDefault="00B72641"/>
        </w:tc>
        <w:tc>
          <w:tcPr>
            <w:tcW w:w="1935" w:type="dxa"/>
            <w:vAlign w:val="center"/>
          </w:tcPr>
          <w:p w:rsidR="00B72641" w:rsidRDefault="00B72641"/>
        </w:tc>
        <w:tc>
          <w:tcPr>
            <w:tcW w:w="2055" w:type="dxa"/>
            <w:vMerge/>
            <w:vAlign w:val="center"/>
          </w:tcPr>
          <w:p w:rsidR="00B72641" w:rsidRDefault="00B72641"/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B72641" w:rsidRDefault="008570D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:rsidR="00B72641" w:rsidRDefault="00B72641">
      <w:pPr>
        <w:wordWrap w:val="0"/>
        <w:ind w:rightChars="450" w:right="990"/>
        <w:rPr>
          <w:rFonts w:ascii="ＭＳ 明朝" w:eastAsia="ＭＳ 明朝" w:hAnsi="ＭＳ 明朝"/>
          <w:sz w:val="21"/>
        </w:rPr>
      </w:pPr>
    </w:p>
    <w:p w:rsidR="00B72641" w:rsidRDefault="00B72641">
      <w:pPr>
        <w:wordWrap w:val="0"/>
        <w:ind w:rightChars="450" w:right="990"/>
        <w:rPr>
          <w:rFonts w:ascii="ＭＳ 明朝" w:eastAsia="ＭＳ 明朝" w:hAnsi="ＭＳ 明朝"/>
          <w:sz w:val="21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605"/>
        <w:gridCol w:w="3740"/>
      </w:tblGrid>
      <w:tr w:rsidR="00B72641">
        <w:tc>
          <w:tcPr>
            <w:tcW w:w="5605" w:type="dxa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予定収集人員数（人）</w:t>
            </w:r>
          </w:p>
        </w:tc>
        <w:tc>
          <w:tcPr>
            <w:tcW w:w="3740" w:type="dxa"/>
            <w:vAlign w:val="center"/>
          </w:tcPr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予定収集人員のうち車両の</w:t>
            </w:r>
          </w:p>
          <w:p w:rsidR="00B72641" w:rsidRDefault="00857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運転が可能な人数</w:t>
            </w:r>
          </w:p>
        </w:tc>
      </w:tr>
      <w:tr w:rsidR="00B72641">
        <w:trPr>
          <w:trHeight w:val="710"/>
        </w:trPr>
        <w:tc>
          <w:tcPr>
            <w:tcW w:w="5605" w:type="dxa"/>
            <w:vAlign w:val="center"/>
          </w:tcPr>
          <w:p w:rsidR="00B72641" w:rsidRDefault="008570DC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3740" w:type="dxa"/>
            <w:vAlign w:val="center"/>
          </w:tcPr>
          <w:p w:rsidR="00B72641" w:rsidRDefault="008570DC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</w:tbl>
    <w:p w:rsidR="00B72641" w:rsidRDefault="008570DC">
      <w:pPr>
        <w:wordWrap w:val="0"/>
        <w:ind w:rightChars="450" w:right="99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0"/>
        </w:rPr>
        <w:t>※担当する業務の例：管理監督、現場責任、経理、労務管理、教育など</w:t>
      </w:r>
    </w:p>
    <w:p w:rsidR="00B72641" w:rsidRDefault="008570DC">
      <w:pPr>
        <w:wordWrap w:val="0"/>
        <w:ind w:rightChars="450" w:right="99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0"/>
        </w:rPr>
        <w:t>※主たる業務を担う担当者について作成してください。</w:t>
      </w:r>
    </w:p>
    <w:p w:rsidR="00B72641" w:rsidRDefault="008570DC">
      <w:pPr>
        <w:wordWrap w:val="0"/>
        <w:ind w:rightChars="450" w:right="99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0"/>
        </w:rPr>
        <w:t>※裏面に、実施体制（イメージ図等）を記載してください。</w:t>
      </w:r>
    </w:p>
    <w:p w:rsidR="00B72641" w:rsidRDefault="00B72641">
      <w:pPr>
        <w:rPr>
          <w:spacing w:val="20"/>
        </w:rPr>
      </w:pPr>
    </w:p>
    <w:p w:rsidR="00B72641" w:rsidRDefault="00B72641">
      <w:pPr>
        <w:rPr>
          <w:spacing w:val="20"/>
        </w:rPr>
      </w:pPr>
    </w:p>
    <w:p w:rsidR="00B72641" w:rsidRDefault="00B72641">
      <w:pPr>
        <w:rPr>
          <w:spacing w:val="20"/>
        </w:rPr>
      </w:pPr>
    </w:p>
    <w:p w:rsidR="00B72641" w:rsidRDefault="00B72641">
      <w:pPr>
        <w:rPr>
          <w:spacing w:val="20"/>
        </w:rPr>
      </w:pPr>
    </w:p>
    <w:p w:rsidR="00B72641" w:rsidRDefault="008570DC">
      <w:pPr>
        <w:wordWrap w:val="0"/>
        <w:ind w:rightChars="450" w:right="99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別紙２－６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【裏面】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455"/>
      </w:tblGrid>
      <w:tr w:rsidR="00B72641">
        <w:trPr>
          <w:trHeight w:val="720"/>
        </w:trPr>
        <w:tc>
          <w:tcPr>
            <w:tcW w:w="9455" w:type="dxa"/>
            <w:shd w:val="clear" w:color="auto" w:fill="D9D9D9" w:themeFill="background1" w:themeFillShade="D9"/>
            <w:vAlign w:val="center"/>
          </w:tcPr>
          <w:p w:rsidR="00B72641" w:rsidRDefault="008570DC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業務を実施するに当たっての実施体制（体系イメージ図等）を記載してください。</w:t>
            </w:r>
          </w:p>
        </w:tc>
      </w:tr>
      <w:tr w:rsidR="00B72641">
        <w:trPr>
          <w:trHeight w:val="12789"/>
        </w:trPr>
        <w:tc>
          <w:tcPr>
            <w:tcW w:w="9455" w:type="dxa"/>
            <w:shd w:val="clear" w:color="auto" w:fill="auto"/>
          </w:tcPr>
          <w:p w:rsidR="00B72641" w:rsidRDefault="00B72641"/>
        </w:tc>
      </w:tr>
    </w:tbl>
    <w:p w:rsidR="00B72641" w:rsidRDefault="00B72641">
      <w:pPr>
        <w:rPr>
          <w:spacing w:val="20"/>
        </w:rPr>
      </w:pPr>
    </w:p>
    <w:sectPr w:rsidR="00B72641">
      <w:pgSz w:w="11910" w:h="16840"/>
      <w:pgMar w:top="1418" w:right="1162" w:bottom="1134" w:left="1298" w:header="0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70DC">
      <w:r>
        <w:separator/>
      </w:r>
    </w:p>
  </w:endnote>
  <w:endnote w:type="continuationSeparator" w:id="0">
    <w:p w:rsidR="00000000" w:rsidRDefault="008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70DC">
      <w:r>
        <w:separator/>
      </w:r>
    </w:p>
  </w:footnote>
  <w:footnote w:type="continuationSeparator" w:id="0">
    <w:p w:rsidR="00000000" w:rsidRDefault="0085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efaultTableStyle w:val="1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41"/>
    <w:rsid w:val="008570DC"/>
    <w:rsid w:val="00B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D162F"/>
  <w15:chartTrackingRefBased/>
  <w15:docId w15:val="{B6EF7DAB-AEEC-42C6-9E8E-66C061E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/>
    </w:rPr>
  </w:style>
  <w:style w:type="paragraph" w:styleId="1">
    <w:name w:val="heading 1"/>
    <w:basedOn w:val="a"/>
    <w:qFormat/>
    <w:pPr>
      <w:spacing w:before="37"/>
      <w:ind w:left="118"/>
      <w:outlineLvl w:val="0"/>
    </w:pPr>
    <w:rPr>
      <w:rFonts w:ascii="MS UI Gothic" w:eastAsia="MS UI Gothic" w:hAnsi="MS UI Gothic"/>
      <w:sz w:val="28"/>
    </w:rPr>
  </w:style>
  <w:style w:type="paragraph" w:styleId="2">
    <w:name w:val="heading 2"/>
    <w:basedOn w:val="a"/>
    <w:qFormat/>
    <w:pPr>
      <w:ind w:left="752" w:hanging="422"/>
      <w:outlineLvl w:val="1"/>
    </w:pPr>
    <w:rPr>
      <w:rFonts w:ascii="MS UI Gothic" w:eastAsia="MS UI Gothic" w:hAnsi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  <w:pPr>
      <w:spacing w:before="122"/>
      <w:ind w:left="783" w:hanging="245"/>
    </w:pPr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Ｐ明朝" w:eastAsia="ＭＳ Ｐ明朝" w:hAnsi="ＭＳ Ｐ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Ｐ明朝" w:eastAsia="ＭＳ Ｐ明朝" w:hAnsi="ＭＳ Ｐ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Body Text Indent"/>
    <w:basedOn w:val="a"/>
    <w:link w:val="ac"/>
    <w:pPr>
      <w:ind w:leftChars="400" w:left="851"/>
    </w:pPr>
  </w:style>
  <w:style w:type="character" w:customStyle="1" w:styleId="ac">
    <w:name w:val="本文インデント (文字)"/>
    <w:basedOn w:val="a0"/>
    <w:link w:val="ab"/>
    <w:rPr>
      <w:rFonts w:ascii="ＭＳ Ｐ明朝" w:eastAsia="ＭＳ Ｐ明朝" w:hAnsi="ＭＳ Ｐ明朝"/>
    </w:rPr>
  </w:style>
  <w:style w:type="paragraph" w:styleId="ad">
    <w:name w:val="Closing"/>
    <w:basedOn w:val="a"/>
    <w:link w:val="ae"/>
    <w:pPr>
      <w:jc w:val="right"/>
    </w:pPr>
    <w:rPr>
      <w:rFonts w:ascii="Century" w:eastAsia="ＭＳ 明朝" w:hAnsi="Century"/>
      <w:kern w:val="2"/>
      <w:sz w:val="21"/>
    </w:rPr>
  </w:style>
  <w:style w:type="character" w:customStyle="1" w:styleId="ae">
    <w:name w:val="結語 (文字)"/>
    <w:basedOn w:val="a0"/>
    <w:link w:val="ad"/>
    <w:rPr>
      <w:rFonts w:ascii="Century" w:eastAsia="ＭＳ 明朝" w:hAnsi="Century"/>
      <w:kern w:val="2"/>
      <w:sz w:val="21"/>
    </w:rPr>
  </w:style>
  <w:style w:type="paragraph" w:styleId="af">
    <w:name w:val="Date"/>
    <w:basedOn w:val="a"/>
    <w:next w:val="a"/>
    <w:link w:val="af0"/>
    <w:pPr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f0">
    <w:name w:val="日付 (文字)"/>
    <w:basedOn w:val="a0"/>
    <w:link w:val="af"/>
    <w:rPr>
      <w:kern w:val="2"/>
      <w:sz w:val="21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里香</dc:creator>
  <cp:lastModifiedBy> </cp:lastModifiedBy>
  <cp:revision>8</cp:revision>
  <cp:lastPrinted>2025-04-17T09:31:00Z</cp:lastPrinted>
  <dcterms:created xsi:type="dcterms:W3CDTF">2020-05-10T07:24:00Z</dcterms:created>
  <dcterms:modified xsi:type="dcterms:W3CDTF">2026-03-26T08:02:00Z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