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第</w:t>
      </w:r>
      <w:r>
        <w:rPr>
          <w:rFonts w:hint="default" w:ascii="Times New Roman" w:hAnsi="Times New Roman" w:eastAsia="ＭＳ Ｐ明朝"/>
          <w:sz w:val="24"/>
        </w:rPr>
        <w:t>4</w:t>
      </w:r>
      <w:r>
        <w:rPr>
          <w:rFonts w:hint="eastAsia" w:ascii="Times New Roman" w:hAnsi="Times New Roman" w:eastAsia="ＭＳ Ｐ明朝"/>
          <w:sz w:val="24"/>
        </w:rPr>
        <w:t>号様式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jc w:val="right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令和　　年　　月　　日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ind w:leftChars="0" w:firstLine="0" w:firstLineChars="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幡多西部消防組合長</w:t>
      </w:r>
    </w:p>
    <w:p>
      <w:pPr>
        <w:pStyle w:val="0"/>
        <w:ind w:leftChars="0" w:firstLine="0" w:firstLineChars="0"/>
        <w:rPr>
          <w:rFonts w:hint="eastAsia" w:ascii="Times New Roman" w:hAnsi="Times New Roman" w:eastAsia="ＭＳ Ｐ明朝"/>
          <w:sz w:val="24"/>
        </w:rPr>
      </w:pPr>
      <w:bookmarkStart w:id="0" w:name="_GoBack"/>
      <w:bookmarkEnd w:id="0"/>
      <w:r>
        <w:rPr>
          <w:rFonts w:hint="eastAsia" w:ascii="Times New Roman" w:hAnsi="Times New Roman" w:eastAsia="ＭＳ Ｐ明朝"/>
          <w:sz w:val="24"/>
        </w:rPr>
        <w:t>中平　富宏　様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ind w:left="0" w:leftChars="0" w:firstLine="4608" w:firstLineChars="18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所在地</w:t>
      </w:r>
    </w:p>
    <w:p>
      <w:pPr>
        <w:pStyle w:val="0"/>
        <w:ind w:left="0" w:leftChars="0" w:firstLine="4608" w:firstLineChars="18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商号又は名称</w:t>
      </w:r>
    </w:p>
    <w:p>
      <w:pPr>
        <w:pStyle w:val="0"/>
        <w:ind w:left="0" w:leftChars="0" w:firstLine="4608" w:firstLineChars="18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代表者職氏名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jc w:val="center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pacing w:val="20"/>
          <w:sz w:val="24"/>
        </w:rPr>
        <w:t>技術提案書（第二次審査書類）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ind w:left="0" w:leftChars="0" w:firstLine="256" w:firstLineChars="100"/>
        <w:rPr>
          <w:rFonts w:hint="eastAsia" w:ascii="Times New Roman" w:hAnsi="Times New Roman" w:eastAsia="ＭＳ Ｐ明朝"/>
          <w:sz w:val="24"/>
        </w:rPr>
      </w:pPr>
      <w:r>
        <w:rPr>
          <w:rFonts w:hint="eastAsia" w:ascii="Times New Roman" w:hAnsi="Times New Roman" w:eastAsia="ＭＳ Ｐ明朝"/>
          <w:sz w:val="24"/>
        </w:rPr>
        <w:t>幡西衛生処理センター包括的運営管理業務委託に係る公募型プロポーザルに関し、別添技術提案書書類（技術提案書（本紙）、価格提案書（任意様式））を提出します。</w:t>
      </w: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</w:rPr>
      </w:pPr>
    </w:p>
    <w:p>
      <w:pPr>
        <w:pStyle w:val="0"/>
        <w:rPr>
          <w:rFonts w:hint="eastAsia" w:ascii="Times New Roman" w:hAnsi="Times New Roman" w:eastAsia="ＭＳ Ｐ明朝"/>
          <w:sz w:val="24"/>
          <w:u w:val="single" w:color="auto"/>
        </w:rPr>
      </w:pPr>
      <w:r>
        <w:rPr>
          <w:rFonts w:hint="eastAsia" w:ascii="Times New Roman" w:hAnsi="Times New Roman" w:eastAsia="ＭＳ Ｐ明朝"/>
          <w:sz w:val="24"/>
          <w:u w:val="none" w:color="auto"/>
        </w:rPr>
        <w:t>【連絡先】</w:t>
      </w:r>
    </w:p>
    <w:tbl>
      <w:tblPr>
        <w:tblStyle w:val="34"/>
        <w:tblW w:w="0" w:type="auto"/>
        <w:tblInd w:w="230" w:type="dxa"/>
        <w:tblLayout w:type="fixed"/>
        <w:tblLook w:firstRow="1" w:lastRow="0" w:firstColumn="1" w:lastColumn="0" w:noHBand="0" w:noVBand="1" w:val="04A0"/>
      </w:tblPr>
      <w:tblGrid>
        <w:gridCol w:w="2115"/>
        <w:gridCol w:w="5875"/>
      </w:tblGrid>
      <w:tr>
        <w:trPr>
          <w:trHeight w:val="438" w:hRule="atLeast"/>
        </w:trPr>
        <w:tc>
          <w:tcPr>
            <w:tcW w:w="2115" w:type="dxa"/>
            <w:vAlign w:val="center"/>
          </w:tcPr>
          <w:p>
            <w:pPr>
              <w:pStyle w:val="0"/>
              <w:jc w:val="both"/>
              <w:rPr>
                <w:rFonts w:hint="eastAsia"/>
                <w:sz w:val="24"/>
              </w:rPr>
            </w:pPr>
            <w:r>
              <w:rPr>
                <w:rFonts w:hint="eastAsia" w:ascii="Times New Roman" w:hAnsi="Times New Roman" w:eastAsia="ＭＳ Ｐ明朝"/>
                <w:sz w:val="24"/>
                <w:u w:val="none" w:color="auto"/>
              </w:rPr>
              <w:t>商号又は名称</w:t>
            </w:r>
          </w:p>
        </w:tc>
        <w:tc>
          <w:tcPr>
            <w:tcW w:w="5875" w:type="dxa"/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428" w:hRule="atLeast"/>
        </w:trPr>
        <w:tc>
          <w:tcPr>
            <w:tcW w:w="2115" w:type="dxa"/>
            <w:vAlign w:val="center"/>
          </w:tcPr>
          <w:p>
            <w:pPr>
              <w:pStyle w:val="0"/>
              <w:jc w:val="both"/>
              <w:rPr>
                <w:rFonts w:hint="eastAsia"/>
                <w:sz w:val="24"/>
              </w:rPr>
            </w:pPr>
            <w:r>
              <w:rPr>
                <w:rFonts w:hint="eastAsia" w:ascii="Times New Roman" w:hAnsi="Times New Roman" w:eastAsia="ＭＳ Ｐ明朝"/>
                <w:sz w:val="24"/>
                <w:u w:val="none" w:color="auto"/>
              </w:rPr>
              <w:t>担当部署</w:t>
            </w:r>
          </w:p>
        </w:tc>
        <w:tc>
          <w:tcPr>
            <w:tcW w:w="5875" w:type="dxa"/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428" w:hRule="atLeast"/>
        </w:trPr>
        <w:tc>
          <w:tcPr>
            <w:tcW w:w="2115" w:type="dxa"/>
            <w:vAlign w:val="center"/>
          </w:tcPr>
          <w:p>
            <w:pPr>
              <w:pStyle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担当者名</w:t>
            </w:r>
          </w:p>
        </w:tc>
        <w:tc>
          <w:tcPr>
            <w:tcW w:w="5875" w:type="dxa"/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428" w:hRule="atLeast"/>
        </w:trPr>
        <w:tc>
          <w:tcPr>
            <w:tcW w:w="2115" w:type="dxa"/>
            <w:vAlign w:val="center"/>
          </w:tcPr>
          <w:p>
            <w:pPr>
              <w:pStyle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電話番号</w:t>
            </w:r>
          </w:p>
        </w:tc>
        <w:tc>
          <w:tcPr>
            <w:tcW w:w="5875" w:type="dxa"/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  <w:tr>
        <w:trPr>
          <w:trHeight w:val="418" w:hRule="atLeast"/>
        </w:trPr>
        <w:tc>
          <w:tcPr>
            <w:tcW w:w="2115" w:type="dxa"/>
            <w:vAlign w:val="center"/>
          </w:tcPr>
          <w:p>
            <w:pPr>
              <w:pStyle w:val="0"/>
              <w:jc w:val="both"/>
              <w:rPr>
                <w:rFonts w:hint="eastAsia" w:ascii="Times New Roman" w:hAnsi="Times New Roman"/>
                <w:sz w:val="24"/>
              </w:rPr>
            </w:pPr>
            <w:r>
              <w:rPr>
                <w:rFonts w:hint="default" w:ascii="Times New Roman" w:hAnsi="Times New Roman"/>
                <w:sz w:val="24"/>
              </w:rPr>
              <w:t>E-mail</w:t>
            </w:r>
          </w:p>
        </w:tc>
        <w:tc>
          <w:tcPr>
            <w:tcW w:w="5875" w:type="dxa"/>
            <w:vAlign w:val="top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</w:tr>
    </w:tbl>
    <w:p>
      <w:pPr>
        <w:pStyle w:val="0"/>
        <w:rPr>
          <w:rFonts w:hint="eastAsia" w:ascii="Times New Roman" w:hAnsi="Times New Roman" w:eastAsia="ＭＳ Ｐ明朝"/>
          <w:spacing w:val="20"/>
          <w:sz w:val="24"/>
        </w:rPr>
      </w:pPr>
    </w:p>
    <w:sectPr>
      <w:pgSz w:w="11910" w:h="16840"/>
      <w:pgMar w:top="1984" w:right="1701" w:bottom="1701" w:left="1701" w:header="0" w:footer="1298" w:gutter="0"/>
      <w:cols w:space="720"/>
      <w:textDirection w:val="lrTb"/>
      <w:docGrid w:type="linesAndChars" w:linePitch="438" w:charSpace="327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MS UI Gothic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libri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ambria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rebuchet MS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Tw Cen MT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efaultTableStyle w:val="34"/>
  <w:drawingGridHorizontalSpacing w:val="235"/>
  <w:drawingGridVerticalSpacing w:val="219"/>
  <w:displayVerticalDrawingGridEvery w:val="2"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sz w:val="22"/>
      </w:rPr>
    </w:rPrDefault>
    <w:pPrDefault/>
  </w:docDefaults>
  <w:style w:type="paragraph" w:styleId="0" w:default="1">
    <w:name w:val="Normal"/>
    <w:next w:val="0"/>
    <w:link w:val="0"/>
    <w:uiPriority w:val="0"/>
    <w:qFormat/>
    <w:rPr>
      <w:rFonts w:ascii="ＭＳ Ｐ明朝" w:hAnsi="ＭＳ Ｐ明朝" w:eastAsia="ＭＳ Ｐ明朝"/>
    </w:rPr>
  </w:style>
  <w:style w:type="paragraph" w:styleId="1">
    <w:name w:val="heading 1"/>
    <w:basedOn w:val="0"/>
    <w:next w:val="1"/>
    <w:link w:val="0"/>
    <w:uiPriority w:val="0"/>
    <w:qFormat/>
    <w:pPr>
      <w:spacing w:before="37" w:beforeLines="0" w:beforeAutospacing="0"/>
      <w:ind w:left="118"/>
      <w:outlineLvl w:val="0"/>
    </w:pPr>
    <w:rPr>
      <w:rFonts w:ascii="MS UI Gothic" w:hAnsi="MS UI Gothic" w:eastAsia="MS UI Gothic"/>
      <w:sz w:val="28"/>
    </w:rPr>
  </w:style>
  <w:style w:type="paragraph" w:styleId="2">
    <w:name w:val="heading 2"/>
    <w:basedOn w:val="0"/>
    <w:next w:val="2"/>
    <w:link w:val="0"/>
    <w:uiPriority w:val="0"/>
    <w:qFormat/>
    <w:pPr>
      <w:ind w:left="752" w:hanging="422"/>
      <w:outlineLvl w:val="1"/>
    </w:pPr>
    <w:rPr>
      <w:rFonts w:ascii="MS UI Gothic" w:hAnsi="MS UI Gothic" w:eastAsia="MS UI Gothic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"/>
    <w:basedOn w:val="0"/>
    <w:next w:val="15"/>
    <w:link w:val="0"/>
    <w:uiPriority w:val="0"/>
    <w:qFormat/>
    <w:rPr>
      <w:sz w:val="21"/>
    </w:rPr>
  </w:style>
  <w:style w:type="paragraph" w:styleId="16">
    <w:name w:val="List Paragraph"/>
    <w:basedOn w:val="0"/>
    <w:next w:val="16"/>
    <w:link w:val="0"/>
    <w:uiPriority w:val="0"/>
    <w:qFormat/>
    <w:pPr>
      <w:spacing w:before="122" w:beforeLines="0" w:beforeAutospacing="0"/>
      <w:ind w:left="783" w:hanging="245"/>
    </w:pPr>
  </w:style>
  <w:style w:type="paragraph" w:styleId="17" w:customStyle="1">
    <w:name w:val="Table Paragraph"/>
    <w:basedOn w:val="0"/>
    <w:next w:val="17"/>
    <w:link w:val="0"/>
    <w:uiPriority w:val="0"/>
    <w:qFormat/>
  </w:style>
  <w:style w:type="paragraph" w:styleId="18">
    <w:name w:val="head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ヘッダー (文字)"/>
    <w:basedOn w:val="10"/>
    <w:next w:val="19"/>
    <w:link w:val="18"/>
    <w:uiPriority w:val="0"/>
    <w:rPr>
      <w:rFonts w:ascii="ＭＳ Ｐ明朝" w:hAnsi="ＭＳ Ｐ明朝" w:eastAsia="ＭＳ Ｐ明朝"/>
    </w:rPr>
  </w:style>
  <w:style w:type="paragraph" w:styleId="20">
    <w:name w:val="foot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フッター (文字)"/>
    <w:basedOn w:val="10"/>
    <w:next w:val="21"/>
    <w:link w:val="20"/>
    <w:uiPriority w:val="0"/>
    <w:rPr>
      <w:rFonts w:ascii="ＭＳ Ｐ明朝" w:hAnsi="ＭＳ Ｐ明朝" w:eastAsia="ＭＳ Ｐ明朝"/>
    </w:rPr>
  </w:style>
  <w:style w:type="paragraph" w:styleId="22">
    <w:name w:val="Balloon Text"/>
    <w:basedOn w:val="0"/>
    <w:next w:val="22"/>
    <w:link w:val="23"/>
    <w:uiPriority w:val="0"/>
    <w:semiHidden/>
    <w:rPr>
      <w:rFonts w:asciiTheme="majorHAnsi" w:hAnsiTheme="majorHAnsi" w:eastAsiaTheme="majorEastAsia"/>
      <w:sz w:val="18"/>
    </w:rPr>
  </w:style>
  <w:style w:type="character" w:styleId="23" w:customStyle="1">
    <w:name w:val="吹き出し (文字)"/>
    <w:basedOn w:val="10"/>
    <w:next w:val="23"/>
    <w:link w:val="22"/>
    <w:uiPriority w:val="0"/>
    <w:rPr>
      <w:rFonts w:asciiTheme="majorHAnsi" w:hAnsiTheme="majorHAnsi" w:eastAsiaTheme="majorEastAsia"/>
      <w:sz w:val="18"/>
    </w:rPr>
  </w:style>
  <w:style w:type="paragraph" w:styleId="24">
    <w:name w:val="Body Text Indent"/>
    <w:basedOn w:val="0"/>
    <w:next w:val="24"/>
    <w:link w:val="25"/>
    <w:uiPriority w:val="0"/>
    <w:pPr>
      <w:ind w:left="851" w:leftChars="400"/>
    </w:pPr>
  </w:style>
  <w:style w:type="character" w:styleId="25" w:customStyle="1">
    <w:name w:val="本文インデント (文字)"/>
    <w:basedOn w:val="10"/>
    <w:next w:val="25"/>
    <w:link w:val="24"/>
    <w:uiPriority w:val="0"/>
    <w:rPr>
      <w:rFonts w:ascii="ＭＳ Ｐ明朝" w:hAnsi="ＭＳ Ｐ明朝" w:eastAsia="ＭＳ Ｐ明朝"/>
    </w:rPr>
  </w:style>
  <w:style w:type="paragraph" w:styleId="26">
    <w:name w:val="Closing"/>
    <w:basedOn w:val="0"/>
    <w:next w:val="26"/>
    <w:link w:val="27"/>
    <w:uiPriority w:val="0"/>
    <w:pPr>
      <w:autoSpaceDE w:val="1"/>
      <w:autoSpaceDN w:val="1"/>
      <w:jc w:val="right"/>
    </w:pPr>
    <w:rPr>
      <w:rFonts w:ascii="Century" w:hAnsi="Century" w:eastAsia="ＭＳ 明朝"/>
      <w:kern w:val="2"/>
      <w:sz w:val="21"/>
    </w:rPr>
  </w:style>
  <w:style w:type="character" w:styleId="27" w:customStyle="1">
    <w:name w:val="結語 (文字)"/>
    <w:basedOn w:val="10"/>
    <w:next w:val="27"/>
    <w:link w:val="26"/>
    <w:uiPriority w:val="0"/>
    <w:rPr>
      <w:rFonts w:ascii="Century" w:hAnsi="Century" w:eastAsia="ＭＳ 明朝"/>
      <w:kern w:val="2"/>
      <w:sz w:val="21"/>
    </w:rPr>
  </w:style>
  <w:style w:type="paragraph" w:styleId="28">
    <w:name w:val="Date"/>
    <w:basedOn w:val="0"/>
    <w:next w:val="0"/>
    <w:link w:val="29"/>
    <w:uiPriority w:val="0"/>
    <w:pPr>
      <w:autoSpaceDE w:val="1"/>
      <w:autoSpaceDN w:val="1"/>
      <w:jc w:val="both"/>
    </w:pPr>
    <w:rPr>
      <w:rFonts w:asciiTheme="minorHAnsi" w:hAnsiTheme="minorHAnsi" w:eastAsiaTheme="minorEastAsia"/>
      <w:kern w:val="2"/>
      <w:sz w:val="21"/>
    </w:rPr>
  </w:style>
  <w:style w:type="character" w:styleId="29" w:customStyle="1">
    <w:name w:val="日付 (文字)"/>
    <w:basedOn w:val="10"/>
    <w:next w:val="29"/>
    <w:link w:val="28"/>
    <w:uiPriority w:val="0"/>
    <w:rPr>
      <w:kern w:val="2"/>
      <w:sz w:val="21"/>
    </w:rPr>
  </w:style>
  <w:style w:type="character" w:styleId="30">
    <w:name w:val="footnote reference"/>
    <w:basedOn w:val="10"/>
    <w:next w:val="30"/>
    <w:link w:val="0"/>
    <w:uiPriority w:val="0"/>
    <w:semiHidden/>
    <w:rPr>
      <w:vertAlign w:val="superscript"/>
    </w:rPr>
  </w:style>
  <w:style w:type="character" w:styleId="31">
    <w:name w:val="endnote reference"/>
    <w:basedOn w:val="10"/>
    <w:next w:val="31"/>
    <w:link w:val="0"/>
    <w:uiPriority w:val="0"/>
    <w:semiHidden/>
    <w:rPr>
      <w:vertAlign w:val="superscript"/>
    </w:rPr>
  </w:style>
  <w:style w:type="table" w:styleId="32" w:customStyle="1">
    <w:name w:val="Table Normal"/>
    <w:basedOn w:val="11"/>
    <w:next w:val="32"/>
    <w:link w:val="0"/>
    <w:uiPriority w:val="0"/>
    <w:tblPr>
      <w:tblStyleRowBandSize w:val="1"/>
      <w:tblStyleColBandSize w:val="1"/>
      <w:tblInd w:w="0" w:type="dxa"/>
      <w:tblCellMar>
        <w:top w:w="0" w:type="dxa"/>
        <w:bottom w:w="0" w:type="dxa"/>
        <w:left w:w="0" w:type="dxa"/>
        <w:right w:w="0" w:type="dxa"/>
      </w:tblCellMar>
    </w:tblPr>
    <w:trPr/>
    <w:tcPr/>
  </w:style>
  <w:style w:type="table" w:styleId="33">
    <w:name w:val="Table Grid"/>
    <w:basedOn w:val="11"/>
    <w:next w:val="33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4" w:customStyle="1">
    <w:name w:val="表（シンプル 1）"/>
    <w:basedOn w:val="11"/>
    <w:next w:val="34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38</TotalTime>
  <Pages>1</Pages>
  <Words>2</Words>
  <Characters>158</Characters>
  <Application>JUST Note</Application>
  <Lines>29</Lines>
  <Paragraphs>14</Paragraphs>
  <Company>Hewlett-Packard Company</Company>
  <CharactersWithSpaces>167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竹内　里香</dc:creator>
  <cp:lastModifiedBy>syobou</cp:lastModifiedBy>
  <cp:lastPrinted>2019-06-24T06:11:00Z</cp:lastPrinted>
  <dcterms:created xsi:type="dcterms:W3CDTF">2020-05-10T07:24:00Z</dcterms:created>
  <dcterms:modified xsi:type="dcterms:W3CDTF">2026-10-04T23:40:02Z</dcterms:modified>
  <cp:revision>2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reated">
    <vt:filetime>2018-11-21T00:00:00Z</vt:filetime>
  </property>
  <property fmtid="{D5CDD505-2E9C-101B-9397-08002B2CF9AE}" pid="3" name="Creator">
    <vt:lpwstr>Adobe Acrobat 11.0.0</vt:lpwstr>
  </property>
  <property fmtid="{D5CDD505-2E9C-101B-9397-08002B2CF9AE}" pid="4" name="LastSaved">
    <vt:filetime>2019-04-15T00:00:00Z</vt:filetime>
  </property>
</Properties>
</file>